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sz w:val="2"/>
          <w:szCs w:val="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10776.14173228346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ij9c6f5akz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Relační databázové systémy - popis, terminologie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_oij9c6f5akz1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4boqyqx8d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Modelování relační databáze - konceptuální (logické) schéma, relační schéma, příklady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_s4boqyqx8dg8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rjf5rf2tvl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Normalizace relační databáze – normální formy, důvody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_nrjf5rf2tvlx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vggbu41kv4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Integrita dat relační databáze – integritní omezení, způsoby nastavení</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_pvggbu41kv4v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e51dj4wg0m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Dokumentace k databázovým systémům obsah a forma, popis Arcus, Self Reference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_4e51dj4wg0mn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4u61x7jlq8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Údržba a úpravy dat v databázi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_c4u61x7jlq8c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coeltjz701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Zálohování a archivace dat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_ncoeltjz701x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hpb54rjscg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Export/Import dat z databáze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_ghpb54rjscg6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s40wdflynn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Architektura databázových systémů, správa, služby, systémový katalog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_hs40wdflynne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ynkacr0el3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Bezpečnost a uživatelská oprávnění a role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_rynkacr0el3r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xwpegw28bn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Jazyk SQL - DDL, DML příkazy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_7xwpegw28bnl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6eh5wr2b2g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Jazyk SQL – SELECT, VIEW (spojování tabulek, agregační funkce, seskupování záznamů)</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_a6eh5wr2b2gm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5ii4fps5s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Jazyk SQL – Vnořené příkazy (operátory IN, EXISTS, ALL, SOME, ANY)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_p5ii4fps5sym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f9j1uemi12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Jazyk SQL – DCL, TCL příkazy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_jf9j1uemi12o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63w7qdfsxe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Transakce a transakční zpracování (ACID)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_u63w7qdfsxea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1m6ovr5e6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Indexy a indexace dat v databázi (UNIQUE, INDEX)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_c1m6ovr5e6x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7xlx2wwpgr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Uložené procedury a funkce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_n7xlx2wwpgrv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gx1u0921ue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Triggery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_sgx1u0921ueq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38t60fzxrw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NoSQL a nerelační databáze - popis, terminologie, porovnání s relační databází</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_f38t60fzxrwb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6oabew3vuk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Business Intelligence. Relační modely evidence verzí, změn a historických záznamů</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_e6oabew3vuk0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tvy5yc07oz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Relační modely hierarchických struktur, Supertype a subtype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_1tvy5yc07ozt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ir7dkpwj2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Správa serveru MSSQL Server, použití programu Microsoft Management studio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_4ir7dkpwj2z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qwnexudyf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Správa serveru Oracle, použití programu Oracle SQL developer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_sqwnexudyf36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776.14173228346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gs1so9aq2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Správa serveru MySQL, použití programu WorkBench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_cgs1so9aq21i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776.14173228346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x3v8yalghr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SQL datové typy pro různá databázová prostředí popis a práce s nimi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_ix3v8yalghrc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rPr/>
      </w:pPr>
      <w:bookmarkStart w:colFirst="0" w:colLast="0" w:name="_oij9c6f5akz1" w:id="0"/>
      <w:bookmarkEnd w:id="0"/>
      <w:r w:rsidDel="00000000" w:rsidR="00000000" w:rsidRPr="00000000">
        <w:rPr>
          <w:color w:val="0000ff"/>
          <w:rtl w:val="0"/>
        </w:rPr>
        <w:t xml:space="preserve">1. Relační databázové systémy - popis, terminologie</w:t>
      </w: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Co to je?</w:t>
      </w:r>
    </w:p>
    <w:p w:rsidR="00000000" w:rsidDel="00000000" w:rsidP="00000000" w:rsidRDefault="00000000" w:rsidRPr="00000000" w14:paraId="0000001F">
      <w:pPr>
        <w:rPr/>
      </w:pPr>
      <w:r w:rsidDel="00000000" w:rsidR="00000000" w:rsidRPr="00000000">
        <w:rPr>
          <w:rtl w:val="0"/>
        </w:rPr>
        <w:t xml:space="preserve">Databáze založená na relačním modelu, což je databáze samotná + konkrétní softwarové řešení. Skládá se z tabulek a tabulky ze sloupců. Tabulky mají jednotlivé relace (vazby) pomocí cizích klíčů.</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Terminologie</w:t>
      </w:r>
    </w:p>
    <w:p w:rsidR="00000000" w:rsidDel="00000000" w:rsidP="00000000" w:rsidRDefault="00000000" w:rsidRPr="00000000" w14:paraId="00000022">
      <w:pPr>
        <w:rPr/>
      </w:pPr>
      <w:r w:rsidDel="00000000" w:rsidR="00000000" w:rsidRPr="00000000">
        <w:rPr>
          <w:rtl w:val="0"/>
        </w:rPr>
        <w:t xml:space="preserve">Z</w:t>
      </w:r>
      <w:r w:rsidDel="00000000" w:rsidR="00000000" w:rsidRPr="00000000">
        <w:rPr>
          <w:rtl w:val="0"/>
        </w:rPr>
        <w:t xml:space="preserve">ákladem relační DB jsou relace (tabulky), což jsou dvourozměrné struktury tvořené záhlavím a tělem. Sloupce se nazývají atributy, řádky jsou záznamy.</w:t>
      </w:r>
    </w:p>
    <w:p w:rsidR="00000000" w:rsidDel="00000000" w:rsidP="00000000" w:rsidRDefault="00000000" w:rsidRPr="00000000" w14:paraId="00000023">
      <w:pPr>
        <w:rPr/>
      </w:pPr>
      <w:r w:rsidDel="00000000" w:rsidR="00000000" w:rsidRPr="00000000">
        <w:rPr>
          <w:rtl w:val="0"/>
        </w:rPr>
        <w:t xml:space="preserve">Atribut má daný datový typ a integritu. Aby se tabulky navzájem rozlišovaly mají konkrétní klíč.</w:t>
      </w:r>
    </w:p>
    <w:p w:rsidR="00000000" w:rsidDel="00000000" w:rsidP="00000000" w:rsidRDefault="00000000" w:rsidRPr="00000000" w14:paraId="00000024">
      <w:pPr>
        <w:rPr/>
      </w:pPr>
      <w:r w:rsidDel="00000000" w:rsidR="00000000" w:rsidRPr="00000000">
        <w:rPr>
          <w:b w:val="1"/>
          <w:rtl w:val="0"/>
        </w:rPr>
        <w:t xml:space="preserve">ENTITA </w:t>
      </w:r>
      <w:r w:rsidDel="00000000" w:rsidR="00000000" w:rsidRPr="00000000">
        <w:rPr>
          <w:rtl w:val="0"/>
        </w:rPr>
        <w:t xml:space="preserve">= TABULKA</w:t>
      </w:r>
    </w:p>
    <w:p w:rsidR="00000000" w:rsidDel="00000000" w:rsidP="00000000" w:rsidRDefault="00000000" w:rsidRPr="00000000" w14:paraId="00000025">
      <w:pPr>
        <w:rPr/>
      </w:pPr>
      <w:r w:rsidDel="00000000" w:rsidR="00000000" w:rsidRPr="00000000">
        <w:rPr>
          <w:b w:val="1"/>
          <w:rtl w:val="0"/>
        </w:rPr>
        <w:t xml:space="preserve">ATRIBUT </w:t>
      </w:r>
      <w:r w:rsidDel="00000000" w:rsidR="00000000" w:rsidRPr="00000000">
        <w:rPr>
          <w:rtl w:val="0"/>
        </w:rPr>
        <w:t xml:space="preserve">= VLASTNOSTI TABULKY</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typy klíčů:</w:t>
      </w:r>
    </w:p>
    <w:p w:rsidR="00000000" w:rsidDel="00000000" w:rsidP="00000000" w:rsidRDefault="00000000" w:rsidRPr="00000000" w14:paraId="00000028">
      <w:pPr>
        <w:rPr>
          <w:b w:val="1"/>
        </w:rPr>
      </w:pPr>
      <w:r w:rsidDel="00000000" w:rsidR="00000000" w:rsidRPr="00000000">
        <w:rPr>
          <w:b w:val="1"/>
          <w:rtl w:val="0"/>
        </w:rPr>
        <w:t xml:space="preserve">Kandidátní klíč</w:t>
      </w:r>
    </w:p>
    <w:p w:rsidR="00000000" w:rsidDel="00000000" w:rsidP="00000000" w:rsidRDefault="00000000" w:rsidRPr="00000000" w14:paraId="00000029">
      <w:pPr>
        <w:numPr>
          <w:ilvl w:val="0"/>
          <w:numId w:val="64"/>
        </w:numPr>
        <w:ind w:left="720" w:hanging="360"/>
        <w:rPr>
          <w:u w:val="none"/>
        </w:rPr>
      </w:pPr>
      <w:r w:rsidDel="00000000" w:rsidR="00000000" w:rsidRPr="00000000">
        <w:rPr>
          <w:rtl w:val="0"/>
        </w:rPr>
        <w:t xml:space="preserve">Atribut nebo skupina atributů, která jednoznačně identifikuje danou tabulku. Kandidátní klíč se může stát PK, jestli se nestane, nazývají se Alternativní klíče. např. (Zaměstnanec: </w:t>
      </w:r>
      <w:r w:rsidDel="00000000" w:rsidR="00000000" w:rsidRPr="00000000">
        <w:rPr>
          <w:rtl w:val="0"/>
        </w:rPr>
        <w:t xml:space="preserve">rod_cis</w:t>
      </w:r>
      <w:r w:rsidDel="00000000" w:rsidR="00000000" w:rsidRPr="00000000">
        <w:rPr>
          <w:rtl w:val="0"/>
        </w:rPr>
        <w:t xml:space="preserv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Primární klíč</w:t>
      </w:r>
    </w:p>
    <w:p w:rsidR="00000000" w:rsidDel="00000000" w:rsidP="00000000" w:rsidRDefault="00000000" w:rsidRPr="00000000" w14:paraId="0000002C">
      <w:pPr>
        <w:numPr>
          <w:ilvl w:val="0"/>
          <w:numId w:val="59"/>
        </w:numPr>
        <w:ind w:left="720" w:hanging="360"/>
        <w:rPr>
          <w:u w:val="none"/>
        </w:rPr>
      </w:pPr>
      <w:r w:rsidDel="00000000" w:rsidR="00000000" w:rsidRPr="00000000">
        <w:rPr>
          <w:rtl w:val="0"/>
        </w:rPr>
        <w:t xml:space="preserve">Jednoznačný, jedinečný identifikátor tabulky. PK může tvořit jeden nebo více atributů. PK musí obsahovat hodnotu, nesmí v žádném případě být null. </w:t>
      </w:r>
    </w:p>
    <w:p w:rsidR="00000000" w:rsidDel="00000000" w:rsidP="00000000" w:rsidRDefault="00000000" w:rsidRPr="00000000" w14:paraId="0000002D">
      <w:pPr>
        <w:rPr>
          <w:b w:val="1"/>
        </w:rPr>
      </w:pPr>
      <w:r w:rsidDel="00000000" w:rsidR="00000000" w:rsidRPr="00000000">
        <w:rPr>
          <w:b w:val="1"/>
          <w:rtl w:val="0"/>
        </w:rPr>
        <w:t xml:space="preserve">PK se rozděluje na:</w:t>
      </w:r>
    </w:p>
    <w:p w:rsidR="00000000" w:rsidDel="00000000" w:rsidP="00000000" w:rsidRDefault="00000000" w:rsidRPr="00000000" w14:paraId="0000002E">
      <w:pPr>
        <w:numPr>
          <w:ilvl w:val="0"/>
          <w:numId w:val="8"/>
        </w:numPr>
        <w:ind w:left="720" w:hanging="360"/>
        <w:rPr>
          <w:u w:val="none"/>
        </w:rPr>
      </w:pPr>
      <w:r w:rsidDel="00000000" w:rsidR="00000000" w:rsidRPr="00000000">
        <w:rPr>
          <w:b w:val="1"/>
          <w:rtl w:val="0"/>
        </w:rPr>
        <w:t xml:space="preserve">umělý </w:t>
      </w:r>
      <w:r w:rsidDel="00000000" w:rsidR="00000000" w:rsidRPr="00000000">
        <w:rPr>
          <w:rtl w:val="0"/>
        </w:rPr>
        <w:t xml:space="preserve">- je generován, většinou se představuje jako Integer a zvyšuje se po 1: identity(1,1), auto_increment </w:t>
      </w:r>
    </w:p>
    <w:p w:rsidR="00000000" w:rsidDel="00000000" w:rsidP="00000000" w:rsidRDefault="00000000" w:rsidRPr="00000000" w14:paraId="0000002F">
      <w:pPr>
        <w:numPr>
          <w:ilvl w:val="0"/>
          <w:numId w:val="8"/>
        </w:numPr>
        <w:ind w:left="720" w:hanging="360"/>
        <w:rPr>
          <w:u w:val="none"/>
        </w:rPr>
      </w:pPr>
      <w:r w:rsidDel="00000000" w:rsidR="00000000" w:rsidRPr="00000000">
        <w:rPr>
          <w:b w:val="1"/>
          <w:rtl w:val="0"/>
        </w:rPr>
        <w:t xml:space="preserve">přirozený </w:t>
      </w:r>
      <w:r w:rsidDel="00000000" w:rsidR="00000000" w:rsidRPr="00000000">
        <w:rPr>
          <w:rtl w:val="0"/>
        </w:rPr>
        <w:t xml:space="preserve">- v podstatě kandidátní, např. (Zaměstnanec: </w:t>
      </w:r>
      <w:r w:rsidDel="00000000" w:rsidR="00000000" w:rsidRPr="00000000">
        <w:rPr>
          <w:rtl w:val="0"/>
        </w:rPr>
        <w:t xml:space="preserve">rod_cis</w:t>
      </w:r>
      <w:r w:rsidDel="00000000" w:rsidR="00000000" w:rsidRPr="00000000">
        <w:rPr>
          <w:rtl w:val="0"/>
        </w:rPr>
        <w:t xml:space="preserve">)</w:t>
      </w:r>
    </w:p>
    <w:p w:rsidR="00000000" w:rsidDel="00000000" w:rsidP="00000000" w:rsidRDefault="00000000" w:rsidRPr="00000000" w14:paraId="00000030">
      <w:pPr>
        <w:rPr>
          <w:b w:val="1"/>
        </w:rPr>
      </w:pPr>
      <w:r w:rsidDel="00000000" w:rsidR="00000000" w:rsidRPr="00000000">
        <w:rPr>
          <w:b w:val="1"/>
          <w:rtl w:val="0"/>
        </w:rPr>
        <w:t xml:space="preserve">a na:</w:t>
      </w:r>
    </w:p>
    <w:p w:rsidR="00000000" w:rsidDel="00000000" w:rsidP="00000000" w:rsidRDefault="00000000" w:rsidRPr="00000000" w14:paraId="00000031">
      <w:pPr>
        <w:numPr>
          <w:ilvl w:val="0"/>
          <w:numId w:val="85"/>
        </w:numPr>
        <w:ind w:left="720" w:hanging="360"/>
        <w:rPr>
          <w:u w:val="none"/>
        </w:rPr>
      </w:pPr>
      <w:r w:rsidDel="00000000" w:rsidR="00000000" w:rsidRPr="00000000">
        <w:rPr>
          <w:b w:val="1"/>
          <w:rtl w:val="0"/>
        </w:rPr>
        <w:t xml:space="preserve">jednoduchý</w:t>
      </w:r>
      <w:r w:rsidDel="00000000" w:rsidR="00000000" w:rsidRPr="00000000">
        <w:rPr>
          <w:rtl w:val="0"/>
        </w:rPr>
        <w:t xml:space="preserve"> (id)</w:t>
      </w:r>
      <w:r w:rsidDel="00000000" w:rsidR="00000000" w:rsidRPr="00000000">
        <w:rPr>
          <w:rtl w:val="0"/>
        </w:rPr>
        <w:t xml:space="preserve"> - single column</w:t>
      </w:r>
    </w:p>
    <w:p w:rsidR="00000000" w:rsidDel="00000000" w:rsidP="00000000" w:rsidRDefault="00000000" w:rsidRPr="00000000" w14:paraId="00000032">
      <w:pPr>
        <w:numPr>
          <w:ilvl w:val="0"/>
          <w:numId w:val="85"/>
        </w:numPr>
        <w:ind w:left="720" w:hanging="360"/>
        <w:rPr>
          <w:b w:val="1"/>
        </w:rPr>
      </w:pPr>
      <w:r w:rsidDel="00000000" w:rsidR="00000000" w:rsidRPr="00000000">
        <w:rPr>
          <w:b w:val="1"/>
          <w:rtl w:val="0"/>
        </w:rPr>
        <w:t xml:space="preserve">složený </w:t>
      </w:r>
      <w:r w:rsidDel="00000000" w:rsidR="00000000" w:rsidRPr="00000000">
        <w:rPr>
          <w:rtl w:val="0"/>
        </w:rPr>
        <w:t xml:space="preserve">(jméno, příjmení) - multiple columns (composite primary key)</w:t>
      </w:r>
    </w:p>
    <w:p w:rsidR="00000000" w:rsidDel="00000000" w:rsidP="00000000" w:rsidRDefault="00000000" w:rsidRPr="00000000" w14:paraId="00000033">
      <w:pPr>
        <w:rPr/>
      </w:pPr>
      <w:r w:rsidDel="00000000" w:rsidR="00000000" w:rsidRPr="00000000">
        <w:rPr/>
        <w:drawing>
          <wp:inline distB="114300" distT="114300" distL="114300" distR="114300">
            <wp:extent cx="4429125" cy="561975"/>
            <wp:effectExtent b="0" l="0" r="0" t="0"/>
            <wp:docPr id="27"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4291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Cizí klíč</w:t>
      </w:r>
    </w:p>
    <w:p w:rsidR="00000000" w:rsidDel="00000000" w:rsidP="00000000" w:rsidRDefault="00000000" w:rsidRPr="00000000" w14:paraId="00000036">
      <w:pPr>
        <w:numPr>
          <w:ilvl w:val="0"/>
          <w:numId w:val="22"/>
        </w:numPr>
        <w:ind w:left="720" w:hanging="360"/>
        <w:rPr>
          <w:u w:val="none"/>
        </w:rPr>
      </w:pPr>
      <w:r w:rsidDel="00000000" w:rsidR="00000000" w:rsidRPr="00000000">
        <w:rPr>
          <w:rtl w:val="0"/>
        </w:rPr>
        <w:t xml:space="preserve">je atribut, který odkazuje na PK jiné tabulky (tím se tvoří vazba, relace)</w:t>
      </w:r>
    </w:p>
    <w:p w:rsidR="00000000" w:rsidDel="00000000" w:rsidP="00000000" w:rsidRDefault="00000000" w:rsidRPr="00000000" w14:paraId="00000037">
      <w:pPr>
        <w:numPr>
          <w:ilvl w:val="0"/>
          <w:numId w:val="22"/>
        </w:numPr>
        <w:ind w:left="720" w:hanging="360"/>
        <w:rPr>
          <w:u w:val="none"/>
        </w:rPr>
      </w:pPr>
      <w:r w:rsidDel="00000000" w:rsidR="00000000" w:rsidRPr="00000000">
        <w:rPr>
          <w:rtl w:val="0"/>
        </w:rPr>
        <w:t xml:space="preserve">může být taktéž složený z více columns, aby mohl být vytvořen k složenému primárnímu klíči</w:t>
      </w:r>
    </w:p>
    <w:p w:rsidR="00000000" w:rsidDel="00000000" w:rsidP="00000000" w:rsidRDefault="00000000" w:rsidRPr="00000000" w14:paraId="00000038">
      <w:pPr>
        <w:rPr/>
      </w:pPr>
      <w:r w:rsidDel="00000000" w:rsidR="00000000" w:rsidRPr="00000000">
        <w:rPr/>
        <w:drawing>
          <wp:inline distB="114300" distT="114300" distL="114300" distR="114300">
            <wp:extent cx="4524375" cy="942975"/>
            <wp:effectExtent b="0" l="0" r="0" t="0"/>
            <wp:docPr id="32"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45243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3B">
      <w:pPr>
        <w:rPr/>
      </w:pPr>
      <w:r w:rsidDel="00000000" w:rsidR="00000000" w:rsidRPr="00000000">
        <w:rPr>
          <w:b w:val="1"/>
          <w:rtl w:val="0"/>
        </w:rPr>
        <w:t xml:space="preserve">Kardinalita</w:t>
      </w:r>
      <w:r w:rsidDel="00000000" w:rsidR="00000000" w:rsidRPr="00000000">
        <w:rPr>
          <w:rtl w:val="0"/>
        </w:rPr>
        <w:t xml:space="preserve"> - mohutnost ve vztahu</w:t>
      </w:r>
    </w:p>
    <w:p w:rsidR="00000000" w:rsidDel="00000000" w:rsidP="00000000" w:rsidRDefault="00000000" w:rsidRPr="00000000" w14:paraId="0000003C">
      <w:pPr>
        <w:numPr>
          <w:ilvl w:val="0"/>
          <w:numId w:val="57"/>
        </w:numPr>
        <w:ind w:left="720" w:hanging="360"/>
        <w:rPr>
          <w:u w:val="none"/>
        </w:rPr>
      </w:pPr>
      <w:r w:rsidDel="00000000" w:rsidR="00000000" w:rsidRPr="00000000">
        <w:rPr>
          <w:rtl w:val="0"/>
        </w:rPr>
        <w:t xml:space="preserve">1:1 - moc se nepoužívá. Většinou rozširuje danou tabulku</w:t>
      </w:r>
    </w:p>
    <w:p w:rsidR="00000000" w:rsidDel="00000000" w:rsidP="00000000" w:rsidRDefault="00000000" w:rsidRPr="00000000" w14:paraId="0000003D">
      <w:pPr>
        <w:numPr>
          <w:ilvl w:val="0"/>
          <w:numId w:val="57"/>
        </w:numPr>
        <w:ind w:left="720" w:hanging="360"/>
        <w:rPr>
          <w:u w:val="none"/>
        </w:rPr>
      </w:pPr>
      <w:r w:rsidDel="00000000" w:rsidR="00000000" w:rsidRPr="00000000">
        <w:rPr>
          <w:rtl w:val="0"/>
        </w:rPr>
        <w:t xml:space="preserve">1:N - přiřazuje k jednomu záznamu více záznamů z jiné tabulky. Jde o nejpoužívanější typ vztahu</w:t>
      </w:r>
    </w:p>
    <w:p w:rsidR="00000000" w:rsidDel="00000000" w:rsidP="00000000" w:rsidRDefault="00000000" w:rsidRPr="00000000" w14:paraId="0000003E">
      <w:pPr>
        <w:numPr>
          <w:ilvl w:val="0"/>
          <w:numId w:val="57"/>
        </w:numPr>
        <w:ind w:left="720" w:hanging="360"/>
        <w:rPr>
          <w:u w:val="none"/>
        </w:rPr>
      </w:pPr>
      <w:r w:rsidDel="00000000" w:rsidR="00000000" w:rsidRPr="00000000">
        <w:rPr>
          <w:rtl w:val="0"/>
        </w:rPr>
        <w:t xml:space="preserve">M:N - libovolný počet záznamů lze přiřadit k libovolnému počtu druhých záznamů. V DB lze vytvořit pomocí 2 vazeb 1:N a to takto 1:N + N:1</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b w:val="1"/>
          <w:rtl w:val="0"/>
        </w:rPr>
        <w:t xml:space="preserve">Parcialita</w:t>
      </w:r>
      <w:r w:rsidDel="00000000" w:rsidR="00000000" w:rsidRPr="00000000">
        <w:rPr>
          <w:rtl w:val="0"/>
        </w:rPr>
        <w:t xml:space="preserve"> - povinnost ve vztahu (MŮŽE / MUSÍ)</w:t>
      </w:r>
    </w:p>
    <w:p w:rsidR="00000000" w:rsidDel="00000000" w:rsidP="00000000" w:rsidRDefault="00000000" w:rsidRPr="00000000" w14:paraId="00000041">
      <w:pPr>
        <w:numPr>
          <w:ilvl w:val="0"/>
          <w:numId w:val="43"/>
        </w:numPr>
        <w:ind w:left="720" w:hanging="360"/>
        <w:rPr>
          <w:u w:val="none"/>
        </w:rPr>
      </w:pPr>
      <w:r w:rsidDel="00000000" w:rsidR="00000000" w:rsidRPr="00000000">
        <w:rPr>
          <w:rtl w:val="0"/>
        </w:rPr>
        <w:t xml:space="preserve">určuje povinnost ve vztahu, tzn. pokud bude mít tabulka 1 záznam, n záznamů nebo žádný záznam</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0" distT="0" distL="114300" distR="114300">
            <wp:extent cx="1657350" cy="1836375"/>
            <wp:effectExtent b="0" l="0" r="0" t="0"/>
            <wp:docPr id="83" name="image29.png"/>
            <a:graphic>
              <a:graphicData uri="http://schemas.openxmlformats.org/drawingml/2006/picture">
                <pic:pic>
                  <pic:nvPicPr>
                    <pic:cNvPr id="0" name="image29.png"/>
                    <pic:cNvPicPr preferRelativeResize="0"/>
                  </pic:nvPicPr>
                  <pic:blipFill>
                    <a:blip r:embed="rId8"/>
                    <a:srcRect b="17845" l="24698" r="60250" t="21393"/>
                    <a:stretch>
                      <a:fillRect/>
                    </a:stretch>
                  </pic:blipFill>
                  <pic:spPr>
                    <a:xfrm>
                      <a:off x="0" y="0"/>
                      <a:ext cx="1657350" cy="1836375"/>
                    </a:xfrm>
                    <a:prstGeom prst="rect"/>
                    <a:ln/>
                  </pic:spPr>
                </pic:pic>
              </a:graphicData>
            </a:graphic>
          </wp:inline>
        </w:drawing>
      </w:r>
      <w:r w:rsidDel="00000000" w:rsidR="00000000" w:rsidRPr="00000000">
        <w:rPr/>
        <w:drawing>
          <wp:inline distB="114300" distT="114300" distL="114300" distR="114300">
            <wp:extent cx="2110740" cy="1868854"/>
            <wp:effectExtent b="0" l="0" r="0" t="0"/>
            <wp:docPr id="7" name="image10.png"/>
            <a:graphic>
              <a:graphicData uri="http://schemas.openxmlformats.org/drawingml/2006/picture">
                <pic:pic>
                  <pic:nvPicPr>
                    <pic:cNvPr id="0" name="image10.png"/>
                    <pic:cNvPicPr preferRelativeResize="0"/>
                  </pic:nvPicPr>
                  <pic:blipFill>
                    <a:blip r:embed="rId9"/>
                    <a:srcRect b="15735" l="0" r="0" t="13851"/>
                    <a:stretch>
                      <a:fillRect/>
                    </a:stretch>
                  </pic:blipFill>
                  <pic:spPr>
                    <a:xfrm>
                      <a:off x="0" y="0"/>
                      <a:ext cx="2110740" cy="186885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Stupně relace</w:t>
      </w:r>
      <w:r w:rsidDel="00000000" w:rsidR="00000000" w:rsidRPr="00000000">
        <w:rPr>
          <w:rtl w:val="0"/>
        </w:rPr>
      </w:r>
    </w:p>
    <w:p w:rsidR="00000000" w:rsidDel="00000000" w:rsidP="00000000" w:rsidRDefault="00000000" w:rsidRPr="00000000" w14:paraId="00000046">
      <w:pPr>
        <w:numPr>
          <w:ilvl w:val="0"/>
          <w:numId w:val="78"/>
        </w:numPr>
        <w:ind w:left="720" w:hanging="360"/>
        <w:rPr>
          <w:u w:val="none"/>
        </w:rPr>
      </w:pPr>
      <w:r w:rsidDel="00000000" w:rsidR="00000000" w:rsidRPr="00000000">
        <w:rPr>
          <w:rtl w:val="0"/>
        </w:rPr>
        <w:t xml:space="preserve">unární (self-reference) - entita má vztah sama k sobě</w:t>
      </w:r>
    </w:p>
    <w:p w:rsidR="00000000" w:rsidDel="00000000" w:rsidP="00000000" w:rsidRDefault="00000000" w:rsidRPr="00000000" w14:paraId="00000047">
      <w:pPr>
        <w:numPr>
          <w:ilvl w:val="0"/>
          <w:numId w:val="78"/>
        </w:numPr>
        <w:ind w:left="720" w:hanging="360"/>
        <w:rPr>
          <w:u w:val="none"/>
        </w:rPr>
      </w:pPr>
      <w:r w:rsidDel="00000000" w:rsidR="00000000" w:rsidRPr="00000000">
        <w:rPr>
          <w:rtl w:val="0"/>
        </w:rPr>
        <w:t xml:space="preserve">binární - dvě entity ve vztahu</w:t>
      </w:r>
    </w:p>
    <w:p w:rsidR="00000000" w:rsidDel="00000000" w:rsidP="00000000" w:rsidRDefault="00000000" w:rsidRPr="00000000" w14:paraId="00000048">
      <w:pPr>
        <w:numPr>
          <w:ilvl w:val="0"/>
          <w:numId w:val="78"/>
        </w:numPr>
        <w:ind w:left="720" w:hanging="360"/>
        <w:rPr>
          <w:u w:val="none"/>
        </w:rPr>
      </w:pPr>
      <w:r w:rsidDel="00000000" w:rsidR="00000000" w:rsidRPr="00000000">
        <w:rPr>
          <w:rtl w:val="0"/>
        </w:rPr>
        <w:t xml:space="preserve">ternární - tři entity ve vztahu</w:t>
      </w:r>
    </w:p>
    <w:p w:rsidR="00000000" w:rsidDel="00000000" w:rsidP="00000000" w:rsidRDefault="00000000" w:rsidRPr="00000000" w14:paraId="00000049">
      <w:pPr>
        <w:numPr>
          <w:ilvl w:val="0"/>
          <w:numId w:val="78"/>
        </w:numPr>
        <w:ind w:left="720" w:hanging="360"/>
        <w:rPr>
          <w:u w:val="none"/>
        </w:rPr>
      </w:pPr>
      <w:r w:rsidDel="00000000" w:rsidR="00000000" w:rsidRPr="00000000">
        <w:rPr>
          <w:rtl w:val="0"/>
        </w:rPr>
        <w:t xml:space="preserve">n-ární - vztah mezi n-relacemi</w:t>
      </w:r>
      <w:r w:rsidDel="00000000" w:rsidR="00000000" w:rsidRPr="00000000">
        <w:rPr>
          <w:rtl w:val="0"/>
        </w:rPr>
      </w:r>
    </w:p>
    <w:p w:rsidR="00000000" w:rsidDel="00000000" w:rsidP="00000000" w:rsidRDefault="00000000" w:rsidRPr="00000000" w14:paraId="0000004A">
      <w:pPr>
        <w:ind w:left="72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2"/>
        <w:rPr>
          <w:color w:val="0000ff"/>
        </w:rPr>
      </w:pPr>
      <w:bookmarkStart w:colFirst="0" w:colLast="0" w:name="_s4boqyqx8dg8" w:id="1"/>
      <w:bookmarkEnd w:id="1"/>
      <w:r w:rsidDel="00000000" w:rsidR="00000000" w:rsidRPr="00000000">
        <w:rPr>
          <w:color w:val="0000ff"/>
          <w:rtl w:val="0"/>
        </w:rPr>
        <w:t xml:space="preserve">2. </w:t>
      </w:r>
      <w:r w:rsidDel="00000000" w:rsidR="00000000" w:rsidRPr="00000000">
        <w:rPr>
          <w:color w:val="0000ff"/>
          <w:rtl w:val="0"/>
        </w:rPr>
        <w:t xml:space="preserve">Modelování relační databáze - konceptuální (logické) schéma, relační schéma, příklady</w:t>
      </w:r>
    </w:p>
    <w:p w:rsidR="00000000" w:rsidDel="00000000" w:rsidP="00000000" w:rsidRDefault="00000000" w:rsidRPr="00000000" w14:paraId="0000004C">
      <w:pPr>
        <w:numPr>
          <w:ilvl w:val="0"/>
          <w:numId w:val="122"/>
        </w:numPr>
        <w:ind w:left="720" w:hanging="360"/>
      </w:pPr>
      <w:r w:rsidDel="00000000" w:rsidR="00000000" w:rsidRPr="00000000">
        <w:rPr>
          <w:rtl w:val="0"/>
        </w:rPr>
        <w:t xml:space="preserve">Utvoření návrhu databázových tabulek a vazeb mezi nimi</w:t>
      </w:r>
    </w:p>
    <w:p w:rsidR="00000000" w:rsidDel="00000000" w:rsidP="00000000" w:rsidRDefault="00000000" w:rsidRPr="00000000" w14:paraId="0000004D">
      <w:pPr>
        <w:numPr>
          <w:ilvl w:val="0"/>
          <w:numId w:val="122"/>
        </w:numPr>
        <w:ind w:left="720" w:hanging="360"/>
      </w:pPr>
      <w:r w:rsidDel="00000000" w:rsidR="00000000" w:rsidRPr="00000000">
        <w:rPr>
          <w:rtl w:val="0"/>
        </w:rPr>
        <w:t xml:space="preserve">Vazba musí obsahovat primární a cizí klíč</w:t>
      </w:r>
      <w:r w:rsidDel="00000000" w:rsidR="00000000" w:rsidRPr="00000000">
        <w:rPr>
          <w:rtl w:val="0"/>
        </w:rPr>
      </w:r>
    </w:p>
    <w:p w:rsidR="00000000" w:rsidDel="00000000" w:rsidP="00000000" w:rsidRDefault="00000000" w:rsidRPr="00000000" w14:paraId="0000004E">
      <w:pPr>
        <w:numPr>
          <w:ilvl w:val="0"/>
          <w:numId w:val="122"/>
        </w:numPr>
        <w:ind w:left="720" w:hanging="360"/>
      </w:pPr>
      <w:r w:rsidDel="00000000" w:rsidR="00000000" w:rsidRPr="00000000">
        <w:rPr>
          <w:rtl w:val="0"/>
        </w:rPr>
        <w:t xml:space="preserve">Správné stanovení kardinality a parciality</w:t>
      </w:r>
    </w:p>
    <w:p w:rsidR="00000000" w:rsidDel="00000000" w:rsidP="00000000" w:rsidRDefault="00000000" w:rsidRPr="00000000" w14:paraId="0000004F">
      <w:pPr>
        <w:numPr>
          <w:ilvl w:val="0"/>
          <w:numId w:val="122"/>
        </w:numPr>
        <w:ind w:left="720" w:hanging="360"/>
      </w:pPr>
      <w:r w:rsidDel="00000000" w:rsidR="00000000" w:rsidRPr="00000000">
        <w:rPr>
          <w:rtl w:val="0"/>
        </w:rPr>
        <w:t xml:space="preserve">Snadná úprava návrhu</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Konceptuální (logické) schéma (ER model - Entity-Relationship model)</w:t>
      </w:r>
    </w:p>
    <w:p w:rsidR="00000000" w:rsidDel="00000000" w:rsidP="00000000" w:rsidRDefault="00000000" w:rsidRPr="00000000" w14:paraId="00000052">
      <w:pPr>
        <w:rPr/>
      </w:pPr>
      <w:r w:rsidDel="00000000" w:rsidR="00000000" w:rsidRPr="00000000">
        <w:rPr>
          <w:rtl w:val="0"/>
        </w:rPr>
        <w:t xml:space="preserve">Je fáze datové, případně objektové analýzy využívající modelů založených na objektech aplikační domény.</w:t>
      </w:r>
    </w:p>
    <w:p w:rsidR="00000000" w:rsidDel="00000000" w:rsidP="00000000" w:rsidRDefault="00000000" w:rsidRPr="00000000" w14:paraId="00000053">
      <w:pPr>
        <w:ind w:left="0" w:firstLine="0"/>
        <w:rPr/>
      </w:pPr>
      <w:r w:rsidDel="00000000" w:rsidR="00000000" w:rsidRPr="00000000">
        <w:rPr>
          <w:rtl w:val="0"/>
        </w:rPr>
        <w:t xml:space="preserve">Slouží pro prvotní seznámení zadavatele s naším návrhem databáze.</w:t>
      </w:r>
    </w:p>
    <w:p w:rsidR="00000000" w:rsidDel="00000000" w:rsidP="00000000" w:rsidRDefault="00000000" w:rsidRPr="00000000" w14:paraId="00000054">
      <w:pPr>
        <w:numPr>
          <w:ilvl w:val="0"/>
          <w:numId w:val="63"/>
        </w:numPr>
        <w:ind w:left="720" w:hanging="360"/>
        <w:rPr>
          <w:u w:val="none"/>
        </w:rPr>
      </w:pPr>
      <w:r w:rsidDel="00000000" w:rsidR="00000000" w:rsidRPr="00000000">
        <w:rPr>
          <w:b w:val="1"/>
          <w:rtl w:val="0"/>
        </w:rPr>
        <w:t xml:space="preserve">Obsahuje pouze entity a vazby</w:t>
      </w:r>
      <w:r w:rsidDel="00000000" w:rsidR="00000000" w:rsidRPr="00000000">
        <w:rPr>
          <w:rtl w:val="0"/>
        </w:rPr>
        <w:t xml:space="preserve"> zakreslené standardizovaným způsobem</w:t>
      </w:r>
    </w:p>
    <w:p w:rsidR="00000000" w:rsidDel="00000000" w:rsidP="00000000" w:rsidRDefault="00000000" w:rsidRPr="00000000" w14:paraId="00000055">
      <w:pPr>
        <w:numPr>
          <w:ilvl w:val="0"/>
          <w:numId w:val="63"/>
        </w:numPr>
        <w:ind w:left="720" w:hanging="360"/>
        <w:rPr>
          <w:u w:val="none"/>
        </w:rPr>
      </w:pPr>
      <w:r w:rsidDel="00000000" w:rsidR="00000000" w:rsidRPr="00000000">
        <w:rPr>
          <w:rtl w:val="0"/>
        </w:rPr>
        <w:t xml:space="preserve">Entity jsou znázorněny pomocí obdélníků s názvem entity (tabulky)</w:t>
      </w:r>
    </w:p>
    <w:p w:rsidR="00000000" w:rsidDel="00000000" w:rsidP="00000000" w:rsidRDefault="00000000" w:rsidRPr="00000000" w14:paraId="00000056">
      <w:pPr>
        <w:numPr>
          <w:ilvl w:val="0"/>
          <w:numId w:val="63"/>
        </w:numPr>
        <w:ind w:left="720" w:hanging="360"/>
        <w:rPr>
          <w:u w:val="none"/>
        </w:rPr>
      </w:pPr>
      <w:r w:rsidDel="00000000" w:rsidR="00000000" w:rsidRPr="00000000">
        <w:rPr>
          <w:rtl w:val="0"/>
        </w:rPr>
        <w:t xml:space="preserve">Vazby jsou znázorněny čarou, která spojuje entity, </w:t>
      </w:r>
      <w:r w:rsidDel="00000000" w:rsidR="00000000" w:rsidRPr="00000000">
        <w:rPr>
          <w:b w:val="1"/>
          <w:rtl w:val="0"/>
        </w:rPr>
        <w:t xml:space="preserve">se zakreslením kardinality a parciality</w:t>
      </w:r>
    </w:p>
    <w:p w:rsidR="00000000" w:rsidDel="00000000" w:rsidP="00000000" w:rsidRDefault="00000000" w:rsidRPr="00000000" w14:paraId="00000057">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95250</wp:posOffset>
                </wp:positionV>
                <wp:extent cx="3326765" cy="362585"/>
                <wp:effectExtent b="0" l="0" r="0" t="0"/>
                <wp:wrapSquare wrapText="bothSides" distB="0" distT="0" distL="114300" distR="114300"/>
                <wp:docPr id="1" name=""/>
                <a:graphic>
                  <a:graphicData uri="http://schemas.microsoft.com/office/word/2010/wordprocessingGroup">
                    <wpg:wgp>
                      <wpg:cNvGrpSpPr/>
                      <wpg:grpSpPr>
                        <a:xfrm>
                          <a:off x="3682618" y="3598708"/>
                          <a:ext cx="3326765" cy="362585"/>
                          <a:chOff x="3682618" y="3598708"/>
                          <a:chExt cx="3326765" cy="362585"/>
                        </a:xfrm>
                      </wpg:grpSpPr>
                      <wpg:grpSp>
                        <wpg:cNvGrpSpPr/>
                        <wpg:grpSpPr>
                          <a:xfrm>
                            <a:off x="3682618" y="3598708"/>
                            <a:ext cx="3326765" cy="362585"/>
                            <a:chOff x="0" y="0"/>
                            <a:chExt cx="3326765" cy="362585"/>
                          </a:xfrm>
                        </wpg:grpSpPr>
                        <wps:wsp>
                          <wps:cNvSpPr/>
                          <wps:cNvPr id="3" name="Shape 3"/>
                          <wps:spPr>
                            <a:xfrm>
                              <a:off x="0" y="0"/>
                              <a:ext cx="3326750" cy="362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11430"/>
                              <a:ext cx="1162050" cy="344805"/>
                            </a:xfrm>
                            <a:prstGeom prst="rect">
                              <a:avLst/>
                            </a:prstGeom>
                            <a:no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zamestnanec </w:t>
                                </w:r>
                              </w:p>
                            </w:txbxContent>
                          </wps:txbx>
                          <wps:bodyPr anchorCtr="0" anchor="ctr" bIns="45700" lIns="91425" spcFirstLastPara="1" rIns="91425" wrap="square" tIns="45700">
                            <a:noAutofit/>
                          </wps:bodyPr>
                        </wps:wsp>
                        <wps:wsp>
                          <wps:cNvSpPr/>
                          <wps:cNvPr id="5" name="Shape 5"/>
                          <wps:spPr>
                            <a:xfrm>
                              <a:off x="2085975" y="0"/>
                              <a:ext cx="1240790" cy="362585"/>
                            </a:xfrm>
                            <a:prstGeom prst="rect">
                              <a:avLst/>
                            </a:prstGeom>
                            <a:noFill/>
                            <a:ln cap="flat" cmpd="sng" w="9525">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firma</w:t>
                                </w:r>
                              </w:p>
                            </w:txbxContent>
                          </wps:txbx>
                          <wps:bodyPr anchorCtr="0" anchor="ctr" bIns="45700" lIns="91425" spcFirstLastPara="1" rIns="91425" wrap="square" tIns="45700">
                            <a:noAutofit/>
                          </wps:bodyPr>
                        </wps:wsp>
                        <wps:wsp>
                          <wps:cNvCnPr/>
                          <wps:spPr>
                            <a:xfrm>
                              <a:off x="1165860" y="184150"/>
                              <a:ext cx="920750" cy="0"/>
                            </a:xfrm>
                            <a:prstGeom prst="straightConnector1">
                              <a:avLst/>
                            </a:prstGeom>
                            <a:noFill/>
                            <a:ln cap="flat" cmpd="sng" w="19050">
                              <a:solidFill>
                                <a:schemeClr val="accent3"/>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011680" y="131445"/>
                              <a:ext cx="0" cy="114935"/>
                            </a:xfrm>
                            <a:prstGeom prst="straightConnector1">
                              <a:avLst/>
                            </a:prstGeom>
                            <a:noFill/>
                            <a:ln cap="flat" cmpd="sng" w="12700">
                              <a:solidFill>
                                <a:schemeClr val="accent3"/>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1954530" y="131445"/>
                              <a:ext cx="0" cy="114935"/>
                            </a:xfrm>
                            <a:prstGeom prst="straightConnector1">
                              <a:avLst/>
                            </a:prstGeom>
                            <a:noFill/>
                            <a:ln cap="flat" cmpd="sng" w="12700">
                              <a:solidFill>
                                <a:schemeClr val="accent3"/>
                              </a:solidFill>
                              <a:prstDash val="solid"/>
                              <a:miter lim="800000"/>
                              <a:headEnd len="sm" w="sm" type="none"/>
                              <a:tailEnd len="sm" w="sm" type="none"/>
                            </a:ln>
                          </wps:spPr>
                          <wps:bodyPr anchorCtr="0" anchor="ctr" bIns="91425" lIns="91425" spcFirstLastPara="1" rIns="91425" wrap="square" tIns="91425">
                            <a:noAutofit/>
                          </wps:bodyPr>
                        </wps:wsp>
                        <wps:wsp>
                          <wps:cNvCnPr/>
                          <wps:spPr>
                            <a:xfrm rot="10800000">
                              <a:off x="1160145" y="131445"/>
                              <a:ext cx="81280" cy="53340"/>
                            </a:xfrm>
                            <a:prstGeom prst="straightConnector1">
                              <a:avLst/>
                            </a:prstGeom>
                            <a:noFill/>
                            <a:ln cap="flat" cmpd="sng" w="12700">
                              <a:solidFill>
                                <a:schemeClr val="accent3"/>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1165860" y="182880"/>
                              <a:ext cx="78740" cy="48260"/>
                            </a:xfrm>
                            <a:prstGeom prst="straightConnector1">
                              <a:avLst/>
                            </a:prstGeom>
                            <a:noFill/>
                            <a:ln cap="flat" cmpd="sng" w="12700">
                              <a:solidFill>
                                <a:schemeClr val="accent3"/>
                              </a:solidFill>
                              <a:prstDash val="solid"/>
                              <a:miter lim="800000"/>
                              <a:headEnd len="sm" w="sm" type="none"/>
                              <a:tailEnd len="sm" w="sm" type="none"/>
                            </a:ln>
                          </wps:spPr>
                          <wps:bodyPr anchorCtr="0" anchor="ctr" bIns="91425" lIns="91425" spcFirstLastPara="1" rIns="91425" wrap="square" tIns="91425">
                            <a:noAutofit/>
                          </wps:bodyPr>
                        </wps:wsp>
                        <wps:wsp>
                          <wps:cNvSpPr/>
                          <wps:cNvPr id="11" name="Shape 11"/>
                          <wps:spPr>
                            <a:xfrm flipH="1" rot="10800000">
                              <a:off x="1245870" y="148590"/>
                              <a:ext cx="93980" cy="83820"/>
                            </a:xfrm>
                            <a:prstGeom prst="ellipse">
                              <a:avLst/>
                            </a:prstGeom>
                            <a:solidFill>
                              <a:schemeClr val="lt1"/>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95250</wp:posOffset>
                </wp:positionV>
                <wp:extent cx="3326765" cy="362585"/>
                <wp:effectExtent b="0" l="0" r="0" t="0"/>
                <wp:wrapSquare wrapText="bothSides" distB="0" distT="0" distL="114300" distR="114300"/>
                <wp:docPr id="1" name="image93.png"/>
                <a:graphic>
                  <a:graphicData uri="http://schemas.openxmlformats.org/drawingml/2006/picture">
                    <pic:pic>
                      <pic:nvPicPr>
                        <pic:cNvPr id="0" name="image93.png"/>
                        <pic:cNvPicPr preferRelativeResize="0"/>
                      </pic:nvPicPr>
                      <pic:blipFill>
                        <a:blip r:embed="rId10"/>
                        <a:srcRect/>
                        <a:stretch>
                          <a:fillRect/>
                        </a:stretch>
                      </pic:blipFill>
                      <pic:spPr>
                        <a:xfrm>
                          <a:off x="0" y="0"/>
                          <a:ext cx="3326765" cy="362585"/>
                        </a:xfrm>
                        <a:prstGeom prst="rect"/>
                        <a:ln/>
                      </pic:spPr>
                    </pic:pic>
                  </a:graphicData>
                </a:graphic>
              </wp:anchor>
            </w:drawing>
          </mc:Fallback>
        </mc:AlternateContent>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Kardinalita</w:t>
      </w:r>
      <w:r w:rsidDel="00000000" w:rsidR="00000000" w:rsidRPr="00000000">
        <w:rPr>
          <w:rtl w:val="0"/>
        </w:rPr>
        <w:t xml:space="preserve"> - mohutnost ve vztahu (1:1, 1:N, M:N)</w:t>
      </w:r>
    </w:p>
    <w:p w:rsidR="00000000" w:rsidDel="00000000" w:rsidP="00000000" w:rsidRDefault="00000000" w:rsidRPr="00000000" w14:paraId="0000005B">
      <w:pPr>
        <w:rPr/>
      </w:pPr>
      <w:r w:rsidDel="00000000" w:rsidR="00000000" w:rsidRPr="00000000">
        <w:rPr>
          <w:b w:val="1"/>
          <w:rtl w:val="0"/>
        </w:rPr>
        <w:t xml:space="preserve">Parcialita</w:t>
      </w:r>
      <w:r w:rsidDel="00000000" w:rsidR="00000000" w:rsidRPr="00000000">
        <w:rPr>
          <w:rtl w:val="0"/>
        </w:rPr>
        <w:t xml:space="preserve"> - povinnost ve vztahu (MŮŽE / MUSÍ)</w:t>
      </w:r>
    </w:p>
    <w:p w:rsidR="00000000" w:rsidDel="00000000" w:rsidP="00000000" w:rsidRDefault="00000000" w:rsidRPr="00000000" w14:paraId="0000005C">
      <w:pPr>
        <w:rPr/>
      </w:pPr>
      <w:r w:rsidDel="00000000" w:rsidR="00000000" w:rsidRPr="00000000">
        <w:rPr>
          <w:rtl w:val="0"/>
        </w:rPr>
        <w:t xml:space="preserve">Existují různé typy notací pro znázornění kardinality a parciality - zde je použita </w:t>
      </w:r>
      <w:r w:rsidDel="00000000" w:rsidR="00000000" w:rsidRPr="00000000">
        <w:rPr>
          <w:rtl w:val="0"/>
        </w:rPr>
        <w:t xml:space="preserve">„crow's foot notation“.</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b w:val="1"/>
          <w:rtl w:val="0"/>
        </w:rPr>
        <w:t xml:space="preserve">Relační schéma</w:t>
      </w:r>
      <w:r w:rsidDel="00000000" w:rsidR="00000000" w:rsidRPr="00000000">
        <w:rPr>
          <w:rtl w:val="0"/>
        </w:rPr>
      </w:r>
    </w:p>
    <w:p w:rsidR="00000000" w:rsidDel="00000000" w:rsidP="00000000" w:rsidRDefault="00000000" w:rsidRPr="00000000" w14:paraId="0000005F">
      <w:pPr>
        <w:jc w:val="left"/>
        <w:rPr/>
      </w:pPr>
      <w:r w:rsidDel="00000000" w:rsidR="00000000" w:rsidRPr="00000000">
        <w:rPr>
          <w:sz w:val="24"/>
          <w:szCs w:val="24"/>
          <w:rtl w:val="0"/>
        </w:rPr>
        <w:t xml:space="preserve">Neslouží pro komunikaci se zadavatelem, nýbrž pro komunikaci mezi programátory a </w:t>
      </w:r>
      <w:r w:rsidDel="00000000" w:rsidR="00000000" w:rsidRPr="00000000">
        <w:rPr>
          <w:rtl w:val="0"/>
        </w:rPr>
        <w:t xml:space="preserve">„databázisty“.</w:t>
      </w:r>
    </w:p>
    <w:p w:rsidR="00000000" w:rsidDel="00000000" w:rsidP="00000000" w:rsidRDefault="00000000" w:rsidRPr="00000000" w14:paraId="00000060">
      <w:pPr>
        <w:numPr>
          <w:ilvl w:val="0"/>
          <w:numId w:val="72"/>
        </w:numPr>
        <w:ind w:left="720" w:hanging="360"/>
        <w:jc w:val="left"/>
        <w:rPr>
          <w:sz w:val="24"/>
          <w:szCs w:val="24"/>
          <w:u w:val="none"/>
        </w:rPr>
      </w:pPr>
      <w:r w:rsidDel="00000000" w:rsidR="00000000" w:rsidRPr="00000000">
        <w:rPr>
          <w:rtl w:val="0"/>
        </w:rPr>
        <w:t xml:space="preserve">Entity znázorněny pomocí obdélníků se jménem tabulky, ale i s atributy a příslušnými datovými typy a jejich omezeními</w:t>
      </w:r>
    </w:p>
    <w:p w:rsidR="00000000" w:rsidDel="00000000" w:rsidP="00000000" w:rsidRDefault="00000000" w:rsidRPr="00000000" w14:paraId="00000061">
      <w:pPr>
        <w:numPr>
          <w:ilvl w:val="1"/>
          <w:numId w:val="72"/>
        </w:numPr>
        <w:ind w:left="1440" w:hanging="360"/>
        <w:jc w:val="left"/>
        <w:rPr>
          <w:u w:val="none"/>
        </w:rPr>
      </w:pPr>
      <w:r w:rsidDel="00000000" w:rsidR="00000000" w:rsidRPr="00000000">
        <w:rPr>
          <w:rtl w:val="0"/>
        </w:rPr>
        <w:t xml:space="preserve">Primární klíč (PK)</w:t>
      </w:r>
    </w:p>
    <w:p w:rsidR="00000000" w:rsidDel="00000000" w:rsidP="00000000" w:rsidRDefault="00000000" w:rsidRPr="00000000" w14:paraId="00000062">
      <w:pPr>
        <w:numPr>
          <w:ilvl w:val="1"/>
          <w:numId w:val="72"/>
        </w:numPr>
        <w:ind w:left="1440" w:hanging="360"/>
        <w:jc w:val="left"/>
        <w:rPr>
          <w:u w:val="none"/>
        </w:rPr>
      </w:pPr>
      <w:r w:rsidDel="00000000" w:rsidR="00000000" w:rsidRPr="00000000">
        <w:rPr>
          <w:rtl w:val="0"/>
        </w:rPr>
        <w:t xml:space="preserve">Cizí klíč (FK)</w:t>
      </w:r>
    </w:p>
    <w:p w:rsidR="00000000" w:rsidDel="00000000" w:rsidP="00000000" w:rsidRDefault="00000000" w:rsidRPr="00000000" w14:paraId="00000063">
      <w:pPr>
        <w:numPr>
          <w:ilvl w:val="1"/>
          <w:numId w:val="72"/>
        </w:numPr>
        <w:ind w:left="1440" w:hanging="360"/>
        <w:jc w:val="left"/>
        <w:rPr>
          <w:u w:val="none"/>
        </w:rPr>
      </w:pPr>
      <w:r w:rsidDel="00000000" w:rsidR="00000000" w:rsidRPr="00000000">
        <w:rPr>
          <w:rtl w:val="0"/>
        </w:rPr>
        <w:t xml:space="preserve">datové typy (INT, VARCHAR(počet znaků)...)</w:t>
      </w:r>
    </w:p>
    <w:p w:rsidR="00000000" w:rsidDel="00000000" w:rsidP="00000000" w:rsidRDefault="00000000" w:rsidRPr="00000000" w14:paraId="00000064">
      <w:pPr>
        <w:numPr>
          <w:ilvl w:val="1"/>
          <w:numId w:val="72"/>
        </w:numPr>
        <w:ind w:left="1440" w:hanging="360"/>
        <w:jc w:val="left"/>
        <w:rPr>
          <w:u w:val="none"/>
        </w:rPr>
      </w:pPr>
      <w:r w:rsidDel="00000000" w:rsidR="00000000" w:rsidRPr="00000000">
        <w:rPr>
          <w:rtl w:val="0"/>
        </w:rPr>
        <w:t xml:space="preserve">jedinečnost (UNIQUE)</w:t>
      </w:r>
    </w:p>
    <w:p w:rsidR="00000000" w:rsidDel="00000000" w:rsidP="00000000" w:rsidRDefault="00000000" w:rsidRPr="00000000" w14:paraId="00000065">
      <w:pPr>
        <w:numPr>
          <w:ilvl w:val="1"/>
          <w:numId w:val="72"/>
        </w:numPr>
        <w:ind w:left="1440" w:hanging="360"/>
        <w:jc w:val="left"/>
        <w:rPr>
          <w:u w:val="none"/>
        </w:rPr>
      </w:pPr>
      <w:r w:rsidDel="00000000" w:rsidR="00000000" w:rsidRPr="00000000">
        <w:rPr>
          <w:rtl w:val="0"/>
        </w:rPr>
        <w:t xml:space="preserve">nenulové (NOT NULL)</w:t>
      </w:r>
    </w:p>
    <w:p w:rsidR="00000000" w:rsidDel="00000000" w:rsidP="00000000" w:rsidRDefault="00000000" w:rsidRPr="00000000" w14:paraId="00000066">
      <w:pPr>
        <w:numPr>
          <w:ilvl w:val="1"/>
          <w:numId w:val="72"/>
        </w:numPr>
        <w:ind w:left="1440" w:hanging="360"/>
        <w:jc w:val="left"/>
        <w:rPr>
          <w:u w:val="none"/>
        </w:rPr>
      </w:pPr>
      <w:r w:rsidDel="00000000" w:rsidR="00000000" w:rsidRPr="00000000">
        <w:rPr>
          <w:rtl w:val="0"/>
        </w:rPr>
        <w:t xml:space="preserve">zvyšující se hodnoty (IDENTITY(1,1), AUTO_INCREMENT)</w:t>
      </w:r>
    </w:p>
    <w:p w:rsidR="00000000" w:rsidDel="00000000" w:rsidP="00000000" w:rsidRDefault="00000000" w:rsidRPr="00000000" w14:paraId="00000067">
      <w:pPr>
        <w:ind w:left="0" w:firstLine="0"/>
        <w:jc w:val="left"/>
        <w:rPr>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67425" cy="1668780"/>
            <wp:effectExtent b="0" l="0" r="0" t="0"/>
            <wp:wrapTopAndBottom distB="0" distT="0"/>
            <wp:docPr id="24"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6067425" cy="1668780"/>
                    </a:xfrm>
                    <a:prstGeom prst="rect"/>
                    <a:ln/>
                  </pic:spPr>
                </pic:pic>
              </a:graphicData>
            </a:graphic>
          </wp:anchor>
        </w:drawing>
      </w:r>
    </w:p>
    <w:p w:rsidR="00000000" w:rsidDel="00000000" w:rsidP="00000000" w:rsidRDefault="00000000" w:rsidRPr="00000000" w14:paraId="00000068">
      <w:pPr>
        <w:pStyle w:val="Heading2"/>
        <w:rPr>
          <w:color w:val="0000ff"/>
        </w:rPr>
      </w:pPr>
      <w:bookmarkStart w:colFirst="0" w:colLast="0" w:name="_nrjf5rf2tvlx" w:id="2"/>
      <w:bookmarkEnd w:id="2"/>
      <w:r w:rsidDel="00000000" w:rsidR="00000000" w:rsidRPr="00000000">
        <w:rPr>
          <w:color w:val="0000ff"/>
          <w:rtl w:val="0"/>
        </w:rPr>
        <w:t xml:space="preserve">3. </w:t>
      </w:r>
      <w:r w:rsidDel="00000000" w:rsidR="00000000" w:rsidRPr="00000000">
        <w:rPr>
          <w:color w:val="0000ff"/>
          <w:rtl w:val="0"/>
        </w:rPr>
        <w:t xml:space="preserve">Normalizace relační databáze – normální formy, důvody</w:t>
      </w:r>
    </w:p>
    <w:p w:rsidR="00000000" w:rsidDel="00000000" w:rsidP="00000000" w:rsidRDefault="00000000" w:rsidRPr="00000000" w14:paraId="00000069">
      <w:pPr>
        <w:rPr>
          <w:b w:val="1"/>
        </w:rPr>
      </w:pPr>
      <w:r w:rsidDel="00000000" w:rsidR="00000000" w:rsidRPr="00000000">
        <w:rPr>
          <w:b w:val="1"/>
          <w:rtl w:val="0"/>
        </w:rPr>
        <w:t xml:space="preserve">Co to je?</w:t>
      </w:r>
    </w:p>
    <w:p w:rsidR="00000000" w:rsidDel="00000000" w:rsidP="00000000" w:rsidRDefault="00000000" w:rsidRPr="00000000" w14:paraId="0000006A">
      <w:pPr>
        <w:numPr>
          <w:ilvl w:val="0"/>
          <w:numId w:val="92"/>
        </w:numPr>
        <w:ind w:left="720" w:hanging="360"/>
      </w:pPr>
      <w:r w:rsidDel="00000000" w:rsidR="00000000" w:rsidRPr="00000000">
        <w:rPr>
          <w:rtl w:val="0"/>
        </w:rPr>
        <w:t xml:space="preserve">Normalizace dat je proces transformace myšlenkového datového modelu do konkrétních tabulek a vazeb v reálném databázovém systému</w:t>
      </w:r>
    </w:p>
    <w:p w:rsidR="00000000" w:rsidDel="00000000" w:rsidP="00000000" w:rsidRDefault="00000000" w:rsidRPr="00000000" w14:paraId="0000006B">
      <w:pPr>
        <w:numPr>
          <w:ilvl w:val="0"/>
          <w:numId w:val="92"/>
        </w:numPr>
        <w:ind w:left="720" w:hanging="360"/>
        <w:rPr>
          <w:u w:val="none"/>
        </w:rPr>
      </w:pPr>
      <w:r w:rsidDel="00000000" w:rsidR="00000000" w:rsidRPr="00000000">
        <w:rPr>
          <w:rtl w:val="0"/>
        </w:rPr>
        <w:t xml:space="preserve">Rozhodnutí, který sloupec dáme do které tabulky</w:t>
      </w:r>
    </w:p>
    <w:p w:rsidR="00000000" w:rsidDel="00000000" w:rsidP="00000000" w:rsidRDefault="00000000" w:rsidRPr="00000000" w14:paraId="0000006C">
      <w:pPr>
        <w:numPr>
          <w:ilvl w:val="0"/>
          <w:numId w:val="92"/>
        </w:numPr>
        <w:ind w:left="720" w:hanging="360"/>
      </w:pPr>
      <w:r w:rsidDel="00000000" w:rsidR="00000000" w:rsidRPr="00000000">
        <w:rPr>
          <w:rtl w:val="0"/>
        </w:rPr>
        <w:t xml:space="preserve">Způsob organizace databáze, který se používá napříč všemi databázovými servery (MSSQL, MySQL, Oracle)</w:t>
      </w:r>
    </w:p>
    <w:p w:rsidR="00000000" w:rsidDel="00000000" w:rsidP="00000000" w:rsidRDefault="00000000" w:rsidRPr="00000000" w14:paraId="0000006D">
      <w:pPr>
        <w:numPr>
          <w:ilvl w:val="0"/>
          <w:numId w:val="92"/>
        </w:numPr>
        <w:ind w:left="720" w:hanging="360"/>
      </w:pPr>
      <w:r w:rsidDel="00000000" w:rsidR="00000000" w:rsidRPr="00000000">
        <w:rPr>
          <w:rtl w:val="0"/>
        </w:rPr>
        <w:t xml:space="preserve">Doporučuje se normalizovat každou databázi</w:t>
      </w:r>
    </w:p>
    <w:p w:rsidR="00000000" w:rsidDel="00000000" w:rsidP="00000000" w:rsidRDefault="00000000" w:rsidRPr="00000000" w14:paraId="0000006E">
      <w:pPr>
        <w:numPr>
          <w:ilvl w:val="0"/>
          <w:numId w:val="92"/>
        </w:numPr>
        <w:ind w:left="720" w:hanging="360"/>
      </w:pPr>
      <w:r w:rsidDel="00000000" w:rsidR="00000000" w:rsidRPr="00000000">
        <w:rPr>
          <w:rtl w:val="0"/>
        </w:rPr>
        <w:t xml:space="preserve">Normalizace databáze umožňuje data efektivněji ukládat, prohledávat, třídit i zpracovávat.</w:t>
      </w:r>
    </w:p>
    <w:p w:rsidR="00000000" w:rsidDel="00000000" w:rsidP="00000000" w:rsidRDefault="00000000" w:rsidRPr="00000000" w14:paraId="0000006F">
      <w:pPr>
        <w:numPr>
          <w:ilvl w:val="0"/>
          <w:numId w:val="92"/>
        </w:numPr>
        <w:ind w:left="720" w:hanging="360"/>
      </w:pPr>
      <w:r w:rsidDel="00000000" w:rsidR="00000000" w:rsidRPr="00000000">
        <w:rPr>
          <w:rtl w:val="0"/>
        </w:rPr>
        <w:t xml:space="preserve">Existuje 7 normálních forem</w:t>
      </w:r>
    </w:p>
    <w:p w:rsidR="00000000" w:rsidDel="00000000" w:rsidP="00000000" w:rsidRDefault="00000000" w:rsidRPr="00000000" w14:paraId="00000070">
      <w:pPr>
        <w:numPr>
          <w:ilvl w:val="0"/>
          <w:numId w:val="92"/>
        </w:numPr>
        <w:ind w:left="720" w:hanging="360"/>
      </w:pPr>
      <w:r w:rsidDel="00000000" w:rsidR="00000000" w:rsidRPr="00000000">
        <w:rPr>
          <w:rtl w:val="0"/>
        </w:rPr>
        <w:t xml:space="preserve">Za normalizovanou databázi se považuje taková, která splňuje alespoň první 3 normální formy, které jsou nejdůležitější</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b w:val="1"/>
          <w:rtl w:val="0"/>
        </w:rPr>
        <w:t xml:space="preserve">Normální formy: </w:t>
      </w:r>
      <w:r w:rsidDel="00000000" w:rsidR="00000000" w:rsidRPr="00000000">
        <w:rPr>
          <w:rtl w:val="0"/>
        </w:rPr>
        <w:t xml:space="preserve">(každá normální forma musí splňovat tu předešlou)</w:t>
      </w: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1NF:</w:t>
      </w:r>
    </w:p>
    <w:p w:rsidR="00000000" w:rsidDel="00000000" w:rsidP="00000000" w:rsidRDefault="00000000" w:rsidRPr="00000000" w14:paraId="00000074">
      <w:pPr>
        <w:numPr>
          <w:ilvl w:val="0"/>
          <w:numId w:val="9"/>
        </w:numPr>
        <w:ind w:left="720" w:hanging="360"/>
        <w:rPr>
          <w:u w:val="none"/>
        </w:rPr>
      </w:pPr>
      <w:r w:rsidDel="00000000" w:rsidR="00000000" w:rsidRPr="00000000">
        <w:rPr>
          <w:rtl w:val="0"/>
        </w:rPr>
        <w:t xml:space="preserve">Každý atribut obsahuje pouze atomické hodnoty, tzn. že atribut je již dále nedělitelný. Př. tabulka osoba nebude obsahovat atribut telefonní číslo, jelikož osoba může mít více telefonních čísel. Proto si vytvoříme tabulku kontakt pro telefonní čísla</w:t>
      </w:r>
    </w:p>
    <w:p w:rsidR="00000000" w:rsidDel="00000000" w:rsidP="00000000" w:rsidRDefault="00000000" w:rsidRPr="00000000" w14:paraId="00000075">
      <w:pPr>
        <w:rPr>
          <w:b w:val="1"/>
        </w:rPr>
      </w:pPr>
      <w:r w:rsidDel="00000000" w:rsidR="00000000" w:rsidRPr="00000000">
        <w:rPr>
          <w:b w:val="1"/>
          <w:rtl w:val="0"/>
        </w:rPr>
        <w:t xml:space="preserve">2NF:</w:t>
      </w:r>
    </w:p>
    <w:p w:rsidR="00000000" w:rsidDel="00000000" w:rsidP="00000000" w:rsidRDefault="00000000" w:rsidRPr="00000000" w14:paraId="00000076">
      <w:pPr>
        <w:numPr>
          <w:ilvl w:val="0"/>
          <w:numId w:val="123"/>
        </w:numPr>
        <w:ind w:left="720" w:hanging="360"/>
        <w:rPr>
          <w:u w:val="none"/>
        </w:rPr>
      </w:pPr>
      <w:r w:rsidDel="00000000" w:rsidR="00000000" w:rsidRPr="00000000">
        <w:rPr>
          <w:rtl w:val="0"/>
        </w:rPr>
        <w:t xml:space="preserve">Každý neklíčový atribut je plně závislý na celém primárním klíči (Neklíčovým atributem rozumíme atribut, který není součástí žádného primárního klíče.) Př. tabulka osoba nebude obsahovat atribut ID_adresy a zároveň atribut adresa</w:t>
      </w:r>
    </w:p>
    <w:p w:rsidR="00000000" w:rsidDel="00000000" w:rsidP="00000000" w:rsidRDefault="00000000" w:rsidRPr="00000000" w14:paraId="00000077">
      <w:pPr>
        <w:rPr>
          <w:b w:val="1"/>
        </w:rPr>
      </w:pPr>
      <w:r w:rsidDel="00000000" w:rsidR="00000000" w:rsidRPr="00000000">
        <w:rPr>
          <w:b w:val="1"/>
          <w:rtl w:val="0"/>
        </w:rPr>
        <w:t xml:space="preserve">3NF:</w:t>
      </w:r>
    </w:p>
    <w:p w:rsidR="00000000" w:rsidDel="00000000" w:rsidP="00000000" w:rsidRDefault="00000000" w:rsidRPr="00000000" w14:paraId="00000078">
      <w:pPr>
        <w:numPr>
          <w:ilvl w:val="0"/>
          <w:numId w:val="71"/>
        </w:numPr>
        <w:ind w:left="720" w:hanging="360"/>
        <w:rPr>
          <w:u w:val="none"/>
        </w:rPr>
      </w:pPr>
      <w:r w:rsidDel="00000000" w:rsidR="00000000" w:rsidRPr="00000000">
        <w:rPr>
          <w:rtl w:val="0"/>
        </w:rPr>
        <w:t xml:space="preserve">Všechny neklíčové atributy závisí na PK a musí být vzájemně nezávislé</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Proč normalizovat?</w:t>
      </w:r>
    </w:p>
    <w:p w:rsidR="00000000" w:rsidDel="00000000" w:rsidP="00000000" w:rsidRDefault="00000000" w:rsidRPr="00000000" w14:paraId="0000007B">
      <w:pPr>
        <w:numPr>
          <w:ilvl w:val="0"/>
          <w:numId w:val="116"/>
        </w:numPr>
        <w:ind w:left="720" w:hanging="360"/>
      </w:pPr>
      <w:r w:rsidDel="00000000" w:rsidR="00000000" w:rsidRPr="00000000">
        <w:rPr>
          <w:rtl w:val="0"/>
        </w:rPr>
        <w:t xml:space="preserve">odstranění redundantních dat v databázi</w:t>
      </w:r>
    </w:p>
    <w:p w:rsidR="00000000" w:rsidDel="00000000" w:rsidP="00000000" w:rsidRDefault="00000000" w:rsidRPr="00000000" w14:paraId="0000007C">
      <w:pPr>
        <w:numPr>
          <w:ilvl w:val="0"/>
          <w:numId w:val="116"/>
        </w:numPr>
        <w:ind w:left="720" w:hanging="360"/>
      </w:pPr>
      <w:r w:rsidDel="00000000" w:rsidR="00000000" w:rsidRPr="00000000">
        <w:rPr>
          <w:rtl w:val="0"/>
        </w:rPr>
        <w:t xml:space="preserve">umožnění upravitelné databáze</w:t>
      </w:r>
    </w:p>
    <w:p w:rsidR="00000000" w:rsidDel="00000000" w:rsidP="00000000" w:rsidRDefault="00000000" w:rsidRPr="00000000" w14:paraId="0000007D">
      <w:pPr>
        <w:numPr>
          <w:ilvl w:val="0"/>
          <w:numId w:val="116"/>
        </w:numPr>
        <w:ind w:left="720" w:hanging="360"/>
      </w:pPr>
      <w:r w:rsidDel="00000000" w:rsidR="00000000" w:rsidRPr="00000000">
        <w:rPr>
          <w:rtl w:val="0"/>
        </w:rPr>
        <w:t xml:space="preserve">možnost opravitelné databáze</w:t>
      </w:r>
    </w:p>
    <w:p w:rsidR="00000000" w:rsidDel="00000000" w:rsidP="00000000" w:rsidRDefault="00000000" w:rsidRPr="00000000" w14:paraId="0000007E">
      <w:pPr>
        <w:numPr>
          <w:ilvl w:val="0"/>
          <w:numId w:val="116"/>
        </w:numPr>
        <w:ind w:left="720" w:hanging="360"/>
      </w:pPr>
      <w:r w:rsidDel="00000000" w:rsidR="00000000" w:rsidRPr="00000000">
        <w:rPr>
          <w:rtl w:val="0"/>
        </w:rPr>
        <w:t xml:space="preserve">zvýšení rychlosti databáze</w:t>
      </w:r>
    </w:p>
    <w:p w:rsidR="00000000" w:rsidDel="00000000" w:rsidP="00000000" w:rsidRDefault="00000000" w:rsidRPr="00000000" w14:paraId="0000007F">
      <w:pPr>
        <w:numPr>
          <w:ilvl w:val="0"/>
          <w:numId w:val="116"/>
        </w:numPr>
        <w:ind w:left="720" w:hanging="360"/>
      </w:pPr>
      <w:r w:rsidDel="00000000" w:rsidR="00000000" w:rsidRPr="00000000">
        <w:rPr>
          <w:rtl w:val="0"/>
        </w:rPr>
        <w:t xml:space="preserve">větší přehlednost databáze</w:t>
      </w: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1">
      <w:pPr>
        <w:ind w:left="0" w:firstLine="0"/>
        <w:rPr>
          <w:b w:val="1"/>
          <w:sz w:val="24"/>
          <w:szCs w:val="24"/>
        </w:rPr>
      </w:pPr>
      <w:r w:rsidDel="00000000" w:rsidR="00000000" w:rsidRPr="00000000">
        <w:rPr>
          <w:b w:val="1"/>
          <w:sz w:val="24"/>
          <w:szCs w:val="24"/>
          <w:rtl w:val="0"/>
        </w:rPr>
        <w:t xml:space="preserve">1NF:</w:t>
      </w:r>
    </w:p>
    <w:p w:rsidR="00000000" w:rsidDel="00000000" w:rsidP="00000000" w:rsidRDefault="00000000" w:rsidRPr="00000000" w14:paraId="00000082">
      <w:pPr>
        <w:numPr>
          <w:ilvl w:val="0"/>
          <w:numId w:val="99"/>
        </w:numPr>
        <w:ind w:left="720" w:hanging="360"/>
        <w:rPr>
          <w:b w:val="1"/>
          <w:sz w:val="24"/>
          <w:szCs w:val="24"/>
          <w:u w:val="none"/>
        </w:rPr>
      </w:pPr>
      <w:r w:rsidDel="00000000" w:rsidR="00000000" w:rsidRPr="00000000">
        <w:rPr>
          <w:b w:val="1"/>
          <w:sz w:val="24"/>
          <w:szCs w:val="24"/>
          <w:rtl w:val="0"/>
        </w:rPr>
        <w:t xml:space="preserve">Špatně:</w:t>
      </w:r>
    </w:p>
    <w:p w:rsidR="00000000" w:rsidDel="00000000" w:rsidP="00000000" w:rsidRDefault="00000000" w:rsidRPr="00000000" w14:paraId="00000083">
      <w:pPr>
        <w:ind w:left="720" w:firstLine="720"/>
        <w:rPr>
          <w:b w:val="1"/>
          <w:sz w:val="24"/>
          <w:szCs w:val="24"/>
        </w:rPr>
      </w:pPr>
      <w:r w:rsidDel="00000000" w:rsidR="00000000" w:rsidRPr="00000000">
        <w:rPr>
          <w:b w:val="1"/>
          <w:sz w:val="24"/>
          <w:szCs w:val="24"/>
        </w:rPr>
        <w:drawing>
          <wp:inline distB="114300" distT="114300" distL="114300" distR="114300">
            <wp:extent cx="3523388" cy="921501"/>
            <wp:effectExtent b="0" l="0" r="0" t="0"/>
            <wp:docPr id="50"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3523388" cy="92150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104"/>
        </w:numPr>
        <w:ind w:left="720" w:hanging="360"/>
        <w:rPr>
          <w:b w:val="1"/>
          <w:sz w:val="24"/>
          <w:szCs w:val="24"/>
          <w:u w:val="none"/>
        </w:rPr>
      </w:pPr>
      <w:r w:rsidDel="00000000" w:rsidR="00000000" w:rsidRPr="00000000">
        <w:rPr>
          <w:b w:val="1"/>
          <w:sz w:val="24"/>
          <w:szCs w:val="24"/>
          <w:rtl w:val="0"/>
        </w:rPr>
        <w:t xml:space="preserve">Správně:</w:t>
      </w:r>
    </w:p>
    <w:p w:rsidR="00000000" w:rsidDel="00000000" w:rsidP="00000000" w:rsidRDefault="00000000" w:rsidRPr="00000000" w14:paraId="00000085">
      <w:pPr>
        <w:ind w:left="720" w:firstLine="720"/>
        <w:rPr>
          <w:b w:val="1"/>
          <w:sz w:val="24"/>
          <w:szCs w:val="24"/>
        </w:rPr>
      </w:pPr>
      <w:r w:rsidDel="00000000" w:rsidR="00000000" w:rsidRPr="00000000">
        <w:rPr>
          <w:b w:val="1"/>
          <w:sz w:val="24"/>
          <w:szCs w:val="24"/>
        </w:rPr>
        <w:drawing>
          <wp:inline distB="114300" distT="114300" distL="114300" distR="114300">
            <wp:extent cx="2405635" cy="2035538"/>
            <wp:effectExtent b="0" l="0" r="0" t="0"/>
            <wp:docPr id="110" name="image99.png"/>
            <a:graphic>
              <a:graphicData uri="http://schemas.openxmlformats.org/drawingml/2006/picture">
                <pic:pic>
                  <pic:nvPicPr>
                    <pic:cNvPr id="0" name="image99.png"/>
                    <pic:cNvPicPr preferRelativeResize="0"/>
                  </pic:nvPicPr>
                  <pic:blipFill>
                    <a:blip r:embed="rId12"/>
                    <a:srcRect b="0" l="0" r="0" t="0"/>
                    <a:stretch>
                      <a:fillRect/>
                    </a:stretch>
                  </pic:blipFill>
                  <pic:spPr>
                    <a:xfrm>
                      <a:off x="0" y="0"/>
                      <a:ext cx="2405635" cy="20355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b w:val="1"/>
          <w:sz w:val="24"/>
          <w:szCs w:val="24"/>
        </w:rPr>
      </w:pPr>
      <w:r w:rsidDel="00000000" w:rsidR="00000000" w:rsidRPr="00000000">
        <w:rPr>
          <w:b w:val="1"/>
          <w:sz w:val="24"/>
          <w:szCs w:val="24"/>
          <w:rtl w:val="0"/>
        </w:rPr>
        <w:t xml:space="preserve">2NF:</w:t>
      </w:r>
    </w:p>
    <w:p w:rsidR="00000000" w:rsidDel="00000000" w:rsidP="00000000" w:rsidRDefault="00000000" w:rsidRPr="00000000" w14:paraId="00000087">
      <w:pPr>
        <w:numPr>
          <w:ilvl w:val="0"/>
          <w:numId w:val="49"/>
        </w:numPr>
        <w:ind w:left="720" w:hanging="360"/>
        <w:rPr>
          <w:b w:val="1"/>
          <w:sz w:val="24"/>
          <w:szCs w:val="24"/>
          <w:u w:val="none"/>
        </w:rPr>
      </w:pPr>
      <w:r w:rsidDel="00000000" w:rsidR="00000000" w:rsidRPr="00000000">
        <w:rPr>
          <w:b w:val="1"/>
          <w:sz w:val="24"/>
          <w:szCs w:val="24"/>
          <w:rtl w:val="0"/>
        </w:rPr>
        <w:t xml:space="preserve">Špatně:</w:t>
      </w:r>
    </w:p>
    <w:p w:rsidR="00000000" w:rsidDel="00000000" w:rsidP="00000000" w:rsidRDefault="00000000" w:rsidRPr="00000000" w14:paraId="00000088">
      <w:pPr>
        <w:ind w:left="720" w:firstLine="720"/>
        <w:rPr>
          <w:b w:val="1"/>
          <w:sz w:val="24"/>
          <w:szCs w:val="24"/>
        </w:rPr>
      </w:pPr>
      <w:r w:rsidDel="00000000" w:rsidR="00000000" w:rsidRPr="00000000">
        <w:rPr>
          <w:b w:val="1"/>
          <w:sz w:val="24"/>
          <w:szCs w:val="24"/>
        </w:rPr>
        <w:drawing>
          <wp:inline distB="114300" distT="114300" distL="114300" distR="114300">
            <wp:extent cx="3390900" cy="1800225"/>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3909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26"/>
        </w:numPr>
        <w:ind w:left="720" w:hanging="360"/>
        <w:rPr>
          <w:b w:val="1"/>
          <w:sz w:val="24"/>
          <w:szCs w:val="24"/>
          <w:u w:val="none"/>
        </w:rPr>
      </w:pPr>
      <w:r w:rsidDel="00000000" w:rsidR="00000000" w:rsidRPr="00000000">
        <w:rPr>
          <w:b w:val="1"/>
          <w:sz w:val="24"/>
          <w:szCs w:val="24"/>
          <w:rtl w:val="0"/>
        </w:rPr>
        <w:t xml:space="preserve">Správně:</w:t>
      </w:r>
    </w:p>
    <w:p w:rsidR="00000000" w:rsidDel="00000000" w:rsidP="00000000" w:rsidRDefault="00000000" w:rsidRPr="00000000" w14:paraId="0000008A">
      <w:pPr>
        <w:ind w:left="720" w:firstLine="720"/>
        <w:rPr>
          <w:b w:val="1"/>
          <w:sz w:val="24"/>
          <w:szCs w:val="24"/>
        </w:rPr>
      </w:pPr>
      <w:r w:rsidDel="00000000" w:rsidR="00000000" w:rsidRPr="00000000">
        <w:rPr>
          <w:b w:val="1"/>
          <w:sz w:val="24"/>
          <w:szCs w:val="24"/>
        </w:rPr>
        <w:drawing>
          <wp:inline distB="114300" distT="114300" distL="114300" distR="114300">
            <wp:extent cx="2543175" cy="3190875"/>
            <wp:effectExtent b="0" l="0" r="0" t="0"/>
            <wp:docPr id="73"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25431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 w:firstLine="720"/>
        <w:rPr>
          <w:b w:val="1"/>
          <w:sz w:val="24"/>
          <w:szCs w:val="24"/>
        </w:rPr>
      </w:pPr>
      <w:r w:rsidDel="00000000" w:rsidR="00000000" w:rsidRPr="00000000">
        <w:rPr>
          <w:rtl w:val="0"/>
        </w:rPr>
      </w:r>
    </w:p>
    <w:p w:rsidR="00000000" w:rsidDel="00000000" w:rsidP="00000000" w:rsidRDefault="00000000" w:rsidRPr="00000000" w14:paraId="0000008C">
      <w:pPr>
        <w:ind w:left="0" w:firstLine="0"/>
        <w:rPr>
          <w:b w:val="1"/>
          <w:sz w:val="24"/>
          <w:szCs w:val="24"/>
        </w:rPr>
      </w:pPr>
      <w:r w:rsidDel="00000000" w:rsidR="00000000" w:rsidRPr="00000000">
        <w:rPr>
          <w:b w:val="1"/>
          <w:sz w:val="24"/>
          <w:szCs w:val="24"/>
          <w:rtl w:val="0"/>
        </w:rPr>
        <w:t xml:space="preserve">3NF:</w:t>
      </w:r>
    </w:p>
    <w:p w:rsidR="00000000" w:rsidDel="00000000" w:rsidP="00000000" w:rsidRDefault="00000000" w:rsidRPr="00000000" w14:paraId="0000008D">
      <w:pPr>
        <w:numPr>
          <w:ilvl w:val="0"/>
          <w:numId w:val="40"/>
        </w:numPr>
        <w:ind w:left="720" w:hanging="360"/>
        <w:rPr>
          <w:b w:val="1"/>
          <w:sz w:val="24"/>
          <w:szCs w:val="24"/>
          <w:u w:val="none"/>
        </w:rPr>
      </w:pPr>
      <w:r w:rsidDel="00000000" w:rsidR="00000000" w:rsidRPr="00000000">
        <w:rPr>
          <w:b w:val="1"/>
          <w:sz w:val="24"/>
          <w:szCs w:val="24"/>
          <w:rtl w:val="0"/>
        </w:rPr>
        <w:t xml:space="preserve">Špatně:</w:t>
      </w:r>
    </w:p>
    <w:p w:rsidR="00000000" w:rsidDel="00000000" w:rsidP="00000000" w:rsidRDefault="00000000" w:rsidRPr="00000000" w14:paraId="0000008E">
      <w:pPr>
        <w:ind w:left="1440" w:firstLine="0"/>
        <w:rPr>
          <w:b w:val="1"/>
          <w:sz w:val="24"/>
          <w:szCs w:val="24"/>
        </w:rPr>
      </w:pPr>
      <w:r w:rsidDel="00000000" w:rsidR="00000000" w:rsidRPr="00000000">
        <w:rPr>
          <w:b w:val="1"/>
          <w:sz w:val="24"/>
          <w:szCs w:val="24"/>
        </w:rPr>
        <w:drawing>
          <wp:inline distB="114300" distT="114300" distL="114300" distR="114300">
            <wp:extent cx="3171825" cy="1800225"/>
            <wp:effectExtent b="0" l="0" r="0" t="0"/>
            <wp:docPr id="2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1718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1440" w:firstLine="0"/>
        <w:rPr>
          <w:b w:val="1"/>
          <w:sz w:val="24"/>
          <w:szCs w:val="24"/>
        </w:rPr>
      </w:pPr>
      <w:r w:rsidDel="00000000" w:rsidR="00000000" w:rsidRPr="00000000">
        <w:rPr>
          <w:rtl w:val="0"/>
        </w:rPr>
      </w:r>
    </w:p>
    <w:p w:rsidR="00000000" w:rsidDel="00000000" w:rsidP="00000000" w:rsidRDefault="00000000" w:rsidRPr="00000000" w14:paraId="00000090">
      <w:pPr>
        <w:numPr>
          <w:ilvl w:val="0"/>
          <w:numId w:val="48"/>
        </w:numPr>
        <w:ind w:left="720" w:hanging="360"/>
        <w:rPr>
          <w:b w:val="1"/>
          <w:sz w:val="24"/>
          <w:szCs w:val="24"/>
          <w:u w:val="none"/>
        </w:rPr>
      </w:pPr>
      <w:r w:rsidDel="00000000" w:rsidR="00000000" w:rsidRPr="00000000">
        <w:rPr>
          <w:b w:val="1"/>
          <w:sz w:val="24"/>
          <w:szCs w:val="24"/>
          <w:rtl w:val="0"/>
        </w:rPr>
        <w:t xml:space="preserve">Správně:</w:t>
      </w:r>
    </w:p>
    <w:p w:rsidR="00000000" w:rsidDel="00000000" w:rsidP="00000000" w:rsidRDefault="00000000" w:rsidRPr="00000000" w14:paraId="00000091">
      <w:pPr>
        <w:ind w:left="720" w:firstLine="720"/>
        <w:rPr>
          <w:color w:val="0000ff"/>
        </w:rPr>
      </w:pPr>
      <w:r w:rsidDel="00000000" w:rsidR="00000000" w:rsidRPr="00000000">
        <w:rPr>
          <w:b w:val="1"/>
          <w:sz w:val="24"/>
          <w:szCs w:val="24"/>
        </w:rPr>
        <w:drawing>
          <wp:inline distB="114300" distT="114300" distL="114300" distR="114300">
            <wp:extent cx="2286000" cy="3181350"/>
            <wp:effectExtent b="0" l="0" r="0" t="0"/>
            <wp:docPr id="48"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22860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2"/>
        <w:rPr>
          <w:color w:val="0000ff"/>
        </w:rPr>
      </w:pPr>
      <w:bookmarkStart w:colFirst="0" w:colLast="0" w:name="_sfsxs2k12cm7" w:id="3"/>
      <w:bookmarkEnd w:id="3"/>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rPr>
          <w:color w:val="0000ff"/>
        </w:rPr>
      </w:pPr>
      <w:bookmarkStart w:colFirst="0" w:colLast="0" w:name="_pvggbu41kv4v" w:id="4"/>
      <w:bookmarkEnd w:id="4"/>
      <w:r w:rsidDel="00000000" w:rsidR="00000000" w:rsidRPr="00000000">
        <w:rPr>
          <w:color w:val="0000ff"/>
          <w:rtl w:val="0"/>
        </w:rPr>
        <w:t xml:space="preserve">4. </w:t>
      </w:r>
      <w:r w:rsidDel="00000000" w:rsidR="00000000" w:rsidRPr="00000000">
        <w:rPr>
          <w:color w:val="0000ff"/>
          <w:rtl w:val="0"/>
        </w:rPr>
        <w:t xml:space="preserve">Integrita dat relační databáze – integritní omezení, způsoby nastavení</w:t>
      </w:r>
    </w:p>
    <w:p w:rsidR="00000000" w:rsidDel="00000000" w:rsidP="00000000" w:rsidRDefault="00000000" w:rsidRPr="00000000" w14:paraId="00000094">
      <w:pPr>
        <w:rPr/>
      </w:pPr>
      <w:r w:rsidDel="00000000" w:rsidR="00000000" w:rsidRPr="00000000">
        <w:rPr>
          <w:b w:val="1"/>
          <w:rtl w:val="0"/>
        </w:rPr>
        <w:t xml:space="preserve">Co to je?</w:t>
      </w:r>
      <w:r w:rsidDel="00000000" w:rsidR="00000000" w:rsidRPr="00000000">
        <w:rPr>
          <w:rtl w:val="0"/>
        </w:rPr>
      </w:r>
    </w:p>
    <w:p w:rsidR="00000000" w:rsidDel="00000000" w:rsidP="00000000" w:rsidRDefault="00000000" w:rsidRPr="00000000" w14:paraId="00000095">
      <w:pPr>
        <w:numPr>
          <w:ilvl w:val="0"/>
          <w:numId w:val="107"/>
        </w:numPr>
        <w:ind w:left="720" w:hanging="360"/>
        <w:rPr/>
      </w:pPr>
      <w:r w:rsidDel="00000000" w:rsidR="00000000" w:rsidRPr="00000000">
        <w:rPr>
          <w:rtl w:val="0"/>
        </w:rPr>
        <w:t xml:space="preserve">Integrita dat jsou pravidla, která omezují atributy tak, aby do DB nevstupovala data, která nejsou validní a nedocházelo k výskytu databázových sirotků a aby byla snadná údržba db</w:t>
      </w:r>
    </w:p>
    <w:p w:rsidR="00000000" w:rsidDel="00000000" w:rsidP="00000000" w:rsidRDefault="00000000" w:rsidRPr="00000000" w14:paraId="00000096">
      <w:pPr>
        <w:numPr>
          <w:ilvl w:val="0"/>
          <w:numId w:val="107"/>
        </w:numPr>
        <w:ind w:left="720" w:hanging="360"/>
        <w:rPr/>
      </w:pPr>
      <w:r w:rsidDel="00000000" w:rsidR="00000000" w:rsidRPr="00000000">
        <w:rPr>
          <w:rtl w:val="0"/>
        </w:rPr>
        <w:t xml:space="preserve">DB sirotek = záznam na straně N, kterému nenáleží žádný ze současných záznamů na straně 1 (cizí klíč má hodnotu, která neodpovídá žádné hodnotě PK nadřazené tabulky, nebo je null)</w:t>
      </w:r>
    </w:p>
    <w:p w:rsidR="00000000" w:rsidDel="00000000" w:rsidP="00000000" w:rsidRDefault="00000000" w:rsidRPr="00000000" w14:paraId="00000097">
      <w:pPr>
        <w:numPr>
          <w:ilvl w:val="0"/>
          <w:numId w:val="107"/>
        </w:numPr>
        <w:ind w:left="720" w:hanging="360"/>
        <w:rPr/>
      </w:pPr>
      <w:r w:rsidDel="00000000" w:rsidR="00000000" w:rsidRPr="00000000">
        <w:rPr>
          <w:rtl w:val="0"/>
        </w:rPr>
        <w:t xml:space="preserve">Integrita dat omezuje vstupy do databáze, přičemž ne v každém databázovém prostředí to lze</w:t>
      </w:r>
    </w:p>
    <w:p w:rsidR="00000000" w:rsidDel="00000000" w:rsidP="00000000" w:rsidRDefault="00000000" w:rsidRPr="00000000" w14:paraId="00000098">
      <w:pPr>
        <w:numPr>
          <w:ilvl w:val="0"/>
          <w:numId w:val="107"/>
        </w:numPr>
        <w:ind w:left="720" w:hanging="360"/>
        <w:rPr/>
      </w:pPr>
      <w:r w:rsidDel="00000000" w:rsidR="00000000" w:rsidRPr="00000000">
        <w:rPr>
          <w:rtl w:val="0"/>
        </w:rPr>
        <w:t xml:space="preserve">V prostředí MSSQL a Oracle lze nastavit integritu dat přímo na serveru, přičemž se nastavuje hlídání vstupů pro jistotu i na straně klienta</w:t>
      </w:r>
    </w:p>
    <w:p w:rsidR="00000000" w:rsidDel="00000000" w:rsidP="00000000" w:rsidRDefault="00000000" w:rsidRPr="00000000" w14:paraId="00000099">
      <w:pPr>
        <w:numPr>
          <w:ilvl w:val="0"/>
          <w:numId w:val="107"/>
        </w:numPr>
        <w:ind w:left="720" w:hanging="360"/>
        <w:rPr/>
      </w:pPr>
      <w:r w:rsidDel="00000000" w:rsidR="00000000" w:rsidRPr="00000000">
        <w:rPr>
          <w:rtl w:val="0"/>
        </w:rPr>
        <w:t xml:space="preserve">Naopak v MySQL integrita dat nastavit nelze a proto se hlídají vstupy do databáze pouze na straně klienta (od verze 8.0 už to </w:t>
      </w:r>
      <w:r w:rsidDel="00000000" w:rsidR="00000000" w:rsidRPr="00000000">
        <w:rPr>
          <w:u w:val="single"/>
          <w:rtl w:val="0"/>
        </w:rPr>
        <w:t xml:space="preserve">funguje</w:t>
      </w:r>
      <w:r w:rsidDel="00000000" w:rsidR="00000000" w:rsidRPr="00000000">
        <w:rPr>
          <w:rtl w:val="0"/>
        </w:rPr>
        <w:t xml:space="preserve">)</w:t>
      </w:r>
    </w:p>
    <w:p w:rsidR="00000000" w:rsidDel="00000000" w:rsidP="00000000" w:rsidRDefault="00000000" w:rsidRPr="00000000" w14:paraId="0000009A">
      <w:pPr>
        <w:numPr>
          <w:ilvl w:val="0"/>
          <w:numId w:val="107"/>
        </w:numPr>
        <w:ind w:left="720" w:hanging="360"/>
        <w:rPr/>
      </w:pPr>
      <w:r w:rsidDel="00000000" w:rsidR="00000000" w:rsidRPr="00000000">
        <w:rPr>
          <w:rtl w:val="0"/>
        </w:rPr>
        <w:t xml:space="preserve">Integrita zajišťuje správnost a kompletnost dat</w:t>
      </w:r>
    </w:p>
    <w:p w:rsidR="00000000" w:rsidDel="00000000" w:rsidP="00000000" w:rsidRDefault="00000000" w:rsidRPr="00000000" w14:paraId="0000009B">
      <w:pPr>
        <w:numPr>
          <w:ilvl w:val="0"/>
          <w:numId w:val="107"/>
        </w:numPr>
        <w:ind w:left="720" w:hanging="360"/>
        <w:rPr/>
      </w:pPr>
      <w:r w:rsidDel="00000000" w:rsidR="00000000" w:rsidRPr="00000000">
        <w:rPr>
          <w:rtl w:val="0"/>
        </w:rPr>
        <w:t xml:space="preserve">Konzistence = splnění všech integritních omezení</w:t>
      </w:r>
    </w:p>
    <w:p w:rsidR="00000000" w:rsidDel="00000000" w:rsidP="00000000" w:rsidRDefault="00000000" w:rsidRPr="00000000" w14:paraId="0000009C">
      <w:pPr>
        <w:numPr>
          <w:ilvl w:val="0"/>
          <w:numId w:val="107"/>
        </w:numPr>
        <w:ind w:left="720" w:hanging="360"/>
        <w:rPr/>
      </w:pPr>
      <w:r w:rsidDel="00000000" w:rsidR="00000000" w:rsidRPr="00000000">
        <w:rPr>
          <w:rtl w:val="0"/>
        </w:rPr>
        <w:t xml:space="preserve">Snaha o odchycení chyby hned na začátku</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Typy integrity:</w:t>
      </w:r>
    </w:p>
    <w:p w:rsidR="00000000" w:rsidDel="00000000" w:rsidP="00000000" w:rsidRDefault="00000000" w:rsidRPr="00000000" w14:paraId="000000A0">
      <w:pPr>
        <w:numPr>
          <w:ilvl w:val="0"/>
          <w:numId w:val="62"/>
        </w:numPr>
        <w:ind w:left="720" w:hanging="360"/>
        <w:rPr>
          <w:b w:val="1"/>
        </w:rPr>
      </w:pPr>
      <w:r w:rsidDel="00000000" w:rsidR="00000000" w:rsidRPr="00000000">
        <w:rPr>
          <w:b w:val="1"/>
          <w:rtl w:val="0"/>
        </w:rPr>
        <w:t xml:space="preserve">Entitní integrita</w:t>
      </w:r>
    </w:p>
    <w:p w:rsidR="00000000" w:rsidDel="00000000" w:rsidP="00000000" w:rsidRDefault="00000000" w:rsidRPr="00000000" w14:paraId="000000A1">
      <w:pPr>
        <w:numPr>
          <w:ilvl w:val="0"/>
          <w:numId w:val="135"/>
        </w:numPr>
        <w:ind w:left="1440" w:hanging="360"/>
        <w:rPr/>
      </w:pPr>
      <w:r w:rsidDel="00000000" w:rsidR="00000000" w:rsidRPr="00000000">
        <w:rPr>
          <w:rtl w:val="0"/>
        </w:rPr>
        <w:t xml:space="preserve">Každá tabulka (entita) obsahuje primární klíč (umělý nebo přirozený), který musí být unikátní a nenulový</w:t>
      </w:r>
    </w:p>
    <w:p w:rsidR="00000000" w:rsidDel="00000000" w:rsidP="00000000" w:rsidRDefault="00000000" w:rsidRPr="00000000" w14:paraId="000000A2">
      <w:pPr>
        <w:numPr>
          <w:ilvl w:val="0"/>
          <w:numId w:val="62"/>
        </w:numPr>
        <w:ind w:left="720" w:hanging="360"/>
        <w:rPr>
          <w:b w:val="1"/>
        </w:rPr>
      </w:pPr>
      <w:r w:rsidDel="00000000" w:rsidR="00000000" w:rsidRPr="00000000">
        <w:rPr>
          <w:b w:val="1"/>
          <w:rtl w:val="0"/>
        </w:rPr>
        <w:t xml:space="preserve">Referenční integrita</w:t>
      </w:r>
    </w:p>
    <w:p w:rsidR="00000000" w:rsidDel="00000000" w:rsidP="00000000" w:rsidRDefault="00000000" w:rsidRPr="00000000" w14:paraId="000000A3">
      <w:pPr>
        <w:numPr>
          <w:ilvl w:val="0"/>
          <w:numId w:val="36"/>
        </w:numPr>
        <w:ind w:left="1440" w:hanging="360"/>
        <w:rPr/>
      </w:pPr>
      <w:r w:rsidDel="00000000" w:rsidR="00000000" w:rsidRPr="00000000">
        <w:rPr>
          <w:highlight w:val="white"/>
          <w:rtl w:val="0"/>
        </w:rPr>
        <w:t xml:space="preserve">K</w:t>
      </w:r>
      <w:r w:rsidDel="00000000" w:rsidR="00000000" w:rsidRPr="00000000">
        <w:rPr>
          <w:highlight w:val="white"/>
          <w:rtl w:val="0"/>
        </w:rPr>
        <w:t xml:space="preserve">aždý záznam v podřízené tabulce musí v cizím klíči obsahovat hodnoty odpovídající primárnímu klíči nějakého záznamu v nadřízené tabulce, musí být stejný i datový typ</w:t>
      </w:r>
    </w:p>
    <w:p w:rsidR="00000000" w:rsidDel="00000000" w:rsidP="00000000" w:rsidRDefault="00000000" w:rsidRPr="00000000" w14:paraId="000000A4">
      <w:pPr>
        <w:numPr>
          <w:ilvl w:val="0"/>
          <w:numId w:val="36"/>
        </w:numPr>
        <w:ind w:left="1440" w:hanging="360"/>
        <w:rPr>
          <w:highlight w:val="white"/>
        </w:rPr>
      </w:pPr>
      <w:r w:rsidDel="00000000" w:rsidR="00000000" w:rsidRPr="00000000">
        <w:rPr>
          <w:highlight w:val="white"/>
          <w:rtl w:val="0"/>
        </w:rPr>
        <w:t xml:space="preserve">Cizí klíč se nesmí stát sirotkem</w:t>
      </w:r>
    </w:p>
    <w:p w:rsidR="00000000" w:rsidDel="00000000" w:rsidP="00000000" w:rsidRDefault="00000000" w:rsidRPr="00000000" w14:paraId="000000A5">
      <w:pPr>
        <w:numPr>
          <w:ilvl w:val="1"/>
          <w:numId w:val="36"/>
        </w:numPr>
        <w:ind w:left="2160" w:hanging="360"/>
        <w:rPr>
          <w:highlight w:val="white"/>
        </w:rPr>
      </w:pPr>
      <w:r w:rsidDel="00000000" w:rsidR="00000000" w:rsidRPr="00000000">
        <w:rPr>
          <w:highlight w:val="white"/>
          <w:rtl w:val="0"/>
        </w:rPr>
        <w:t xml:space="preserve">tzn. žádný řádek v cizí tabulce nesmí obsahovat takovou hodnotu cizího klíče, která nemá odpovídající záznam v tabulce primární</w:t>
      </w:r>
    </w:p>
    <w:p w:rsidR="00000000" w:rsidDel="00000000" w:rsidP="00000000" w:rsidRDefault="00000000" w:rsidRPr="00000000" w14:paraId="000000A6">
      <w:pPr>
        <w:numPr>
          <w:ilvl w:val="0"/>
          <w:numId w:val="36"/>
        </w:numPr>
        <w:ind w:left="1440" w:hanging="360"/>
        <w:rPr>
          <w:highlight w:val="white"/>
        </w:rPr>
      </w:pPr>
      <w:r w:rsidDel="00000000" w:rsidR="00000000" w:rsidRPr="00000000">
        <w:rPr>
          <w:highlight w:val="white"/>
          <w:rtl w:val="0"/>
        </w:rPr>
        <w:t xml:space="preserve">ON DELETE NO ACTION (RESTRICT) | CASCADE | SET NULL | SET DEFAULT</w:t>
      </w:r>
    </w:p>
    <w:p w:rsidR="00000000" w:rsidDel="00000000" w:rsidP="00000000" w:rsidRDefault="00000000" w:rsidRPr="00000000" w14:paraId="000000A7">
      <w:pPr>
        <w:numPr>
          <w:ilvl w:val="0"/>
          <w:numId w:val="36"/>
        </w:numPr>
        <w:ind w:left="1440" w:hanging="360"/>
        <w:rPr>
          <w:highlight w:val="white"/>
        </w:rPr>
      </w:pPr>
      <w:r w:rsidDel="00000000" w:rsidR="00000000" w:rsidRPr="00000000">
        <w:rPr>
          <w:highlight w:val="white"/>
          <w:rtl w:val="0"/>
        </w:rPr>
        <w:t xml:space="preserve">ON UPDATE NO ACTION (RESTRICT) | CASCADE | SET NULL | SET DEFAULT</w:t>
      </w:r>
    </w:p>
    <w:p w:rsidR="00000000" w:rsidDel="00000000" w:rsidP="00000000" w:rsidRDefault="00000000" w:rsidRPr="00000000" w14:paraId="000000A8">
      <w:pPr>
        <w:numPr>
          <w:ilvl w:val="1"/>
          <w:numId w:val="36"/>
        </w:numPr>
        <w:ind w:left="2160" w:hanging="360"/>
        <w:rPr>
          <w:highlight w:val="white"/>
        </w:rPr>
      </w:pPr>
      <w:r w:rsidDel="00000000" w:rsidR="00000000" w:rsidRPr="00000000">
        <w:rPr>
          <w:highlight w:val="white"/>
          <w:rtl w:val="0"/>
        </w:rPr>
        <w:t xml:space="preserve">NO ACTION (RESTRICT)</w:t>
      </w:r>
    </w:p>
    <w:p w:rsidR="00000000" w:rsidDel="00000000" w:rsidP="00000000" w:rsidRDefault="00000000" w:rsidRPr="00000000" w14:paraId="000000A9">
      <w:pPr>
        <w:numPr>
          <w:ilvl w:val="2"/>
          <w:numId w:val="36"/>
        </w:numPr>
        <w:ind w:left="2880" w:hanging="360"/>
        <w:rPr>
          <w:highlight w:val="white"/>
        </w:rPr>
      </w:pPr>
      <w:r w:rsidDel="00000000" w:rsidR="00000000" w:rsidRPr="00000000">
        <w:rPr>
          <w:highlight w:val="white"/>
          <w:rtl w:val="0"/>
        </w:rPr>
        <w:t xml:space="preserve">vše zakázáno (defaultní nastavení)</w:t>
      </w:r>
    </w:p>
    <w:p w:rsidR="00000000" w:rsidDel="00000000" w:rsidP="00000000" w:rsidRDefault="00000000" w:rsidRPr="00000000" w14:paraId="000000AA">
      <w:pPr>
        <w:numPr>
          <w:ilvl w:val="1"/>
          <w:numId w:val="36"/>
        </w:numPr>
        <w:ind w:left="2160" w:hanging="360"/>
        <w:rPr>
          <w:highlight w:val="white"/>
        </w:rPr>
      </w:pPr>
      <w:r w:rsidDel="00000000" w:rsidR="00000000" w:rsidRPr="00000000">
        <w:rPr>
          <w:highlight w:val="white"/>
          <w:rtl w:val="0"/>
        </w:rPr>
        <w:t xml:space="preserve">CASCADE</w:t>
      </w:r>
    </w:p>
    <w:p w:rsidR="00000000" w:rsidDel="00000000" w:rsidP="00000000" w:rsidRDefault="00000000" w:rsidRPr="00000000" w14:paraId="000000AB">
      <w:pPr>
        <w:numPr>
          <w:ilvl w:val="2"/>
          <w:numId w:val="36"/>
        </w:numPr>
        <w:ind w:left="2880" w:hanging="360"/>
        <w:rPr>
          <w:highlight w:val="white"/>
        </w:rPr>
      </w:pPr>
      <w:r w:rsidDel="00000000" w:rsidR="00000000" w:rsidRPr="00000000">
        <w:rPr>
          <w:highlight w:val="white"/>
          <w:rtl w:val="0"/>
        </w:rPr>
        <w:t xml:space="preserve">odstraní nebo aktualizuje záznam z nadřazené tabulky (strana 1) a automaticky odstraní nebo aktualizuje odpovídající záznamy v závislé tabulce (strana N)</w:t>
      </w:r>
    </w:p>
    <w:p w:rsidR="00000000" w:rsidDel="00000000" w:rsidP="00000000" w:rsidRDefault="00000000" w:rsidRPr="00000000" w14:paraId="000000AC">
      <w:pPr>
        <w:numPr>
          <w:ilvl w:val="1"/>
          <w:numId w:val="36"/>
        </w:numPr>
        <w:ind w:left="2160" w:hanging="360"/>
        <w:rPr>
          <w:highlight w:val="white"/>
        </w:rPr>
      </w:pPr>
      <w:r w:rsidDel="00000000" w:rsidR="00000000" w:rsidRPr="00000000">
        <w:rPr>
          <w:highlight w:val="white"/>
          <w:rtl w:val="0"/>
        </w:rPr>
        <w:t xml:space="preserve">SET NULL</w:t>
      </w:r>
    </w:p>
    <w:p w:rsidR="00000000" w:rsidDel="00000000" w:rsidP="00000000" w:rsidRDefault="00000000" w:rsidRPr="00000000" w14:paraId="000000AD">
      <w:pPr>
        <w:numPr>
          <w:ilvl w:val="2"/>
          <w:numId w:val="36"/>
        </w:numPr>
        <w:ind w:left="2880" w:hanging="360"/>
        <w:rPr>
          <w:highlight w:val="white"/>
        </w:rPr>
      </w:pPr>
      <w:r w:rsidDel="00000000" w:rsidR="00000000" w:rsidRPr="00000000">
        <w:rPr>
          <w:highlight w:val="white"/>
          <w:rtl w:val="0"/>
        </w:rPr>
        <w:t xml:space="preserve">odstraní nebo aktualizuje řádek z nadřazené tabulky (strana 1) a v podřazené tabulce (strana N) nastaví NULL v cizím klíči</w:t>
      </w:r>
      <w:r w:rsidDel="00000000" w:rsidR="00000000" w:rsidRPr="00000000">
        <w:rPr>
          <w:rtl w:val="0"/>
        </w:rPr>
      </w:r>
    </w:p>
    <w:p w:rsidR="00000000" w:rsidDel="00000000" w:rsidP="00000000" w:rsidRDefault="00000000" w:rsidRPr="00000000" w14:paraId="000000AE">
      <w:pPr>
        <w:numPr>
          <w:ilvl w:val="0"/>
          <w:numId w:val="62"/>
        </w:numPr>
        <w:ind w:left="720" w:hanging="360"/>
        <w:rPr>
          <w:b w:val="1"/>
        </w:rPr>
      </w:pPr>
      <w:r w:rsidDel="00000000" w:rsidR="00000000" w:rsidRPr="00000000">
        <w:rPr>
          <w:b w:val="1"/>
          <w:rtl w:val="0"/>
        </w:rPr>
        <w:t xml:space="preserve">Doménová integrita</w:t>
      </w:r>
    </w:p>
    <w:p w:rsidR="00000000" w:rsidDel="00000000" w:rsidP="00000000" w:rsidRDefault="00000000" w:rsidRPr="00000000" w14:paraId="000000AF">
      <w:pPr>
        <w:numPr>
          <w:ilvl w:val="0"/>
          <w:numId w:val="117"/>
        </w:numPr>
        <w:ind w:left="720" w:hanging="360"/>
        <w:rPr>
          <w:color w:val="222222"/>
          <w:highlight w:val="white"/>
        </w:rPr>
      </w:pPr>
      <w:r w:rsidDel="00000000" w:rsidR="00000000" w:rsidRPr="00000000">
        <w:rPr>
          <w:color w:val="222222"/>
          <w:highlight w:val="white"/>
          <w:rtl w:val="0"/>
        </w:rPr>
        <w:t xml:space="preserve">Každá hodnota v daném sloupci má vyžadovaný typ, případně rozsah, např. nezáporná čísla</w:t>
      </w:r>
    </w:p>
    <w:p w:rsidR="00000000" w:rsidDel="00000000" w:rsidP="00000000" w:rsidRDefault="00000000" w:rsidRPr="00000000" w14:paraId="000000B0">
      <w:pPr>
        <w:numPr>
          <w:ilvl w:val="0"/>
          <w:numId w:val="117"/>
        </w:numPr>
        <w:ind w:left="720" w:hanging="360"/>
        <w:rPr>
          <w:color w:val="222222"/>
          <w:highlight w:val="white"/>
        </w:rPr>
      </w:pPr>
      <w:r w:rsidDel="00000000" w:rsidR="00000000" w:rsidRPr="00000000">
        <w:rPr>
          <w:color w:val="222222"/>
          <w:highlight w:val="white"/>
          <w:rtl w:val="0"/>
        </w:rPr>
        <w:t xml:space="preserve">Datový typ - (TINYINT, INT, BIGINT, VARCHAR...)</w:t>
      </w:r>
    </w:p>
    <w:p w:rsidR="00000000" w:rsidDel="00000000" w:rsidP="00000000" w:rsidRDefault="00000000" w:rsidRPr="00000000" w14:paraId="000000B1">
      <w:pPr>
        <w:numPr>
          <w:ilvl w:val="0"/>
          <w:numId w:val="117"/>
        </w:numPr>
        <w:ind w:left="720" w:hanging="360"/>
        <w:rPr>
          <w:color w:val="222222"/>
          <w:highlight w:val="white"/>
        </w:rPr>
      </w:pPr>
      <w:r w:rsidDel="00000000" w:rsidR="00000000" w:rsidRPr="00000000">
        <w:rPr>
          <w:color w:val="222222"/>
          <w:highlight w:val="white"/>
          <w:rtl w:val="0"/>
        </w:rPr>
        <w:t xml:space="preserve">Rozsah - (VARCHAR(30), FLOAT(2, 2)...)</w:t>
      </w:r>
    </w:p>
    <w:p w:rsidR="00000000" w:rsidDel="00000000" w:rsidP="00000000" w:rsidRDefault="00000000" w:rsidRPr="00000000" w14:paraId="000000B2">
      <w:pPr>
        <w:numPr>
          <w:ilvl w:val="0"/>
          <w:numId w:val="117"/>
        </w:numPr>
        <w:ind w:left="720" w:hanging="360"/>
        <w:rPr>
          <w:color w:val="222222"/>
          <w:highlight w:val="white"/>
        </w:rPr>
      </w:pPr>
      <w:r w:rsidDel="00000000" w:rsidR="00000000" w:rsidRPr="00000000">
        <w:rPr>
          <w:color w:val="222222"/>
          <w:highlight w:val="white"/>
          <w:rtl w:val="0"/>
        </w:rPr>
        <w:t xml:space="preserve">NULL - atribut může mít nulovou hodnotu</w:t>
      </w:r>
    </w:p>
    <w:p w:rsidR="00000000" w:rsidDel="00000000" w:rsidP="00000000" w:rsidRDefault="00000000" w:rsidRPr="00000000" w14:paraId="000000B3">
      <w:pPr>
        <w:numPr>
          <w:ilvl w:val="0"/>
          <w:numId w:val="117"/>
        </w:numPr>
        <w:ind w:left="720" w:hanging="360"/>
        <w:rPr>
          <w:color w:val="222222"/>
          <w:highlight w:val="white"/>
        </w:rPr>
      </w:pPr>
      <w:r w:rsidDel="00000000" w:rsidR="00000000" w:rsidRPr="00000000">
        <w:rPr>
          <w:color w:val="222222"/>
          <w:highlight w:val="white"/>
          <w:rtl w:val="0"/>
        </w:rPr>
        <w:t xml:space="preserve">NOT NULL - atribut nesmí mít nulovou hodnotu</w:t>
      </w:r>
    </w:p>
    <w:p w:rsidR="00000000" w:rsidDel="00000000" w:rsidP="00000000" w:rsidRDefault="00000000" w:rsidRPr="00000000" w14:paraId="000000B4">
      <w:pPr>
        <w:numPr>
          <w:ilvl w:val="0"/>
          <w:numId w:val="117"/>
        </w:numPr>
        <w:ind w:left="720" w:hanging="360"/>
        <w:rPr>
          <w:color w:val="222222"/>
          <w:highlight w:val="white"/>
        </w:rPr>
      </w:pPr>
      <w:r w:rsidDel="00000000" w:rsidR="00000000" w:rsidRPr="00000000">
        <w:rPr>
          <w:color w:val="222222"/>
          <w:highlight w:val="white"/>
          <w:rtl w:val="0"/>
        </w:rPr>
        <w:t xml:space="preserve">UNIQUE - každý záznam musí mít unikátní hodnotu</w:t>
      </w:r>
    </w:p>
    <w:p w:rsidR="00000000" w:rsidDel="00000000" w:rsidP="00000000" w:rsidRDefault="00000000" w:rsidRPr="00000000" w14:paraId="000000B5">
      <w:pPr>
        <w:numPr>
          <w:ilvl w:val="0"/>
          <w:numId w:val="117"/>
        </w:numPr>
        <w:ind w:left="720" w:hanging="360"/>
        <w:rPr>
          <w:color w:val="222222"/>
          <w:highlight w:val="white"/>
        </w:rPr>
      </w:pPr>
      <w:r w:rsidDel="00000000" w:rsidR="00000000" w:rsidRPr="00000000">
        <w:rPr>
          <w:color w:val="222222"/>
          <w:highlight w:val="white"/>
          <w:rtl w:val="0"/>
        </w:rPr>
        <w:t xml:space="preserve">CHECK - regulární výraz, délka např. (email musí obsahovat @...)</w:t>
      </w:r>
    </w:p>
    <w:p w:rsidR="00000000" w:rsidDel="00000000" w:rsidP="00000000" w:rsidRDefault="00000000" w:rsidRPr="00000000" w14:paraId="000000B6">
      <w:pPr>
        <w:ind w:left="0" w:firstLine="0"/>
        <w:rPr>
          <w:color w:val="2222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rPr/>
      </w:pPr>
      <w:bookmarkStart w:colFirst="0" w:colLast="0" w:name="_4e51dj4wg0mn" w:id="5"/>
      <w:bookmarkEnd w:id="5"/>
      <w:r w:rsidDel="00000000" w:rsidR="00000000" w:rsidRPr="00000000">
        <w:rPr>
          <w:color w:val="0000ff"/>
          <w:rtl w:val="0"/>
        </w:rPr>
        <w:t xml:space="preserve">5. Dokumentace k databázovým systémům obsah a forma, popis Arcus, Self Reference</w:t>
      </w:r>
      <w:r w:rsidDel="00000000" w:rsidR="00000000" w:rsidRPr="00000000">
        <w:rPr>
          <w:rtl w:val="0"/>
        </w:rPr>
      </w:r>
    </w:p>
    <w:p w:rsidR="00000000" w:rsidDel="00000000" w:rsidP="00000000" w:rsidRDefault="00000000" w:rsidRPr="00000000" w14:paraId="000000B8">
      <w:pPr>
        <w:rPr>
          <w:b w:val="1"/>
        </w:rPr>
      </w:pPr>
      <w:r w:rsidDel="00000000" w:rsidR="00000000" w:rsidRPr="00000000">
        <w:rPr>
          <w:b w:val="1"/>
          <w:rtl w:val="0"/>
        </w:rPr>
        <w:t xml:space="preserve">Dokumentace</w:t>
      </w:r>
    </w:p>
    <w:p w:rsidR="00000000" w:rsidDel="00000000" w:rsidP="00000000" w:rsidRDefault="00000000" w:rsidRPr="00000000" w14:paraId="000000B9">
      <w:pPr>
        <w:numPr>
          <w:ilvl w:val="0"/>
          <w:numId w:val="25"/>
        </w:numPr>
        <w:ind w:left="720" w:hanging="360"/>
        <w:rPr/>
      </w:pPr>
      <w:r w:rsidDel="00000000" w:rsidR="00000000" w:rsidRPr="00000000">
        <w:rPr>
          <w:rtl w:val="0"/>
        </w:rPr>
        <w:t xml:space="preserve">Dokumentace se píše pro rychlé porozumění databázového příkazu, aniž bychom museli pročítat celý příkaz</w:t>
      </w:r>
    </w:p>
    <w:p w:rsidR="00000000" w:rsidDel="00000000" w:rsidP="00000000" w:rsidRDefault="00000000" w:rsidRPr="00000000" w14:paraId="000000BA">
      <w:pPr>
        <w:numPr>
          <w:ilvl w:val="0"/>
          <w:numId w:val="25"/>
        </w:numPr>
        <w:ind w:left="720" w:hanging="360"/>
        <w:rPr/>
      </w:pPr>
      <w:r w:rsidDel="00000000" w:rsidR="00000000" w:rsidRPr="00000000">
        <w:rPr>
          <w:rtl w:val="0"/>
        </w:rPr>
        <w:t xml:space="preserve">Slouží zejména pro uživatele, kteří daný příkaz netvořili</w:t>
      </w:r>
    </w:p>
    <w:p w:rsidR="00000000" w:rsidDel="00000000" w:rsidP="00000000" w:rsidRDefault="00000000" w:rsidRPr="00000000" w14:paraId="000000BB">
      <w:pPr>
        <w:numPr>
          <w:ilvl w:val="0"/>
          <w:numId w:val="25"/>
        </w:numPr>
        <w:ind w:left="720" w:hanging="360"/>
        <w:rPr/>
      </w:pPr>
      <w:r w:rsidDel="00000000" w:rsidR="00000000" w:rsidRPr="00000000">
        <w:rPr>
          <w:rtl w:val="0"/>
        </w:rPr>
        <w:t xml:space="preserve">Dokumentace by měla obsahovat co daný příkaz dělá a popřípadě jaké parametry do něj vstupují nebo vystupují</w:t>
      </w:r>
    </w:p>
    <w:p w:rsidR="00000000" w:rsidDel="00000000" w:rsidP="00000000" w:rsidRDefault="00000000" w:rsidRPr="00000000" w14:paraId="000000BC">
      <w:pPr>
        <w:numPr>
          <w:ilvl w:val="0"/>
          <w:numId w:val="25"/>
        </w:numPr>
        <w:ind w:left="720" w:hanging="360"/>
        <w:rPr/>
      </w:pPr>
      <w:r w:rsidDel="00000000" w:rsidR="00000000" w:rsidRPr="00000000">
        <w:rPr>
          <w:rtl w:val="0"/>
        </w:rPr>
        <w:t xml:space="preserve">Parametry by měly být okomentované taktéž, abychom věděli o jaký datový typ se jedná</w:t>
      </w:r>
    </w:p>
    <w:p w:rsidR="00000000" w:rsidDel="00000000" w:rsidP="00000000" w:rsidRDefault="00000000" w:rsidRPr="00000000" w14:paraId="000000BD">
      <w:pPr>
        <w:numPr>
          <w:ilvl w:val="0"/>
          <w:numId w:val="25"/>
        </w:numPr>
        <w:ind w:left="720" w:hanging="360"/>
        <w:rPr/>
      </w:pPr>
      <w:r w:rsidDel="00000000" w:rsidR="00000000" w:rsidRPr="00000000">
        <w:rPr>
          <w:rtl w:val="0"/>
        </w:rPr>
        <w:t xml:space="preserve">Dokumentace se dá napsat dvěma způsoby: </w:t>
      </w:r>
      <w:r w:rsidDel="00000000" w:rsidR="00000000" w:rsidRPr="00000000">
        <w:rPr>
          <w:b w:val="1"/>
          <w:rtl w:val="0"/>
        </w:rPr>
        <w:t xml:space="preserve">--</w:t>
      </w:r>
      <w:r w:rsidDel="00000000" w:rsidR="00000000" w:rsidRPr="00000000">
        <w:rPr>
          <w:rtl w:val="0"/>
        </w:rPr>
        <w:t xml:space="preserve"> nebo </w:t>
      </w:r>
      <w:r w:rsidDel="00000000" w:rsidR="00000000" w:rsidRPr="00000000">
        <w:rPr>
          <w:b w:val="1"/>
          <w:rtl w:val="0"/>
        </w:rPr>
        <w:t xml:space="preserve">/**/</w:t>
      </w:r>
    </w:p>
    <w:p w:rsidR="00000000" w:rsidDel="00000000" w:rsidP="00000000" w:rsidRDefault="00000000" w:rsidRPr="00000000" w14:paraId="000000BE">
      <w:pPr>
        <w:numPr>
          <w:ilvl w:val="0"/>
          <w:numId w:val="25"/>
        </w:numPr>
        <w:ind w:left="720" w:hanging="360"/>
        <w:rPr/>
      </w:pPr>
      <w:r w:rsidDel="00000000" w:rsidR="00000000" w:rsidRPr="00000000">
        <w:rPr>
          <w:rtl w:val="0"/>
        </w:rPr>
        <w:t xml:space="preserve">Do excelovské tabulky se vypíší veškeré tabulky, jejich atributy a datové typy atributů</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Dokumentace musí obsahovat tyto části (praktická maturita)</w:t>
      </w:r>
    </w:p>
    <w:p w:rsidR="00000000" w:rsidDel="00000000" w:rsidP="00000000" w:rsidRDefault="00000000" w:rsidRPr="00000000" w14:paraId="000000C1">
      <w:pPr>
        <w:numPr>
          <w:ilvl w:val="0"/>
          <w:numId w:val="128"/>
        </w:numPr>
        <w:spacing w:line="240" w:lineRule="auto"/>
        <w:ind w:left="720" w:hanging="360"/>
        <w:rPr>
          <w:color w:val="0d0d0d"/>
        </w:rPr>
      </w:pPr>
      <w:r w:rsidDel="00000000" w:rsidR="00000000" w:rsidRPr="00000000">
        <w:rPr>
          <w:rtl w:val="0"/>
        </w:rPr>
        <w:t xml:space="preserve">úvod a zadání – popis, co databáze dělá + zadání od zadavatele</w:t>
      </w:r>
    </w:p>
    <w:p w:rsidR="00000000" w:rsidDel="00000000" w:rsidP="00000000" w:rsidRDefault="00000000" w:rsidRPr="00000000" w14:paraId="000000C2">
      <w:pPr>
        <w:numPr>
          <w:ilvl w:val="0"/>
          <w:numId w:val="128"/>
        </w:numPr>
        <w:spacing w:line="240" w:lineRule="auto"/>
        <w:ind w:left="720" w:hanging="360"/>
        <w:rPr>
          <w:color w:val="0d0d0d"/>
        </w:rPr>
      </w:pPr>
      <w:r w:rsidDel="00000000" w:rsidR="00000000" w:rsidRPr="00000000">
        <w:rPr>
          <w:rtl w:val="0"/>
        </w:rPr>
        <w:t xml:space="preserve">E-R model – relační schéma a krátký popis (případně v jaké složce se diagram nachází)</w:t>
      </w:r>
    </w:p>
    <w:p w:rsidR="00000000" w:rsidDel="00000000" w:rsidP="00000000" w:rsidRDefault="00000000" w:rsidRPr="00000000" w14:paraId="000000C3">
      <w:pPr>
        <w:numPr>
          <w:ilvl w:val="0"/>
          <w:numId w:val="128"/>
        </w:numPr>
        <w:spacing w:line="240" w:lineRule="auto"/>
        <w:ind w:left="720" w:hanging="360"/>
        <w:rPr>
          <w:color w:val="0d0d0d"/>
        </w:rPr>
      </w:pPr>
      <w:r w:rsidDel="00000000" w:rsidR="00000000" w:rsidRPr="00000000">
        <w:rPr>
          <w:rtl w:val="0"/>
        </w:rPr>
        <w:t xml:space="preserve">Entitní integritu – popis, podle čeho je zajištěna (PK, identity, atd.)</w:t>
      </w:r>
    </w:p>
    <w:p w:rsidR="00000000" w:rsidDel="00000000" w:rsidP="00000000" w:rsidRDefault="00000000" w:rsidRPr="00000000" w14:paraId="000000C4">
      <w:pPr>
        <w:numPr>
          <w:ilvl w:val="0"/>
          <w:numId w:val="128"/>
        </w:numPr>
        <w:spacing w:line="240" w:lineRule="auto"/>
        <w:ind w:left="720" w:hanging="360"/>
        <w:rPr>
          <w:color w:val="0d0d0d"/>
        </w:rPr>
      </w:pPr>
      <w:r w:rsidDel="00000000" w:rsidR="00000000" w:rsidRPr="00000000">
        <w:rPr>
          <w:rtl w:val="0"/>
        </w:rPr>
        <w:t xml:space="preserve">Doménová integrita – popis konkrétních entit v zadání (atributy, datové typy,…)</w:t>
      </w:r>
    </w:p>
    <w:p w:rsidR="00000000" w:rsidDel="00000000" w:rsidP="00000000" w:rsidRDefault="00000000" w:rsidRPr="00000000" w14:paraId="000000C5">
      <w:pPr>
        <w:numPr>
          <w:ilvl w:val="0"/>
          <w:numId w:val="128"/>
        </w:numPr>
        <w:spacing w:line="240" w:lineRule="auto"/>
        <w:ind w:left="720" w:hanging="360"/>
        <w:rPr>
          <w:color w:val="0d0d0d"/>
        </w:rPr>
      </w:pPr>
      <w:r w:rsidDel="00000000" w:rsidR="00000000" w:rsidRPr="00000000">
        <w:rPr>
          <w:rtl w:val="0"/>
        </w:rPr>
        <w:t xml:space="preserve">Referenční integrita – popis všech vazeb (Fk_table1, on delete, on update…, atd.)</w:t>
      </w:r>
    </w:p>
    <w:p w:rsidR="00000000" w:rsidDel="00000000" w:rsidP="00000000" w:rsidRDefault="00000000" w:rsidRPr="00000000" w14:paraId="000000C6">
      <w:pPr>
        <w:numPr>
          <w:ilvl w:val="0"/>
          <w:numId w:val="128"/>
        </w:numPr>
        <w:spacing w:line="240" w:lineRule="auto"/>
        <w:ind w:left="720" w:hanging="360"/>
        <w:rPr>
          <w:color w:val="0d0d0d"/>
        </w:rPr>
      </w:pPr>
      <w:r w:rsidDel="00000000" w:rsidR="00000000" w:rsidRPr="00000000">
        <w:rPr>
          <w:rtl w:val="0"/>
        </w:rPr>
        <w:t xml:space="preserve">Indexy – popis, pokud jsou použity a proč</w:t>
      </w:r>
    </w:p>
    <w:p w:rsidR="00000000" w:rsidDel="00000000" w:rsidP="00000000" w:rsidRDefault="00000000" w:rsidRPr="00000000" w14:paraId="000000C7">
      <w:pPr>
        <w:numPr>
          <w:ilvl w:val="0"/>
          <w:numId w:val="128"/>
        </w:numPr>
        <w:spacing w:line="240" w:lineRule="auto"/>
        <w:ind w:left="720" w:hanging="360"/>
        <w:rPr>
          <w:color w:val="0d0d0d"/>
        </w:rPr>
      </w:pPr>
      <w:r w:rsidDel="00000000" w:rsidR="00000000" w:rsidRPr="00000000">
        <w:rPr>
          <w:rtl w:val="0"/>
        </w:rPr>
        <w:t xml:space="preserve">Pohledy – popis (co dělají, co vypisují,…)</w:t>
      </w:r>
    </w:p>
    <w:p w:rsidR="00000000" w:rsidDel="00000000" w:rsidP="00000000" w:rsidRDefault="00000000" w:rsidRPr="00000000" w14:paraId="000000C8">
      <w:pPr>
        <w:numPr>
          <w:ilvl w:val="0"/>
          <w:numId w:val="128"/>
        </w:numPr>
        <w:spacing w:line="240" w:lineRule="auto"/>
        <w:ind w:left="720" w:hanging="360"/>
        <w:rPr>
          <w:color w:val="0d0d0d"/>
        </w:rPr>
      </w:pPr>
      <w:r w:rsidDel="00000000" w:rsidR="00000000" w:rsidRPr="00000000">
        <w:rPr>
          <w:rtl w:val="0"/>
        </w:rPr>
        <w:t xml:space="preserve">Triggery – popis (co dělají, kdy jsou spuštěny…)</w:t>
      </w:r>
    </w:p>
    <w:p w:rsidR="00000000" w:rsidDel="00000000" w:rsidP="00000000" w:rsidRDefault="00000000" w:rsidRPr="00000000" w14:paraId="000000C9">
      <w:pPr>
        <w:numPr>
          <w:ilvl w:val="0"/>
          <w:numId w:val="128"/>
        </w:numPr>
        <w:spacing w:line="240" w:lineRule="auto"/>
        <w:ind w:left="720" w:hanging="360"/>
        <w:rPr>
          <w:color w:val="0d0d0d"/>
        </w:rPr>
      </w:pPr>
      <w:r w:rsidDel="00000000" w:rsidR="00000000" w:rsidRPr="00000000">
        <w:rPr>
          <w:rtl w:val="0"/>
        </w:rPr>
        <w:t xml:space="preserve">Uložené procedury a funkce – popis (co dělají)</w:t>
      </w:r>
    </w:p>
    <w:p w:rsidR="00000000" w:rsidDel="00000000" w:rsidP="00000000" w:rsidRDefault="00000000" w:rsidRPr="00000000" w14:paraId="000000CA">
      <w:pPr>
        <w:numPr>
          <w:ilvl w:val="0"/>
          <w:numId w:val="128"/>
        </w:numPr>
        <w:spacing w:line="240" w:lineRule="auto"/>
        <w:ind w:left="720" w:hanging="360"/>
        <w:rPr>
          <w:color w:val="0d0d0d"/>
        </w:rPr>
      </w:pPr>
      <w:r w:rsidDel="00000000" w:rsidR="00000000" w:rsidRPr="00000000">
        <w:rPr>
          <w:rtl w:val="0"/>
        </w:rPr>
        <w:t xml:space="preserve">Přístupové údaje do databáze (server, user, password, database, port)</w:t>
      </w:r>
    </w:p>
    <w:p w:rsidR="00000000" w:rsidDel="00000000" w:rsidP="00000000" w:rsidRDefault="00000000" w:rsidRPr="00000000" w14:paraId="000000CB">
      <w:pPr>
        <w:numPr>
          <w:ilvl w:val="0"/>
          <w:numId w:val="128"/>
        </w:numPr>
        <w:spacing w:line="240" w:lineRule="auto"/>
        <w:ind w:left="720" w:hanging="360"/>
        <w:rPr>
          <w:color w:val="0d0d0d"/>
        </w:rPr>
      </w:pPr>
      <w:r w:rsidDel="00000000" w:rsidR="00000000" w:rsidRPr="00000000">
        <w:rPr>
          <w:rtl w:val="0"/>
        </w:rPr>
        <w:t xml:space="preserve">Import struktury databáze (jak a kde najít skript) – import čisté databáze</w:t>
      </w:r>
    </w:p>
    <w:p w:rsidR="00000000" w:rsidDel="00000000" w:rsidP="00000000" w:rsidRDefault="00000000" w:rsidRPr="00000000" w14:paraId="000000CC">
      <w:pPr>
        <w:numPr>
          <w:ilvl w:val="0"/>
          <w:numId w:val="128"/>
        </w:numPr>
        <w:spacing w:line="240" w:lineRule="auto"/>
        <w:ind w:left="720" w:hanging="360"/>
        <w:rPr>
          <w:color w:val="0d0d0d"/>
        </w:rPr>
      </w:pPr>
      <w:r w:rsidDel="00000000" w:rsidR="00000000" w:rsidRPr="00000000">
        <w:rPr>
          <w:rtl w:val="0"/>
        </w:rPr>
        <w:t xml:space="preserve">Import dat od zadavatele – popis, který skript slouží k importu, jak jej použít</w:t>
      </w:r>
    </w:p>
    <w:p w:rsidR="00000000" w:rsidDel="00000000" w:rsidP="00000000" w:rsidRDefault="00000000" w:rsidRPr="00000000" w14:paraId="000000CD">
      <w:pPr>
        <w:numPr>
          <w:ilvl w:val="0"/>
          <w:numId w:val="128"/>
        </w:numPr>
        <w:spacing w:line="240" w:lineRule="auto"/>
        <w:ind w:left="720" w:hanging="360"/>
        <w:rPr>
          <w:color w:val="0d0d0d"/>
        </w:rPr>
      </w:pPr>
      <w:r w:rsidDel="00000000" w:rsidR="00000000" w:rsidRPr="00000000">
        <w:rPr>
          <w:rtl w:val="0"/>
        </w:rPr>
        <w:t xml:space="preserve">Klientská aplikace – krátký popis, co dělá… kde ji najít (složka), jak spustit?</w:t>
      </w:r>
    </w:p>
    <w:p w:rsidR="00000000" w:rsidDel="00000000" w:rsidP="00000000" w:rsidRDefault="00000000" w:rsidRPr="00000000" w14:paraId="000000CE">
      <w:pPr>
        <w:numPr>
          <w:ilvl w:val="0"/>
          <w:numId w:val="128"/>
        </w:numPr>
        <w:spacing w:line="240" w:lineRule="auto"/>
        <w:ind w:left="720" w:hanging="360"/>
        <w:rPr>
          <w:color w:val="0d0d0d"/>
        </w:rPr>
      </w:pPr>
      <w:r w:rsidDel="00000000" w:rsidR="00000000" w:rsidRPr="00000000">
        <w:rPr>
          <w:rtl w:val="0"/>
        </w:rPr>
        <w:t xml:space="preserve">Požadavky na spuštění – db i aplikace</w:t>
      </w:r>
    </w:p>
    <w:p w:rsidR="00000000" w:rsidDel="00000000" w:rsidP="00000000" w:rsidRDefault="00000000" w:rsidRPr="00000000" w14:paraId="000000CF">
      <w:pPr>
        <w:numPr>
          <w:ilvl w:val="0"/>
          <w:numId w:val="128"/>
        </w:numPr>
        <w:spacing w:line="240" w:lineRule="auto"/>
        <w:ind w:left="720" w:hanging="360"/>
        <w:rPr>
          <w:color w:val="0d0d0d"/>
        </w:rPr>
      </w:pPr>
      <w:r w:rsidDel="00000000" w:rsidR="00000000" w:rsidRPr="00000000">
        <w:rPr>
          <w:rtl w:val="0"/>
        </w:rPr>
        <w:t xml:space="preserve">Postup instalace – db a aplikace</w:t>
      </w:r>
    </w:p>
    <w:p w:rsidR="00000000" w:rsidDel="00000000" w:rsidP="00000000" w:rsidRDefault="00000000" w:rsidRPr="00000000" w14:paraId="000000D0">
      <w:pPr>
        <w:numPr>
          <w:ilvl w:val="0"/>
          <w:numId w:val="128"/>
        </w:numPr>
        <w:spacing w:line="240" w:lineRule="auto"/>
        <w:ind w:left="720" w:hanging="360"/>
        <w:rPr>
          <w:rFonts w:ascii="Calibri" w:cs="Calibri" w:eastAsia="Calibri" w:hAnsi="Calibri"/>
          <w:color w:val="0d0d0d"/>
          <w:sz w:val="24"/>
          <w:szCs w:val="24"/>
        </w:rPr>
      </w:pPr>
      <w:r w:rsidDel="00000000" w:rsidR="00000000" w:rsidRPr="00000000">
        <w:rPr>
          <w:rtl w:val="0"/>
        </w:rPr>
        <w:t xml:space="preserve">Závěr – co se povedlo, nepovedlo, co je potřeba dodělat</w:t>
      </w:r>
      <w:r w:rsidDel="00000000" w:rsidR="00000000" w:rsidRPr="00000000">
        <w:br w:type="page"/>
      </w: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Arcus</w:t>
      </w:r>
      <w:r w:rsidDel="00000000" w:rsidR="00000000" w:rsidRPr="00000000">
        <w:rPr>
          <w:rtl w:val="0"/>
        </w:rPr>
      </w:r>
    </w:p>
    <w:p w:rsidR="00000000" w:rsidDel="00000000" w:rsidP="00000000" w:rsidRDefault="00000000" w:rsidRPr="00000000" w14:paraId="000000D2">
      <w:pPr>
        <w:numPr>
          <w:ilvl w:val="0"/>
          <w:numId w:val="68"/>
        </w:numPr>
        <w:ind w:left="720" w:hanging="360"/>
        <w:rPr/>
      </w:pPr>
      <w:r w:rsidDel="00000000" w:rsidR="00000000" w:rsidRPr="00000000">
        <w:rPr>
          <w:rtl w:val="0"/>
        </w:rPr>
        <w:t xml:space="preserve">Vztah ARC je symbol oblouku používaný na datovém typu modelu, který naznačuje, že se dva nebo více vztahů vzájemně vylučují (XOR)</w:t>
      </w:r>
    </w:p>
    <w:p w:rsidR="00000000" w:rsidDel="00000000" w:rsidP="00000000" w:rsidRDefault="00000000" w:rsidRPr="00000000" w14:paraId="000000D3">
      <w:pPr>
        <w:numPr>
          <w:ilvl w:val="0"/>
          <w:numId w:val="68"/>
        </w:numPr>
        <w:ind w:left="720" w:hanging="360"/>
        <w:rPr/>
      </w:pPr>
      <w:r w:rsidDel="00000000" w:rsidR="00000000" w:rsidRPr="00000000">
        <w:rPr>
          <w:rtl w:val="0"/>
        </w:rPr>
        <w:t xml:space="preserve">Tabulka pro platební metody, při placení si vybereme jednu možnost a do tabulky se připíšou údaje k příslušné platební metodě a zbytek platebních metod a jejich atributů zůstanou nevyplněné</w:t>
      </w:r>
    </w:p>
    <w:p w:rsidR="00000000" w:rsidDel="00000000" w:rsidP="00000000" w:rsidRDefault="00000000" w:rsidRPr="00000000" w14:paraId="000000D4">
      <w:pPr>
        <w:ind w:left="0" w:firstLine="0"/>
        <w:rPr>
          <w:b w:val="1"/>
        </w:rPr>
      </w:pPr>
      <w:r w:rsidDel="00000000" w:rsidR="00000000" w:rsidRPr="00000000">
        <w:rPr>
          <w:b w:val="1"/>
          <w:rtl w:val="0"/>
        </w:rPr>
        <w:t xml:space="preserve">Ukázka vytvoření ARC v MSSQL:</w:t>
      </w:r>
    </w:p>
    <w:p w:rsidR="00000000" w:rsidDel="00000000" w:rsidP="00000000" w:rsidRDefault="00000000" w:rsidRPr="00000000" w14:paraId="000000D5">
      <w:pPr>
        <w:rPr>
          <w:b w:val="1"/>
        </w:rPr>
      </w:pPr>
      <w:r w:rsidDel="00000000" w:rsidR="00000000" w:rsidRPr="00000000">
        <w:rPr>
          <w:b w:val="1"/>
        </w:rPr>
        <w:drawing>
          <wp:inline distB="114300" distT="114300" distL="114300" distR="114300">
            <wp:extent cx="3199538" cy="2031167"/>
            <wp:effectExtent b="0" l="0" r="0" t="0"/>
            <wp:docPr id="3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199538" cy="203116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Self Reference (Rekurze)</w:t>
      </w:r>
    </w:p>
    <w:p w:rsidR="00000000" w:rsidDel="00000000" w:rsidP="00000000" w:rsidRDefault="00000000" w:rsidRPr="00000000" w14:paraId="000000D7">
      <w:pPr>
        <w:numPr>
          <w:ilvl w:val="0"/>
          <w:numId w:val="76"/>
        </w:numPr>
        <w:ind w:left="720" w:hanging="360"/>
        <w:rPr/>
      </w:pPr>
      <w:r w:rsidDel="00000000" w:rsidR="00000000" w:rsidRPr="00000000">
        <w:rPr>
          <w:rtl w:val="0"/>
        </w:rPr>
        <w:t xml:space="preserve">Tabulka, která má referenci sama na sebe</w:t>
      </w:r>
    </w:p>
    <w:p w:rsidR="00000000" w:rsidDel="00000000" w:rsidP="00000000" w:rsidRDefault="00000000" w:rsidRPr="00000000" w14:paraId="000000D8">
      <w:pPr>
        <w:numPr>
          <w:ilvl w:val="0"/>
          <w:numId w:val="76"/>
        </w:numPr>
        <w:ind w:left="720" w:hanging="360"/>
        <w:rPr/>
      </w:pPr>
      <w:r w:rsidDel="00000000" w:rsidR="00000000" w:rsidRPr="00000000">
        <w:rPr>
          <w:rtl w:val="0"/>
        </w:rPr>
        <w:t xml:space="preserve">Záleží na konkrétním případě co potřebujeme řešit, následující příklad nám zjednodušuje vazbu, kdy místo dvou tabulek máme pouze jednu a i přesto vidíme kdo má jakého vedoucího či kdo je vedoucí</w:t>
      </w:r>
    </w:p>
    <w:p w:rsidR="00000000" w:rsidDel="00000000" w:rsidP="00000000" w:rsidRDefault="00000000" w:rsidRPr="00000000" w14:paraId="000000D9">
      <w:pPr>
        <w:numPr>
          <w:ilvl w:val="0"/>
          <w:numId w:val="76"/>
        </w:numPr>
        <w:ind w:left="720" w:hanging="360"/>
        <w:rPr/>
      </w:pPr>
      <w:r w:rsidDel="00000000" w:rsidR="00000000" w:rsidRPr="00000000">
        <w:rPr>
          <w:rtl w:val="0"/>
        </w:rPr>
        <w:t xml:space="preserve">Kdybychom ale chtěli rozlišit pracovní pozice, tak už to nebude tak výhodné a zřejmě se uchýlíme ke složitějšímu řešení</w:t>
      </w:r>
    </w:p>
    <w:p w:rsidR="00000000" w:rsidDel="00000000" w:rsidP="00000000" w:rsidRDefault="00000000" w:rsidRPr="00000000" w14:paraId="000000DA">
      <w:pPr>
        <w:numPr>
          <w:ilvl w:val="0"/>
          <w:numId w:val="76"/>
        </w:numPr>
        <w:ind w:left="720" w:hanging="360"/>
        <w:rPr>
          <w:u w:val="none"/>
        </w:rPr>
      </w:pPr>
      <w:r w:rsidDel="00000000" w:rsidR="00000000" w:rsidRPr="00000000">
        <w:rPr>
          <w:rtl w:val="0"/>
        </w:rPr>
        <w:t xml:space="preserve">Relační vztahy nemohou být hierarchické a zároveň rekurzivní</w:t>
      </w:r>
    </w:p>
    <w:p w:rsidR="00000000" w:rsidDel="00000000" w:rsidP="00000000" w:rsidRDefault="00000000" w:rsidRPr="00000000" w14:paraId="000000DB">
      <w:pPr>
        <w:ind w:left="0" w:firstLine="0"/>
        <w:rPr>
          <w:b w:val="1"/>
        </w:rPr>
      </w:pPr>
      <w:r w:rsidDel="00000000" w:rsidR="00000000" w:rsidRPr="00000000">
        <w:rPr>
          <w:b w:val="1"/>
          <w:rtl w:val="0"/>
        </w:rPr>
        <w:t xml:space="preserve">Příklad:</w:t>
      </w:r>
    </w:p>
    <w:p w:rsidR="00000000" w:rsidDel="00000000" w:rsidP="00000000" w:rsidRDefault="00000000" w:rsidRPr="00000000" w14:paraId="000000DC">
      <w:pPr>
        <w:rPr>
          <w:b w:val="1"/>
        </w:rPr>
      </w:pPr>
      <w:r w:rsidDel="00000000" w:rsidR="00000000" w:rsidRPr="00000000">
        <w:rPr>
          <w:b w:val="1"/>
        </w:rPr>
        <w:drawing>
          <wp:inline distB="114300" distT="114300" distL="114300" distR="114300">
            <wp:extent cx="2227988" cy="1617713"/>
            <wp:effectExtent b="0" l="0" r="0" t="0"/>
            <wp:docPr id="3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227988" cy="1617713"/>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3295650</wp:posOffset>
            </wp:positionH>
            <wp:positionV relativeFrom="paragraph">
              <wp:posOffset>200025</wp:posOffset>
            </wp:positionV>
            <wp:extent cx="2664187" cy="2859724"/>
            <wp:effectExtent b="0" l="0" r="0" t="0"/>
            <wp:wrapSquare wrapText="bothSides" distB="0" distT="0" distL="114300" distR="114300"/>
            <wp:docPr id="65" name="image52.jpg"/>
            <a:graphic>
              <a:graphicData uri="http://schemas.openxmlformats.org/drawingml/2006/picture">
                <pic:pic>
                  <pic:nvPicPr>
                    <pic:cNvPr id="0" name="image52.jpg"/>
                    <pic:cNvPicPr preferRelativeResize="0"/>
                  </pic:nvPicPr>
                  <pic:blipFill>
                    <a:blip r:embed="rId19"/>
                    <a:srcRect b="0" l="0" r="0" t="0"/>
                    <a:stretch>
                      <a:fillRect/>
                    </a:stretch>
                  </pic:blipFill>
                  <pic:spPr>
                    <a:xfrm>
                      <a:off x="0" y="0"/>
                      <a:ext cx="2664187" cy="2859724"/>
                    </a:xfrm>
                    <a:prstGeom prst="rect"/>
                    <a:ln/>
                  </pic:spPr>
                </pic:pic>
              </a:graphicData>
            </a:graphic>
          </wp:anchor>
        </w:drawing>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pStyle w:val="Heading2"/>
        <w:rPr>
          <w:color w:val="0000ff"/>
        </w:rPr>
      </w:pPr>
      <w:bookmarkStart w:colFirst="0" w:colLast="0" w:name="_z0b2c11pm0d5" w:id="6"/>
      <w:bookmarkEnd w:id="6"/>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2"/>
        <w:rPr>
          <w:b w:val="1"/>
          <w:color w:val="0000ff"/>
          <w:sz w:val="28"/>
          <w:szCs w:val="28"/>
        </w:rPr>
      </w:pPr>
      <w:bookmarkStart w:colFirst="0" w:colLast="0" w:name="_c4u61x7jlq8c" w:id="7"/>
      <w:bookmarkEnd w:id="7"/>
      <w:r w:rsidDel="00000000" w:rsidR="00000000" w:rsidRPr="00000000">
        <w:rPr>
          <w:color w:val="0000ff"/>
          <w:rtl w:val="0"/>
        </w:rPr>
        <w:t xml:space="preserve">6. Údržba a úpravy dat v databázi </w:t>
      </w: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Co to je?</w:t>
      </w:r>
    </w:p>
    <w:p w:rsidR="00000000" w:rsidDel="00000000" w:rsidP="00000000" w:rsidRDefault="00000000" w:rsidRPr="00000000" w14:paraId="000000E2">
      <w:pPr>
        <w:numPr>
          <w:ilvl w:val="0"/>
          <w:numId w:val="12"/>
        </w:numPr>
        <w:ind w:left="720" w:hanging="360"/>
        <w:rPr/>
      </w:pPr>
      <w:r w:rsidDel="00000000" w:rsidR="00000000" w:rsidRPr="00000000">
        <w:rPr>
          <w:rtl w:val="0"/>
        </w:rPr>
        <w:t xml:space="preserve">Promazání redundantních záznamů v databázi</w:t>
      </w:r>
    </w:p>
    <w:p w:rsidR="00000000" w:rsidDel="00000000" w:rsidP="00000000" w:rsidRDefault="00000000" w:rsidRPr="00000000" w14:paraId="000000E3">
      <w:pPr>
        <w:numPr>
          <w:ilvl w:val="0"/>
          <w:numId w:val="12"/>
        </w:numPr>
        <w:ind w:left="720" w:hanging="360"/>
        <w:rPr/>
      </w:pPr>
      <w:r w:rsidDel="00000000" w:rsidR="00000000" w:rsidRPr="00000000">
        <w:rPr>
          <w:rtl w:val="0"/>
        </w:rPr>
        <w:t xml:space="preserve">Přidání nebo smazání databázových tabulek</w:t>
      </w:r>
    </w:p>
    <w:p w:rsidR="00000000" w:rsidDel="00000000" w:rsidP="00000000" w:rsidRDefault="00000000" w:rsidRPr="00000000" w14:paraId="000000E4">
      <w:pPr>
        <w:numPr>
          <w:ilvl w:val="0"/>
          <w:numId w:val="12"/>
        </w:numPr>
        <w:ind w:left="720" w:hanging="360"/>
        <w:rPr/>
      </w:pPr>
      <w:r w:rsidDel="00000000" w:rsidR="00000000" w:rsidRPr="00000000">
        <w:rPr>
          <w:rtl w:val="0"/>
        </w:rPr>
        <w:t xml:space="preserve">Údržba by měla být pravidelně prováděna</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Proč to děláme?</w:t>
      </w:r>
    </w:p>
    <w:p w:rsidR="00000000" w:rsidDel="00000000" w:rsidP="00000000" w:rsidRDefault="00000000" w:rsidRPr="00000000" w14:paraId="000000E7">
      <w:pPr>
        <w:numPr>
          <w:ilvl w:val="0"/>
          <w:numId w:val="6"/>
        </w:numPr>
        <w:ind w:left="720" w:hanging="360"/>
        <w:rPr/>
      </w:pPr>
      <w:r w:rsidDel="00000000" w:rsidR="00000000" w:rsidRPr="00000000">
        <w:rPr>
          <w:rtl w:val="0"/>
        </w:rPr>
        <w:t xml:space="preserve">Zvýšení rychlosti databázových dotazů</w:t>
      </w:r>
    </w:p>
    <w:p w:rsidR="00000000" w:rsidDel="00000000" w:rsidP="00000000" w:rsidRDefault="00000000" w:rsidRPr="00000000" w14:paraId="000000E8">
      <w:pPr>
        <w:numPr>
          <w:ilvl w:val="0"/>
          <w:numId w:val="6"/>
        </w:numPr>
        <w:ind w:left="720" w:hanging="360"/>
        <w:rPr/>
      </w:pPr>
      <w:r w:rsidDel="00000000" w:rsidR="00000000" w:rsidRPr="00000000">
        <w:rPr>
          <w:rtl w:val="0"/>
        </w:rPr>
        <w:t xml:space="preserve">Zvětšení místa na serveru</w:t>
      </w:r>
    </w:p>
    <w:p w:rsidR="00000000" w:rsidDel="00000000" w:rsidP="00000000" w:rsidRDefault="00000000" w:rsidRPr="00000000" w14:paraId="000000E9">
      <w:pPr>
        <w:numPr>
          <w:ilvl w:val="0"/>
          <w:numId w:val="6"/>
        </w:numPr>
        <w:ind w:left="720" w:hanging="360"/>
        <w:rPr/>
      </w:pPr>
      <w:r w:rsidDel="00000000" w:rsidR="00000000" w:rsidRPr="00000000">
        <w:rPr>
          <w:rtl w:val="0"/>
        </w:rPr>
        <w:t xml:space="preserve">Zvýšení přehlednosti</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b w:val="1"/>
          <w:rtl w:val="0"/>
        </w:rPr>
        <w:t xml:space="preserve">Riskantní změny dat</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U riskantních změn dat by měla být vždy možnost vrátit se do původního stavu před změnou.</w:t>
      </w:r>
    </w:p>
    <w:p w:rsidR="00000000" w:rsidDel="00000000" w:rsidP="00000000" w:rsidRDefault="00000000" w:rsidRPr="00000000" w14:paraId="000000ED">
      <w:pPr>
        <w:numPr>
          <w:ilvl w:val="0"/>
          <w:numId w:val="88"/>
        </w:numPr>
        <w:ind w:left="720" w:hanging="360"/>
        <w:rPr/>
      </w:pPr>
      <w:r w:rsidDel="00000000" w:rsidR="00000000" w:rsidRPr="00000000">
        <w:rPr>
          <w:rtl w:val="0"/>
        </w:rPr>
        <w:t xml:space="preserve">Využití zálohování</w:t>
      </w:r>
    </w:p>
    <w:p w:rsidR="00000000" w:rsidDel="00000000" w:rsidP="00000000" w:rsidRDefault="00000000" w:rsidRPr="00000000" w14:paraId="000000EE">
      <w:pPr>
        <w:numPr>
          <w:ilvl w:val="0"/>
          <w:numId w:val="88"/>
        </w:numPr>
        <w:ind w:left="720" w:hanging="360"/>
        <w:rPr/>
      </w:pPr>
      <w:r w:rsidDel="00000000" w:rsidR="00000000" w:rsidRPr="00000000">
        <w:rPr>
          <w:rtl w:val="0"/>
        </w:rPr>
        <w:t xml:space="preserve">Využití </w:t>
      </w:r>
      <w:r w:rsidDel="00000000" w:rsidR="00000000" w:rsidRPr="00000000">
        <w:rPr>
          <w:b w:val="1"/>
          <w:rtl w:val="0"/>
        </w:rPr>
        <w:t xml:space="preserve">database snapshot</w:t>
      </w:r>
      <w:r w:rsidDel="00000000" w:rsidR="00000000" w:rsidRPr="00000000">
        <w:rPr>
          <w:rtl w:val="0"/>
        </w:rPr>
        <w:t xml:space="preserve"> - poskytuje komfort rychlé zálohy před riskantními změnami dat nebo struktury databáze</w:t>
      </w:r>
      <w:r w:rsidDel="00000000" w:rsidR="00000000" w:rsidRPr="00000000">
        <w:drawing>
          <wp:anchor allowOverlap="1" behindDoc="0" distB="0" distT="0" distL="114300" distR="114300" hidden="0" layoutInCell="1" locked="0" relativeHeight="0" simplePos="0">
            <wp:simplePos x="0" y="0"/>
            <wp:positionH relativeFrom="column">
              <wp:posOffset>5086350</wp:posOffset>
            </wp:positionH>
            <wp:positionV relativeFrom="paragraph">
              <wp:posOffset>238125</wp:posOffset>
            </wp:positionV>
            <wp:extent cx="1896533" cy="3657600"/>
            <wp:effectExtent b="0" l="0" r="0" t="0"/>
            <wp:wrapSquare wrapText="bothSides" distB="0" distT="0" distL="114300" distR="114300"/>
            <wp:docPr descr="A screenshot of a cell phone&#10;&#10;Description automatically generated" id="8" name="image5.gif"/>
            <a:graphic>
              <a:graphicData uri="http://schemas.openxmlformats.org/drawingml/2006/picture">
                <pic:pic>
                  <pic:nvPicPr>
                    <pic:cNvPr descr="A screenshot of a cell phone&#10;&#10;Description automatically generated" id="0" name="image5.gif"/>
                    <pic:cNvPicPr preferRelativeResize="0"/>
                  </pic:nvPicPr>
                  <pic:blipFill>
                    <a:blip r:embed="rId20"/>
                    <a:srcRect b="0" l="0" r="0" t="0"/>
                    <a:stretch>
                      <a:fillRect/>
                    </a:stretch>
                  </pic:blipFill>
                  <pic:spPr>
                    <a:xfrm>
                      <a:off x="0" y="0"/>
                      <a:ext cx="1896533" cy="3657600"/>
                    </a:xfrm>
                    <a:prstGeom prst="rect"/>
                    <a:ln/>
                  </pic:spPr>
                </pic:pic>
              </a:graphicData>
            </a:graphic>
          </wp:anchor>
        </w:drawing>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b w:val="1"/>
        </w:rPr>
      </w:pPr>
      <w:r w:rsidDel="00000000" w:rsidR="00000000" w:rsidRPr="00000000">
        <w:rPr>
          <w:b w:val="1"/>
          <w:rtl w:val="0"/>
        </w:rPr>
        <w:t xml:space="preserve">Database snapshot</w:t>
      </w:r>
    </w:p>
    <w:p w:rsidR="00000000" w:rsidDel="00000000" w:rsidP="00000000" w:rsidRDefault="00000000" w:rsidRPr="00000000" w14:paraId="000000F1">
      <w:pPr>
        <w:numPr>
          <w:ilvl w:val="0"/>
          <w:numId w:val="110"/>
        </w:numPr>
        <w:spacing w:line="240" w:lineRule="auto"/>
        <w:ind w:left="720" w:hanging="360"/>
        <w:rPr/>
      </w:pPr>
      <w:r w:rsidDel="00000000" w:rsidR="00000000" w:rsidRPr="00000000">
        <w:rPr>
          <w:rtl w:val="0"/>
        </w:rPr>
        <w:t xml:space="preserve">Database snapshot je „kopie“ databáze, která sama o sobě neobsahuje při vytvoření žádná data. </w:t>
      </w:r>
    </w:p>
    <w:p w:rsidR="00000000" w:rsidDel="00000000" w:rsidP="00000000" w:rsidRDefault="00000000" w:rsidRPr="00000000" w14:paraId="000000F2">
      <w:pPr>
        <w:numPr>
          <w:ilvl w:val="0"/>
          <w:numId w:val="110"/>
        </w:numPr>
        <w:spacing w:line="240" w:lineRule="auto"/>
        <w:ind w:left="720" w:hanging="360"/>
        <w:rPr/>
      </w:pPr>
      <w:r w:rsidDel="00000000" w:rsidR="00000000" w:rsidRPr="00000000">
        <w:rPr>
          <w:rtl w:val="0"/>
        </w:rPr>
        <w:t xml:space="preserve">Systém spočívá v technologii „Copy-On-Write“</w:t>
      </w:r>
    </w:p>
    <w:p w:rsidR="00000000" w:rsidDel="00000000" w:rsidP="00000000" w:rsidRDefault="00000000" w:rsidRPr="00000000" w14:paraId="000000F3">
      <w:pPr>
        <w:numPr>
          <w:ilvl w:val="0"/>
          <w:numId w:val="110"/>
        </w:numPr>
        <w:spacing w:line="240" w:lineRule="auto"/>
        <w:ind w:left="720" w:hanging="360"/>
        <w:rPr/>
      </w:pPr>
      <w:r w:rsidDel="00000000" w:rsidR="00000000" w:rsidRPr="00000000">
        <w:rPr>
          <w:rtl w:val="0"/>
        </w:rPr>
        <w:t xml:space="preserve">Data se do snapshotu dostanou až ve chvíli nějaké změny v databázi a překopíruje se tam pouze část, která byla změněna.</w:t>
      </w:r>
    </w:p>
    <w:p w:rsidR="00000000" w:rsidDel="00000000" w:rsidP="00000000" w:rsidRDefault="00000000" w:rsidRPr="00000000" w14:paraId="000000F4">
      <w:pPr>
        <w:spacing w:line="240" w:lineRule="auto"/>
        <w:rPr/>
      </w:pPr>
      <w:r w:rsidDel="00000000" w:rsidR="00000000" w:rsidRPr="00000000">
        <w:rPr>
          <w:rtl w:val="0"/>
        </w:rPr>
      </w:r>
    </w:p>
    <w:p w:rsidR="00000000" w:rsidDel="00000000" w:rsidP="00000000" w:rsidRDefault="00000000" w:rsidRPr="00000000" w14:paraId="000000F5">
      <w:pPr>
        <w:spacing w:line="240" w:lineRule="auto"/>
        <w:rPr>
          <w:b w:val="1"/>
        </w:rPr>
      </w:pPr>
      <w:r w:rsidDel="00000000" w:rsidR="00000000" w:rsidRPr="00000000">
        <w:rPr>
          <w:b w:val="1"/>
          <w:rtl w:val="0"/>
        </w:rPr>
        <w:t xml:space="preserve">Zálohování a archivace dat</w:t>
      </w:r>
    </w:p>
    <w:p w:rsidR="00000000" w:rsidDel="00000000" w:rsidP="00000000" w:rsidRDefault="00000000" w:rsidRPr="00000000" w14:paraId="000000F6">
      <w:pPr>
        <w:spacing w:line="240" w:lineRule="auto"/>
        <w:rPr/>
      </w:pPr>
      <w:r w:rsidDel="00000000" w:rsidR="00000000" w:rsidRPr="00000000">
        <w:rPr>
          <w:rtl w:val="0"/>
        </w:rPr>
        <w:t xml:space="preserve">Pro bezpečné uchování dat a zabránění jejich ztráty je nutné data průběžně zálohovat.</w:t>
      </w:r>
    </w:p>
    <w:p w:rsidR="00000000" w:rsidDel="00000000" w:rsidP="00000000" w:rsidRDefault="00000000" w:rsidRPr="00000000" w14:paraId="000000F7">
      <w:pPr>
        <w:numPr>
          <w:ilvl w:val="0"/>
          <w:numId w:val="29"/>
        </w:numPr>
        <w:spacing w:line="240" w:lineRule="auto"/>
        <w:ind w:left="720" w:hanging="360"/>
        <w:rPr>
          <w:u w:val="none"/>
        </w:rPr>
      </w:pPr>
      <w:r w:rsidDel="00000000" w:rsidR="00000000" w:rsidRPr="00000000">
        <w:rPr>
          <w:rtl w:val="0"/>
        </w:rPr>
        <w:t xml:space="preserve">Údržba: vytváření skriptů automatických záloh, ruční zálohování, kontrola funkčnosti již vytvořených zálohovacích skriptů</w:t>
      </w:r>
    </w:p>
    <w:p w:rsidR="00000000" w:rsidDel="00000000" w:rsidP="00000000" w:rsidRDefault="00000000" w:rsidRPr="00000000" w14:paraId="000000F8">
      <w:pPr>
        <w:numPr>
          <w:ilvl w:val="0"/>
          <w:numId w:val="29"/>
        </w:numPr>
        <w:spacing w:line="240" w:lineRule="auto"/>
        <w:ind w:left="720" w:hanging="360"/>
        <w:rPr>
          <w:u w:val="none"/>
        </w:rPr>
      </w:pPr>
      <w:r w:rsidDel="00000000" w:rsidR="00000000" w:rsidRPr="00000000">
        <w:rPr>
          <w:rtl w:val="0"/>
        </w:rPr>
        <w:t xml:space="preserve">Provádění automatického zálohování může být součástí tzv. plánu údržby (</w:t>
      </w:r>
      <w:r w:rsidDel="00000000" w:rsidR="00000000" w:rsidRPr="00000000">
        <w:rPr>
          <w:b w:val="1"/>
          <w:rtl w:val="0"/>
        </w:rPr>
        <w:t xml:space="preserve">MS SQL Maintenance plan</w:t>
      </w:r>
      <w:r w:rsidDel="00000000" w:rsidR="00000000" w:rsidRPr="00000000">
        <w:rPr>
          <w:rtl w:val="0"/>
        </w:rPr>
        <w:t xml:space="preserve">)</w:t>
      </w:r>
    </w:p>
    <w:p w:rsidR="00000000" w:rsidDel="00000000" w:rsidP="00000000" w:rsidRDefault="00000000" w:rsidRPr="00000000" w14:paraId="000000F9">
      <w:pPr>
        <w:numPr>
          <w:ilvl w:val="0"/>
          <w:numId w:val="29"/>
        </w:numPr>
        <w:spacing w:line="240" w:lineRule="auto"/>
        <w:ind w:left="720" w:hanging="360"/>
        <w:rPr>
          <w:u w:val="none"/>
        </w:rPr>
      </w:pPr>
      <w:r w:rsidDel="00000000" w:rsidR="00000000" w:rsidRPr="00000000">
        <w:rPr>
          <w:rtl w:val="0"/>
        </w:rPr>
        <w:t xml:space="preserve">Nepoužívaná data archivujeme</w:t>
      </w:r>
      <w:r w:rsidDel="00000000" w:rsidR="00000000" w:rsidRPr="00000000">
        <w:rPr>
          <w:rtl w:val="0"/>
        </w:rPr>
      </w:r>
    </w:p>
    <w:p w:rsidR="00000000" w:rsidDel="00000000" w:rsidP="00000000" w:rsidRDefault="00000000" w:rsidRPr="00000000" w14:paraId="000000FA">
      <w:pPr>
        <w:ind w:left="0" w:firstLine="0"/>
        <w:rPr>
          <w:b w:val="1"/>
          <w:sz w:val="24"/>
          <w:szCs w:val="24"/>
        </w:rPr>
      </w:pPr>
      <w:r w:rsidDel="00000000" w:rsidR="00000000" w:rsidRPr="00000000">
        <w:rPr>
          <w:rtl w:val="0"/>
        </w:rPr>
      </w:r>
    </w:p>
    <w:p w:rsidR="00000000" w:rsidDel="00000000" w:rsidP="00000000" w:rsidRDefault="00000000" w:rsidRPr="00000000" w14:paraId="000000FB">
      <w:pPr>
        <w:ind w:left="0" w:firstLine="0"/>
        <w:rPr>
          <w:b w:val="1"/>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b w:val="1"/>
          <w:rtl w:val="0"/>
        </w:rPr>
        <w:t xml:space="preserve">MS SQL Maintenance plan</w:t>
      </w:r>
      <w:r w:rsidDel="00000000" w:rsidR="00000000" w:rsidRPr="00000000">
        <w:rPr>
          <w:rtl w:val="0"/>
        </w:rPr>
        <w:t xml:space="preserve"> - plán údržby</w:t>
      </w:r>
      <w:r w:rsidDel="00000000" w:rsidR="00000000" w:rsidRPr="00000000">
        <w:drawing>
          <wp:anchor allowOverlap="1" behindDoc="0" distB="0" distT="0" distL="114300" distR="114300" hidden="0" layoutInCell="1" locked="0" relativeHeight="0" simplePos="0">
            <wp:simplePos x="0" y="0"/>
            <wp:positionH relativeFrom="column">
              <wp:posOffset>95251</wp:posOffset>
            </wp:positionH>
            <wp:positionV relativeFrom="paragraph">
              <wp:posOffset>57150</wp:posOffset>
            </wp:positionV>
            <wp:extent cx="2241550" cy="2519045"/>
            <wp:effectExtent b="0" l="0" r="0" t="0"/>
            <wp:wrapSquare wrapText="bothSides" distB="0" distT="0" distL="114300" distR="114300"/>
            <wp:docPr id="49" name="image37.gif"/>
            <a:graphic>
              <a:graphicData uri="http://schemas.openxmlformats.org/drawingml/2006/picture">
                <pic:pic>
                  <pic:nvPicPr>
                    <pic:cNvPr id="0" name="image37.gif"/>
                    <pic:cNvPicPr preferRelativeResize="0"/>
                  </pic:nvPicPr>
                  <pic:blipFill>
                    <a:blip r:embed="rId21"/>
                    <a:srcRect b="1746" l="0" r="1" t="0"/>
                    <a:stretch>
                      <a:fillRect/>
                    </a:stretch>
                  </pic:blipFill>
                  <pic:spPr>
                    <a:xfrm>
                      <a:off x="0" y="0"/>
                      <a:ext cx="2241550" cy="2519045"/>
                    </a:xfrm>
                    <a:prstGeom prst="rect"/>
                    <a:ln/>
                  </pic:spPr>
                </pic:pic>
              </a:graphicData>
            </a:graphic>
          </wp:anchor>
        </w:drawing>
      </w:r>
    </w:p>
    <w:p w:rsidR="00000000" w:rsidDel="00000000" w:rsidP="00000000" w:rsidRDefault="00000000" w:rsidRPr="00000000" w14:paraId="000000FD">
      <w:pPr>
        <w:ind w:left="0" w:firstLine="0"/>
        <w:rPr/>
      </w:pPr>
      <w:r w:rsidDel="00000000" w:rsidR="00000000" w:rsidRPr="00000000">
        <w:rPr>
          <w:rtl w:val="0"/>
        </w:rPr>
        <w:t xml:space="preserve">Umožňuje provádět úkoly správy různých databází včetně zálohování, kontrol kompletnosti databáze nebo aktualizované statistiky databáze v určených intervalech.</w:t>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720"/>
        <w:rPr>
          <w:b w:val="1"/>
        </w:rPr>
      </w:pPr>
      <w:r w:rsidDel="00000000" w:rsidR="00000000" w:rsidRPr="00000000">
        <w:rPr>
          <w:b w:val="1"/>
          <w:rtl w:val="0"/>
        </w:rPr>
        <w:t xml:space="preserve">Údržba transaction logu</w:t>
      </w:r>
    </w:p>
    <w:p w:rsidR="00000000" w:rsidDel="00000000" w:rsidP="00000000" w:rsidRDefault="00000000" w:rsidRPr="00000000" w14:paraId="00000100">
      <w:pPr>
        <w:ind w:left="0" w:firstLine="720"/>
        <w:rPr/>
      </w:pPr>
      <w:r w:rsidDel="00000000" w:rsidR="00000000" w:rsidRPr="00000000">
        <w:rPr>
          <w:rtl w:val="0"/>
        </w:rPr>
        <w:t xml:space="preserve">U výrazně používané databáze se transaction log rychle rozrůstá, proto musejí být položky transaction logu jednou za čas odstraněny, aby se vytvořil prostor pro nejnovější záznamy.</w:t>
      </w:r>
    </w:p>
    <w:p w:rsidR="00000000" w:rsidDel="00000000" w:rsidP="00000000" w:rsidRDefault="00000000" w:rsidRPr="00000000" w14:paraId="00000101">
      <w:pPr>
        <w:ind w:left="0" w:firstLine="720"/>
        <w:rPr>
          <w:sz w:val="24"/>
          <w:szCs w:val="24"/>
        </w:rPr>
      </w:pPr>
      <w:r w:rsidDel="00000000" w:rsidR="00000000" w:rsidRPr="00000000">
        <w:rPr>
          <w:rtl w:val="0"/>
        </w:rPr>
      </w:r>
    </w:p>
    <w:p w:rsidR="00000000" w:rsidDel="00000000" w:rsidP="00000000" w:rsidRDefault="00000000" w:rsidRPr="00000000" w14:paraId="00000102">
      <w:pPr>
        <w:ind w:left="0" w:firstLine="720"/>
        <w:rPr>
          <w:b w:val="1"/>
          <w:sz w:val="24"/>
          <w:szCs w:val="24"/>
        </w:rPr>
      </w:pPr>
      <w:r w:rsidDel="00000000" w:rsidR="00000000" w:rsidRPr="00000000">
        <w:rPr>
          <w:b w:val="1"/>
          <w:sz w:val="24"/>
          <w:szCs w:val="24"/>
          <w:rtl w:val="0"/>
        </w:rPr>
        <w:t xml:space="preserve">Transakční log:</w:t>
      </w:r>
    </w:p>
    <w:p w:rsidR="00000000" w:rsidDel="00000000" w:rsidP="00000000" w:rsidRDefault="00000000" w:rsidRPr="00000000" w14:paraId="00000103">
      <w:pPr>
        <w:numPr>
          <w:ilvl w:val="0"/>
          <w:numId w:val="83"/>
        </w:numPr>
        <w:ind w:left="5040" w:hanging="360"/>
        <w:rPr>
          <w:sz w:val="24"/>
          <w:szCs w:val="24"/>
          <w:u w:val="none"/>
        </w:rPr>
      </w:pPr>
      <w:r w:rsidDel="00000000" w:rsidR="00000000" w:rsidRPr="00000000">
        <w:rPr>
          <w:sz w:val="24"/>
          <w:szCs w:val="24"/>
          <w:rtl w:val="0"/>
        </w:rPr>
        <w:t xml:space="preserve">Fyzický soubor na disku</w:t>
      </w:r>
    </w:p>
    <w:p w:rsidR="00000000" w:rsidDel="00000000" w:rsidP="00000000" w:rsidRDefault="00000000" w:rsidRPr="00000000" w14:paraId="00000104">
      <w:pPr>
        <w:numPr>
          <w:ilvl w:val="0"/>
          <w:numId w:val="83"/>
        </w:numPr>
        <w:ind w:left="5040" w:hanging="360"/>
        <w:rPr>
          <w:sz w:val="24"/>
          <w:szCs w:val="24"/>
          <w:u w:val="none"/>
        </w:rPr>
      </w:pPr>
      <w:r w:rsidDel="00000000" w:rsidR="00000000" w:rsidRPr="00000000">
        <w:rPr>
          <w:sz w:val="24"/>
          <w:szCs w:val="24"/>
          <w:rtl w:val="0"/>
        </w:rPr>
        <w:t xml:space="preserve">Zaznamenává změny prováděné v databázi</w:t>
      </w:r>
    </w:p>
    <w:p w:rsidR="00000000" w:rsidDel="00000000" w:rsidP="00000000" w:rsidRDefault="00000000" w:rsidRPr="00000000" w14:paraId="00000105">
      <w:pPr>
        <w:numPr>
          <w:ilvl w:val="0"/>
          <w:numId w:val="83"/>
        </w:numPr>
        <w:ind w:left="5040" w:hanging="360"/>
        <w:rPr>
          <w:sz w:val="24"/>
          <w:szCs w:val="24"/>
          <w:u w:val="none"/>
        </w:rPr>
      </w:pPr>
      <w:r w:rsidDel="00000000" w:rsidR="00000000" w:rsidRPr="00000000">
        <w:rPr>
          <w:sz w:val="24"/>
          <w:szCs w:val="24"/>
          <w:rtl w:val="0"/>
        </w:rPr>
        <w:t xml:space="preserve">Umožňuje rollback</w:t>
      </w:r>
      <w:r w:rsidDel="00000000" w:rsidR="00000000" w:rsidRPr="00000000">
        <w:br w:type="page"/>
      </w: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Indexy</w:t>
      </w:r>
    </w:p>
    <w:p w:rsidR="00000000" w:rsidDel="00000000" w:rsidP="00000000" w:rsidRDefault="00000000" w:rsidRPr="00000000" w14:paraId="00000107">
      <w:pPr>
        <w:numPr>
          <w:ilvl w:val="0"/>
          <w:numId w:val="111"/>
        </w:numPr>
        <w:spacing w:line="240" w:lineRule="auto"/>
        <w:ind w:left="720" w:hanging="360"/>
      </w:pPr>
      <w:r w:rsidDel="00000000" w:rsidR="00000000" w:rsidRPr="00000000">
        <w:rPr>
          <w:rtl w:val="0"/>
        </w:rPr>
        <w:t xml:space="preserve">Databázové indexy jsou speciální datové struktury, které úzce souvisejí s tabulkami (někdy i s pohledy – views)</w:t>
      </w:r>
    </w:p>
    <w:p w:rsidR="00000000" w:rsidDel="00000000" w:rsidP="00000000" w:rsidRDefault="00000000" w:rsidRPr="00000000" w14:paraId="00000108">
      <w:pPr>
        <w:numPr>
          <w:ilvl w:val="0"/>
          <w:numId w:val="111"/>
        </w:numPr>
        <w:spacing w:line="240" w:lineRule="auto"/>
        <w:ind w:left="720" w:hanging="360"/>
      </w:pPr>
      <w:r w:rsidDel="00000000" w:rsidR="00000000" w:rsidRPr="00000000">
        <w:rPr>
          <w:rtl w:val="0"/>
        </w:rPr>
        <w:t xml:space="preserve">Databázový engine je účinně používá k vyhledávání a řazení dat – indexy jsou nezbytné pro rychlé výsledky SQL dotazů.</w:t>
      </w:r>
    </w:p>
    <w:p w:rsidR="00000000" w:rsidDel="00000000" w:rsidP="00000000" w:rsidRDefault="00000000" w:rsidRPr="00000000" w14:paraId="00000109">
      <w:pPr>
        <w:numPr>
          <w:ilvl w:val="0"/>
          <w:numId w:val="111"/>
        </w:numPr>
        <w:ind w:left="720" w:hanging="360"/>
      </w:pPr>
      <w:r w:rsidDel="00000000" w:rsidR="00000000" w:rsidRPr="00000000">
        <w:rPr>
          <w:rtl w:val="0"/>
        </w:rPr>
        <w:t xml:space="preserve">Jsou základním pilířem optimalizace SQL dotazů, pokud jsou správně navrženy</w:t>
      </w:r>
      <w:r w:rsidDel="00000000" w:rsidR="00000000" w:rsidRPr="00000000">
        <w:rPr>
          <w:rtl w:val="0"/>
        </w:rPr>
      </w:r>
    </w:p>
    <w:p w:rsidR="00000000" w:rsidDel="00000000" w:rsidP="00000000" w:rsidRDefault="00000000" w:rsidRPr="00000000" w14:paraId="0000010A">
      <w:pPr>
        <w:ind w:left="0" w:firstLine="0"/>
        <w:rPr>
          <w:b w:val="1"/>
        </w:rPr>
      </w:pPr>
      <w:r w:rsidDel="00000000" w:rsidR="00000000" w:rsidRPr="00000000">
        <w:rPr>
          <w:rtl w:val="0"/>
        </w:rPr>
      </w:r>
    </w:p>
    <w:p w:rsidR="00000000" w:rsidDel="00000000" w:rsidP="00000000" w:rsidRDefault="00000000" w:rsidRPr="00000000" w14:paraId="0000010B">
      <w:pPr>
        <w:ind w:left="0" w:firstLine="0"/>
        <w:rPr>
          <w:b w:val="1"/>
        </w:rPr>
      </w:pPr>
      <w:r w:rsidDel="00000000" w:rsidR="00000000" w:rsidRPr="00000000">
        <w:rPr>
          <w:b w:val="1"/>
          <w:rtl w:val="0"/>
        </w:rPr>
        <w:t xml:space="preserve">Údržba indexů</w:t>
      </w:r>
    </w:p>
    <w:p w:rsidR="00000000" w:rsidDel="00000000" w:rsidP="00000000" w:rsidRDefault="00000000" w:rsidRPr="00000000" w14:paraId="0000010C">
      <w:pPr>
        <w:numPr>
          <w:ilvl w:val="0"/>
          <w:numId w:val="131"/>
        </w:numPr>
        <w:ind w:left="720" w:hanging="360"/>
        <w:rPr>
          <w:b w:val="1"/>
          <w:u w:val="none"/>
        </w:rPr>
      </w:pPr>
      <w:r w:rsidDel="00000000" w:rsidR="00000000" w:rsidRPr="00000000">
        <w:rPr>
          <w:rtl w:val="0"/>
        </w:rPr>
        <w:t xml:space="preserve">Roztříštěné (fragmentované) indexy mají razantní dopad na efektivitu a rychlost sql dotazů</w:t>
      </w:r>
    </w:p>
    <w:p w:rsidR="00000000" w:rsidDel="00000000" w:rsidP="00000000" w:rsidRDefault="00000000" w:rsidRPr="00000000" w14:paraId="0000010D">
      <w:pPr>
        <w:numPr>
          <w:ilvl w:val="0"/>
          <w:numId w:val="131"/>
        </w:numPr>
        <w:ind w:left="720" w:hanging="360"/>
        <w:rPr>
          <w:b w:val="1"/>
          <w:u w:val="none"/>
        </w:rPr>
      </w:pPr>
      <w:r w:rsidDel="00000000" w:rsidR="00000000" w:rsidRPr="00000000">
        <w:rPr>
          <w:rtl w:val="0"/>
        </w:rPr>
        <w:t xml:space="preserve">Časté modifikace dat v tabulkách způsobují aktualizace indexů a tím vzniká větší počet fragmentovaných indexů</w:t>
      </w:r>
    </w:p>
    <w:p w:rsidR="00000000" w:rsidDel="00000000" w:rsidP="00000000" w:rsidRDefault="00000000" w:rsidRPr="00000000" w14:paraId="0000010E">
      <w:pPr>
        <w:numPr>
          <w:ilvl w:val="0"/>
          <w:numId w:val="131"/>
        </w:numPr>
        <w:ind w:left="720" w:hanging="360"/>
        <w:rPr>
          <w:b w:val="1"/>
          <w:u w:val="none"/>
        </w:rPr>
      </w:pPr>
      <w:r w:rsidDel="00000000" w:rsidR="00000000" w:rsidRPr="00000000">
        <w:rPr>
          <w:rtl w:val="0"/>
        </w:rPr>
        <w:t xml:space="preserve">Detekce fragmentace indexů:</w:t>
      </w:r>
    </w:p>
    <w:p w:rsidR="00000000" w:rsidDel="00000000" w:rsidP="00000000" w:rsidRDefault="00000000" w:rsidRPr="00000000" w14:paraId="0000010F">
      <w:pPr>
        <w:numPr>
          <w:ilvl w:val="1"/>
          <w:numId w:val="131"/>
        </w:numPr>
        <w:ind w:left="1440" w:hanging="360"/>
        <w:rPr>
          <w:b w:val="1"/>
          <w:u w:val="none"/>
        </w:rPr>
      </w:pPr>
      <w:r w:rsidDel="00000000" w:rsidR="00000000" w:rsidRPr="00000000">
        <w:rPr>
          <w:rtl w:val="0"/>
        </w:rPr>
        <w:t xml:space="preserve">Fragmentaci indexů lze snadno rozpoznat spuštěním systémové funkce </w:t>
      </w:r>
      <w:r w:rsidDel="00000000" w:rsidR="00000000" w:rsidRPr="00000000">
        <w:rPr>
          <w:color w:val="0000ff"/>
          <w:rtl w:val="0"/>
        </w:rPr>
        <w:t xml:space="preserve">sys.dm_db_index_physical_stats</w:t>
      </w:r>
    </w:p>
    <w:p w:rsidR="00000000" w:rsidDel="00000000" w:rsidP="00000000" w:rsidRDefault="00000000" w:rsidRPr="00000000" w14:paraId="00000110">
      <w:pPr>
        <w:numPr>
          <w:ilvl w:val="1"/>
          <w:numId w:val="131"/>
        </w:numPr>
        <w:ind w:left="1440" w:hanging="360"/>
        <w:rPr>
          <w:b w:val="1"/>
          <w:u w:val="none"/>
        </w:rPr>
      </w:pPr>
      <w:r w:rsidDel="00000000" w:rsidR="00000000" w:rsidRPr="00000000">
        <w:rPr>
          <w:rtl w:val="0"/>
        </w:rPr>
        <w:t xml:space="preserve">Fragmentace je menší než 10% - není nutný žádný zásah, vliv na výkon je minimální</w:t>
      </w:r>
    </w:p>
    <w:p w:rsidR="00000000" w:rsidDel="00000000" w:rsidP="00000000" w:rsidRDefault="00000000" w:rsidRPr="00000000" w14:paraId="00000111">
      <w:pPr>
        <w:numPr>
          <w:ilvl w:val="1"/>
          <w:numId w:val="131"/>
        </w:numPr>
        <w:ind w:left="1440" w:hanging="360"/>
        <w:rPr>
          <w:b w:val="1"/>
          <w:u w:val="none"/>
        </w:rPr>
      </w:pPr>
      <w:r w:rsidDel="00000000" w:rsidR="00000000" w:rsidRPr="00000000">
        <w:rPr>
          <w:rtl w:val="0"/>
        </w:rPr>
        <w:t xml:space="preserve">Fragmentace je mezi 10-30% - doporučeno provést reorganizaci indexu</w:t>
      </w:r>
    </w:p>
    <w:p w:rsidR="00000000" w:rsidDel="00000000" w:rsidP="00000000" w:rsidRDefault="00000000" w:rsidRPr="00000000" w14:paraId="00000112">
      <w:pPr>
        <w:numPr>
          <w:ilvl w:val="2"/>
          <w:numId w:val="131"/>
        </w:numPr>
        <w:ind w:left="2160" w:hanging="360"/>
        <w:rPr>
          <w:b w:val="1"/>
          <w:u w:val="none"/>
        </w:rPr>
      </w:pPr>
      <w:r w:rsidDel="00000000" w:rsidR="00000000" w:rsidRPr="00000000">
        <w:rPr>
          <w:rtl w:val="0"/>
        </w:rPr>
        <w:t xml:space="preserve">Reorganizování indexů způsobí přeskupení dat uvnitř datových stránek a komprimaci indexu</w:t>
      </w:r>
    </w:p>
    <w:p w:rsidR="00000000" w:rsidDel="00000000" w:rsidP="00000000" w:rsidRDefault="00000000" w:rsidRPr="00000000" w14:paraId="00000113">
      <w:pPr>
        <w:numPr>
          <w:ilvl w:val="2"/>
          <w:numId w:val="131"/>
        </w:numPr>
        <w:ind w:left="2160" w:hanging="360"/>
        <w:rPr>
          <w:b w:val="1"/>
          <w:u w:val="none"/>
        </w:rPr>
      </w:pPr>
      <w:r w:rsidDel="00000000" w:rsidR="00000000" w:rsidRPr="00000000">
        <w:rPr>
          <w:rtl w:val="0"/>
        </w:rPr>
        <w:t xml:space="preserve">Žádné další informace nejsou modifikovány, takže index může zůstat po reorganizaci fragmentovaný</w:t>
      </w:r>
    </w:p>
    <w:p w:rsidR="00000000" w:rsidDel="00000000" w:rsidP="00000000" w:rsidRDefault="00000000" w:rsidRPr="00000000" w14:paraId="00000114">
      <w:pPr>
        <w:numPr>
          <w:ilvl w:val="1"/>
          <w:numId w:val="131"/>
        </w:numPr>
        <w:ind w:left="1440" w:hanging="360"/>
        <w:rPr>
          <w:u w:val="none"/>
        </w:rPr>
      </w:pPr>
      <w:r w:rsidDel="00000000" w:rsidR="00000000" w:rsidRPr="00000000">
        <w:rPr>
          <w:rtl w:val="0"/>
        </w:rPr>
        <w:t xml:space="preserve">Fragmentace je vyšší než 30% - doporučeno provést rekonstrukci indexu</w:t>
      </w:r>
    </w:p>
    <w:p w:rsidR="00000000" w:rsidDel="00000000" w:rsidP="00000000" w:rsidRDefault="00000000" w:rsidRPr="00000000" w14:paraId="00000115">
      <w:pPr>
        <w:numPr>
          <w:ilvl w:val="2"/>
          <w:numId w:val="131"/>
        </w:numPr>
        <w:ind w:left="2160" w:hanging="360"/>
        <w:rPr>
          <w:u w:val="none"/>
        </w:rPr>
      </w:pPr>
      <w:r w:rsidDel="00000000" w:rsidR="00000000" w:rsidRPr="00000000">
        <w:rPr>
          <w:rtl w:val="0"/>
        </w:rPr>
        <w:t xml:space="preserve">Rebuild indexu pracuje tak, že zruší (dropne) daný index a vytvoří jej celý znovu</w:t>
      </w:r>
    </w:p>
    <w:p w:rsidR="00000000" w:rsidDel="00000000" w:rsidP="00000000" w:rsidRDefault="00000000" w:rsidRPr="00000000" w14:paraId="00000116">
      <w:pPr>
        <w:numPr>
          <w:ilvl w:val="2"/>
          <w:numId w:val="131"/>
        </w:numPr>
        <w:ind w:left="2160" w:hanging="360"/>
        <w:rPr>
          <w:u w:val="none"/>
        </w:rPr>
      </w:pPr>
      <w:r w:rsidDel="00000000" w:rsidR="00000000" w:rsidRPr="00000000">
        <w:rPr>
          <w:rtl w:val="0"/>
        </w:rPr>
        <w:t xml:space="preserve">Tím se samozřejmě odstraní jakákoli fragmentace původního indexu</w:t>
      </w:r>
    </w:p>
    <w:p w:rsidR="00000000" w:rsidDel="00000000" w:rsidP="00000000" w:rsidRDefault="00000000" w:rsidRPr="00000000" w14:paraId="0000011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190500</wp:posOffset>
            </wp:positionV>
            <wp:extent cx="6797940" cy="1435462"/>
            <wp:effectExtent b="0" l="0" r="0" t="0"/>
            <wp:wrapSquare wrapText="bothSides" distB="0" distT="0" distL="114300" distR="114300"/>
            <wp:docPr id="2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797940" cy="1435462"/>
                    </a:xfrm>
                    <a:prstGeom prst="rect"/>
                    <a:ln/>
                  </pic:spPr>
                </pic:pic>
              </a:graphicData>
            </a:graphic>
          </wp:anchor>
        </w:drawing>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b w:val="1"/>
          <w:rtl w:val="0"/>
        </w:rPr>
        <w:t xml:space="preserve">Kontrola zabezpečení a oprávnění</w:t>
      </w:r>
      <w:r w:rsidDel="00000000" w:rsidR="00000000" w:rsidRPr="00000000">
        <w:rPr>
          <w:rtl w:val="0"/>
        </w:rPr>
      </w:r>
    </w:p>
    <w:p w:rsidR="00000000" w:rsidDel="00000000" w:rsidP="00000000" w:rsidRDefault="00000000" w:rsidRPr="00000000" w14:paraId="0000011A">
      <w:pPr>
        <w:numPr>
          <w:ilvl w:val="0"/>
          <w:numId w:val="50"/>
        </w:numPr>
        <w:ind w:left="720" w:hanging="360"/>
        <w:rPr>
          <w:b w:val="1"/>
          <w:u w:val="none"/>
        </w:rPr>
      </w:pPr>
      <w:r w:rsidDel="00000000" w:rsidR="00000000" w:rsidRPr="00000000">
        <w:rPr>
          <w:rtl w:val="0"/>
        </w:rPr>
        <w:t xml:space="preserve">Kontrola přístupových údajů - kdo má k jakým datům přístup</w:t>
      </w:r>
    </w:p>
    <w:p w:rsidR="00000000" w:rsidDel="00000000" w:rsidP="00000000" w:rsidRDefault="00000000" w:rsidRPr="00000000" w14:paraId="0000011B">
      <w:pPr>
        <w:numPr>
          <w:ilvl w:val="0"/>
          <w:numId w:val="50"/>
        </w:numPr>
        <w:ind w:left="720" w:hanging="360"/>
        <w:rPr>
          <w:b w:val="1"/>
          <w:u w:val="none"/>
        </w:rPr>
      </w:pPr>
      <w:r w:rsidDel="00000000" w:rsidR="00000000" w:rsidRPr="00000000">
        <w:rPr>
          <w:rtl w:val="0"/>
        </w:rPr>
        <w:t xml:space="preserve">Obecně: každý uživatel/program má mít své vlastní přístupové údaje</w:t>
      </w:r>
      <w:r w:rsidDel="00000000" w:rsidR="00000000" w:rsidRPr="00000000">
        <w:br w:type="page"/>
      </w:r>
      <w:r w:rsidDel="00000000" w:rsidR="00000000" w:rsidRPr="00000000">
        <w:rPr>
          <w:rtl w:val="0"/>
        </w:rPr>
      </w:r>
    </w:p>
    <w:p w:rsidR="00000000" w:rsidDel="00000000" w:rsidP="00000000" w:rsidRDefault="00000000" w:rsidRPr="00000000" w14:paraId="0000011C">
      <w:pPr>
        <w:ind w:left="0" w:firstLine="0"/>
        <w:rPr>
          <w:b w:val="1"/>
        </w:rPr>
      </w:pPr>
      <w:r w:rsidDel="00000000" w:rsidR="00000000" w:rsidRPr="00000000">
        <w:rPr>
          <w:b w:val="1"/>
          <w:rtl w:val="0"/>
        </w:rPr>
        <w:t xml:space="preserve">Kontrola a oprava dat ručně</w:t>
      </w:r>
    </w:p>
    <w:p w:rsidR="00000000" w:rsidDel="00000000" w:rsidP="00000000" w:rsidRDefault="00000000" w:rsidRPr="00000000" w14:paraId="0000011D">
      <w:pPr>
        <w:ind w:left="0" w:firstLine="0"/>
        <w:rPr/>
      </w:pPr>
      <w:r w:rsidDel="00000000" w:rsidR="00000000" w:rsidRPr="00000000">
        <w:rPr>
          <w:rtl w:val="0"/>
        </w:rPr>
        <w:t xml:space="preserve">Hledání chyb pomocí SQL příkazů a následná oprava např.:</w:t>
      </w:r>
    </w:p>
    <w:p w:rsidR="00000000" w:rsidDel="00000000" w:rsidP="00000000" w:rsidRDefault="00000000" w:rsidRPr="00000000" w14:paraId="0000011E">
      <w:pPr>
        <w:spacing w:line="240" w:lineRule="auto"/>
        <w:ind w:left="0" w:firstLine="0"/>
        <w:rPr/>
      </w:pPr>
      <w:r w:rsidDel="00000000" w:rsidR="00000000" w:rsidRPr="00000000">
        <w:rPr>
          <w:rtl w:val="0"/>
        </w:rPr>
        <w:t xml:space="preserve">Máme tabulku, do které ukládáme názvy měst a obcí. Názvy uložených měst musejí být unikátní.</w:t>
      </w:r>
    </w:p>
    <w:p w:rsidR="00000000" w:rsidDel="00000000" w:rsidP="00000000" w:rsidRDefault="00000000" w:rsidRPr="00000000" w14:paraId="0000011F">
      <w:pPr>
        <w:spacing w:line="240" w:lineRule="auto"/>
        <w:ind w:left="0" w:firstLine="0"/>
        <w:rPr/>
      </w:pPr>
      <w:r w:rsidDel="00000000" w:rsidR="00000000" w:rsidRPr="00000000">
        <w:rPr>
          <w:rtl w:val="0"/>
        </w:rPr>
        <w:t xml:space="preserve">Do databáze někdo uložil obec s názvem „Točník“ a obec s názvem „Tocnik“.</w:t>
      </w:r>
    </w:p>
    <w:p w:rsidR="00000000" w:rsidDel="00000000" w:rsidP="00000000" w:rsidRDefault="00000000" w:rsidRPr="00000000" w14:paraId="00000120">
      <w:pPr>
        <w:spacing w:line="240" w:lineRule="auto"/>
        <w:rPr/>
      </w:pPr>
      <w:r w:rsidDel="00000000" w:rsidR="00000000" w:rsidRPr="00000000">
        <w:rPr>
          <w:rtl w:val="0"/>
        </w:rPr>
        <w:t xml:space="preserve">Někdy se může stát, že uživatel zadá do databáze nesprávné informace, a právě ty je třeba odstranit či pozměnit.</w:t>
      </w:r>
    </w:p>
    <w:p w:rsidR="00000000" w:rsidDel="00000000" w:rsidP="00000000" w:rsidRDefault="00000000" w:rsidRPr="00000000" w14:paraId="00000121">
      <w:pPr>
        <w:spacing w:line="240" w:lineRule="auto"/>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b w:val="1"/>
          <w:rtl w:val="0"/>
        </w:rPr>
        <w:t xml:space="preserve">Příkaz ALTER</w:t>
      </w:r>
      <w:r w:rsidDel="00000000" w:rsidR="00000000" w:rsidRPr="00000000">
        <w:rPr>
          <w:rtl w:val="0"/>
        </w:rPr>
        <w:t xml:space="preserve"> </w:t>
      </w:r>
    </w:p>
    <w:p w:rsidR="00000000" w:rsidDel="00000000" w:rsidP="00000000" w:rsidRDefault="00000000" w:rsidRPr="00000000" w14:paraId="00000123">
      <w:pPr>
        <w:numPr>
          <w:ilvl w:val="0"/>
          <w:numId w:val="11"/>
        </w:numPr>
        <w:ind w:left="720" w:hanging="360"/>
        <w:rPr/>
      </w:pPr>
      <w:r w:rsidDel="00000000" w:rsidR="00000000" w:rsidRPr="00000000">
        <w:rPr>
          <w:rtl w:val="0"/>
        </w:rPr>
        <w:t xml:space="preserve">slouží k úpravě tabulek, procedur, triggeru, view…</w:t>
      </w:r>
    </w:p>
    <w:p w:rsidR="00000000" w:rsidDel="00000000" w:rsidP="00000000" w:rsidRDefault="00000000" w:rsidRPr="00000000" w14:paraId="00000124">
      <w:pPr>
        <w:numPr>
          <w:ilvl w:val="0"/>
          <w:numId w:val="11"/>
        </w:numPr>
        <w:ind w:left="720" w:hanging="360"/>
        <w:rPr/>
      </w:pPr>
      <w:r w:rsidDel="00000000" w:rsidR="00000000" w:rsidRPr="00000000">
        <w:rPr>
          <w:rtl w:val="0"/>
        </w:rPr>
        <w:t xml:space="preserve">jakmile přidáme či odebereme nějaký atribut v tabulce, tak se musí měnit struktura dat, hotových procedur, triggerů atd…</w:t>
      </w:r>
    </w:p>
    <w:p w:rsidR="00000000" w:rsidDel="00000000" w:rsidP="00000000" w:rsidRDefault="00000000" w:rsidRPr="00000000" w14:paraId="00000125">
      <w:pPr>
        <w:ind w:left="0" w:firstLine="0"/>
        <w:rPr>
          <w:b w:val="1"/>
        </w:rPr>
      </w:pPr>
      <w:r w:rsidDel="00000000" w:rsidR="00000000" w:rsidRPr="00000000">
        <w:rPr>
          <w:b w:val="1"/>
          <w:rtl w:val="0"/>
        </w:rPr>
        <w:t xml:space="preserve">Příklad přidávání atributu do tabulky:</w:t>
      </w:r>
    </w:p>
    <w:p w:rsidR="00000000" w:rsidDel="00000000" w:rsidP="00000000" w:rsidRDefault="00000000" w:rsidRPr="00000000" w14:paraId="00000126">
      <w:pPr>
        <w:ind w:left="720" w:firstLine="0"/>
        <w:rPr/>
      </w:pPr>
      <w:r w:rsidDel="00000000" w:rsidR="00000000" w:rsidRPr="00000000">
        <w:rPr/>
        <w:drawing>
          <wp:inline distB="114300" distT="114300" distL="114300" distR="114300">
            <wp:extent cx="3009900" cy="571500"/>
            <wp:effectExtent b="0" l="0" r="0" t="0"/>
            <wp:docPr id="105" name="image95.png"/>
            <a:graphic>
              <a:graphicData uri="http://schemas.openxmlformats.org/drawingml/2006/picture">
                <pic:pic>
                  <pic:nvPicPr>
                    <pic:cNvPr id="0" name="image95.png"/>
                    <pic:cNvPicPr preferRelativeResize="0"/>
                  </pic:nvPicPr>
                  <pic:blipFill>
                    <a:blip r:embed="rId23"/>
                    <a:srcRect b="0" l="0" r="0" t="0"/>
                    <a:stretch>
                      <a:fillRect/>
                    </a:stretch>
                  </pic:blipFill>
                  <pic:spPr>
                    <a:xfrm>
                      <a:off x="0" y="0"/>
                      <a:ext cx="30099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b w:val="1"/>
          <w:rtl w:val="0"/>
        </w:rPr>
        <w:t xml:space="preserve">Příkaz UPDATE</w:t>
      </w:r>
      <w:r w:rsidDel="00000000" w:rsidR="00000000" w:rsidRPr="00000000">
        <w:rPr>
          <w:rtl w:val="0"/>
        </w:rPr>
      </w:r>
    </w:p>
    <w:p w:rsidR="00000000" w:rsidDel="00000000" w:rsidP="00000000" w:rsidRDefault="00000000" w:rsidRPr="00000000" w14:paraId="00000129">
      <w:pPr>
        <w:numPr>
          <w:ilvl w:val="0"/>
          <w:numId w:val="138"/>
        </w:numPr>
        <w:ind w:left="720" w:hanging="360"/>
        <w:rPr/>
      </w:pPr>
      <w:r w:rsidDel="00000000" w:rsidR="00000000" w:rsidRPr="00000000">
        <w:rPr>
          <w:rtl w:val="0"/>
        </w:rPr>
        <w:t xml:space="preserve">slouží k úpravě již existujících dat v tabulce</w:t>
      </w:r>
    </w:p>
    <w:p w:rsidR="00000000" w:rsidDel="00000000" w:rsidP="00000000" w:rsidRDefault="00000000" w:rsidRPr="00000000" w14:paraId="0000012A">
      <w:pPr>
        <w:ind w:left="0" w:firstLine="0"/>
        <w:rPr/>
      </w:pPr>
      <w:r w:rsidDel="00000000" w:rsidR="00000000" w:rsidRPr="00000000">
        <w:rPr>
          <w:b w:val="1"/>
          <w:rtl w:val="0"/>
        </w:rPr>
        <w:t xml:space="preserve">Příklad úpravy záznamu v tabulce:</w:t>
      </w:r>
      <w:r w:rsidDel="00000000" w:rsidR="00000000" w:rsidRPr="00000000">
        <w:rPr>
          <w:rtl w:val="0"/>
        </w:rPr>
      </w:r>
    </w:p>
    <w:p w:rsidR="00000000" w:rsidDel="00000000" w:rsidP="00000000" w:rsidRDefault="00000000" w:rsidRPr="00000000" w14:paraId="0000012B">
      <w:pPr>
        <w:ind w:left="720" w:firstLine="0"/>
        <w:rPr/>
      </w:pPr>
      <w:r w:rsidDel="00000000" w:rsidR="00000000" w:rsidRPr="00000000">
        <w:rPr/>
        <w:drawing>
          <wp:inline distB="114300" distT="114300" distL="114300" distR="114300">
            <wp:extent cx="5656988" cy="435882"/>
            <wp:effectExtent b="0" l="0" r="0" t="0"/>
            <wp:docPr id="84" name="image73.png"/>
            <a:graphic>
              <a:graphicData uri="http://schemas.openxmlformats.org/drawingml/2006/picture">
                <pic:pic>
                  <pic:nvPicPr>
                    <pic:cNvPr id="0" name="image73.png"/>
                    <pic:cNvPicPr preferRelativeResize="0"/>
                  </pic:nvPicPr>
                  <pic:blipFill>
                    <a:blip r:embed="rId24"/>
                    <a:srcRect b="0" l="0" r="0" t="0"/>
                    <a:stretch>
                      <a:fillRect/>
                    </a:stretch>
                  </pic:blipFill>
                  <pic:spPr>
                    <a:xfrm>
                      <a:off x="0" y="0"/>
                      <a:ext cx="5656988" cy="43588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Příkaz DELETE</w:t>
      </w:r>
    </w:p>
    <w:p w:rsidR="00000000" w:rsidDel="00000000" w:rsidP="00000000" w:rsidRDefault="00000000" w:rsidRPr="00000000" w14:paraId="0000012E">
      <w:pPr>
        <w:numPr>
          <w:ilvl w:val="0"/>
          <w:numId w:val="18"/>
        </w:numPr>
        <w:ind w:left="720" w:hanging="360"/>
        <w:rPr/>
      </w:pPr>
      <w:r w:rsidDel="00000000" w:rsidR="00000000" w:rsidRPr="00000000">
        <w:rPr>
          <w:rtl w:val="0"/>
        </w:rPr>
        <w:t xml:space="preserve">slouží k mazání existujících záznamů tabulky</w:t>
      </w:r>
    </w:p>
    <w:p w:rsidR="00000000" w:rsidDel="00000000" w:rsidP="00000000" w:rsidRDefault="00000000" w:rsidRPr="00000000" w14:paraId="0000012F">
      <w:pPr>
        <w:numPr>
          <w:ilvl w:val="0"/>
          <w:numId w:val="18"/>
        </w:numPr>
        <w:ind w:left="720" w:hanging="360"/>
        <w:rPr/>
      </w:pPr>
      <w:r w:rsidDel="00000000" w:rsidR="00000000" w:rsidRPr="00000000">
        <w:rPr>
          <w:rtl w:val="0"/>
        </w:rPr>
        <w:t xml:space="preserve">může se naskytnou problém při mazání záznamu tabulky, která obsahuje cizí klíč, jestliže  navrhneme špatně doménovou integritu</w:t>
      </w:r>
    </w:p>
    <w:p w:rsidR="00000000" w:rsidDel="00000000" w:rsidP="00000000" w:rsidRDefault="00000000" w:rsidRPr="00000000" w14:paraId="00000130">
      <w:pPr>
        <w:numPr>
          <w:ilvl w:val="0"/>
          <w:numId w:val="18"/>
        </w:numPr>
        <w:ind w:left="720" w:hanging="360"/>
        <w:rPr/>
      </w:pPr>
      <w:r w:rsidDel="00000000" w:rsidR="00000000" w:rsidRPr="00000000">
        <w:rPr>
          <w:rtl w:val="0"/>
        </w:rPr>
        <w:t xml:space="preserve">jakmile budeme mít cizí klíč a nenastavíme náš účel při mazání, nepůjdou záznamy dané tabulky mazat</w:t>
      </w:r>
    </w:p>
    <w:p w:rsidR="00000000" w:rsidDel="00000000" w:rsidP="00000000" w:rsidRDefault="00000000" w:rsidRPr="00000000" w14:paraId="00000131">
      <w:pPr>
        <w:numPr>
          <w:ilvl w:val="0"/>
          <w:numId w:val="18"/>
        </w:numPr>
        <w:ind w:left="720" w:hanging="360"/>
        <w:rPr/>
      </w:pPr>
      <w:r w:rsidDel="00000000" w:rsidR="00000000" w:rsidRPr="00000000">
        <w:rPr>
          <w:rtl w:val="0"/>
        </w:rPr>
        <w:t xml:space="preserve"> musíme tedy správně nastavit on delete CASCADE | SET NULL | NO ACTION</w:t>
      </w:r>
    </w:p>
    <w:p w:rsidR="00000000" w:rsidDel="00000000" w:rsidP="00000000" w:rsidRDefault="00000000" w:rsidRPr="00000000" w14:paraId="00000132">
      <w:pPr>
        <w:ind w:left="0" w:firstLine="0"/>
        <w:rPr>
          <w:b w:val="1"/>
        </w:rPr>
      </w:pPr>
      <w:r w:rsidDel="00000000" w:rsidR="00000000" w:rsidRPr="00000000">
        <w:rPr>
          <w:b w:val="1"/>
          <w:rtl w:val="0"/>
        </w:rPr>
        <w:t xml:space="preserve">Příklad smazání záznamu z tabulky:</w:t>
      </w:r>
    </w:p>
    <w:p w:rsidR="00000000" w:rsidDel="00000000" w:rsidP="00000000" w:rsidRDefault="00000000" w:rsidRPr="00000000" w14:paraId="00000133">
      <w:pPr>
        <w:ind w:left="720" w:firstLine="0"/>
        <w:rPr>
          <w:b w:val="1"/>
        </w:rPr>
      </w:pPr>
      <w:r w:rsidDel="00000000" w:rsidR="00000000" w:rsidRPr="00000000">
        <w:rPr/>
        <w:drawing>
          <wp:inline distB="114300" distT="114300" distL="114300" distR="114300">
            <wp:extent cx="3162300" cy="285750"/>
            <wp:effectExtent b="0" l="0" r="0" t="0"/>
            <wp:docPr id="2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1623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tl w:val="0"/>
        </w:rPr>
        <w:t xml:space="preserve">Příkaz DROP</w:t>
      </w:r>
    </w:p>
    <w:p w:rsidR="00000000" w:rsidDel="00000000" w:rsidP="00000000" w:rsidRDefault="00000000" w:rsidRPr="00000000" w14:paraId="00000135">
      <w:pPr>
        <w:numPr>
          <w:ilvl w:val="0"/>
          <w:numId w:val="89"/>
        </w:numPr>
        <w:ind w:left="720" w:hanging="360"/>
        <w:rPr/>
      </w:pPr>
      <w:r w:rsidDel="00000000" w:rsidR="00000000" w:rsidRPr="00000000">
        <w:rPr>
          <w:rtl w:val="0"/>
        </w:rPr>
        <w:t xml:space="preserve">slouží ke smazání již existující tabulky, view, triggeru, procedury, funkce či pouze atributu</w:t>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b w:val="1"/>
          <w:rtl w:val="0"/>
        </w:rPr>
        <w:t xml:space="preserve">Příklad odebrání atributu z tabulky:</w:t>
      </w:r>
      <w:r w:rsidDel="00000000" w:rsidR="00000000" w:rsidRPr="00000000">
        <w:rPr>
          <w:rtl w:val="0"/>
        </w:rPr>
      </w:r>
    </w:p>
    <w:p w:rsidR="00000000" w:rsidDel="00000000" w:rsidP="00000000" w:rsidRDefault="00000000" w:rsidRPr="00000000" w14:paraId="00000137">
      <w:pPr>
        <w:ind w:left="720" w:firstLine="0"/>
        <w:rPr>
          <w:sz w:val="24"/>
          <w:szCs w:val="24"/>
        </w:rPr>
      </w:pPr>
      <w:r w:rsidDel="00000000" w:rsidR="00000000" w:rsidRPr="00000000">
        <w:rPr/>
        <w:drawing>
          <wp:inline distB="114300" distT="114300" distL="114300" distR="114300">
            <wp:extent cx="2619375" cy="571500"/>
            <wp:effectExtent b="0" l="0" r="0" t="0"/>
            <wp:docPr id="70"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2619375" cy="571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2"/>
        <w:rPr>
          <w:color w:val="0000ff"/>
        </w:rPr>
      </w:pPr>
      <w:bookmarkStart w:colFirst="0" w:colLast="0" w:name="_ncoeltjz701x" w:id="8"/>
      <w:bookmarkEnd w:id="8"/>
      <w:r w:rsidDel="00000000" w:rsidR="00000000" w:rsidRPr="00000000">
        <w:rPr>
          <w:color w:val="0000ff"/>
          <w:rtl w:val="0"/>
        </w:rPr>
        <w:t xml:space="preserve">7. Zálohování a archivace dat</w:t>
      </w:r>
    </w:p>
    <w:p w:rsidR="00000000" w:rsidDel="00000000" w:rsidP="00000000" w:rsidRDefault="00000000" w:rsidRPr="00000000" w14:paraId="00000139">
      <w:pPr>
        <w:rPr>
          <w:b w:val="1"/>
        </w:rPr>
      </w:pPr>
      <w:r w:rsidDel="00000000" w:rsidR="00000000" w:rsidRPr="00000000">
        <w:rPr>
          <w:b w:val="1"/>
          <w:rtl w:val="0"/>
        </w:rPr>
        <w:t xml:space="preserve">Zálohování</w:t>
      </w:r>
    </w:p>
    <w:p w:rsidR="00000000" w:rsidDel="00000000" w:rsidP="00000000" w:rsidRDefault="00000000" w:rsidRPr="00000000" w14:paraId="0000013A">
      <w:pPr>
        <w:numPr>
          <w:ilvl w:val="0"/>
          <w:numId w:val="46"/>
        </w:numPr>
        <w:ind w:left="720" w:hanging="360"/>
        <w:rPr/>
      </w:pPr>
      <w:r w:rsidDel="00000000" w:rsidR="00000000" w:rsidRPr="00000000">
        <w:rPr>
          <w:rtl w:val="0"/>
        </w:rPr>
        <w:t xml:space="preserve">Záloha je kopie dat</w:t>
      </w:r>
    </w:p>
    <w:p w:rsidR="00000000" w:rsidDel="00000000" w:rsidP="00000000" w:rsidRDefault="00000000" w:rsidRPr="00000000" w14:paraId="0000013B">
      <w:pPr>
        <w:numPr>
          <w:ilvl w:val="0"/>
          <w:numId w:val="46"/>
        </w:numPr>
        <w:ind w:left="720" w:hanging="360"/>
        <w:rPr/>
      </w:pPr>
      <w:r w:rsidDel="00000000" w:rsidR="00000000" w:rsidRPr="00000000">
        <w:rPr>
          <w:rtl w:val="0"/>
        </w:rPr>
        <w:t xml:space="preserve">Zálohujeme data, která jsou neustále využívána</w:t>
      </w:r>
    </w:p>
    <w:p w:rsidR="00000000" w:rsidDel="00000000" w:rsidP="00000000" w:rsidRDefault="00000000" w:rsidRPr="00000000" w14:paraId="0000013C">
      <w:pPr>
        <w:numPr>
          <w:ilvl w:val="0"/>
          <w:numId w:val="46"/>
        </w:numPr>
        <w:ind w:left="720" w:hanging="360"/>
        <w:rPr/>
      </w:pPr>
      <w:r w:rsidDel="00000000" w:rsidR="00000000" w:rsidRPr="00000000">
        <w:rPr>
          <w:rtl w:val="0"/>
        </w:rPr>
        <w:t xml:space="preserve">Data mohou být obnoveny např. při ztrátě původních dat</w:t>
      </w:r>
    </w:p>
    <w:p w:rsidR="00000000" w:rsidDel="00000000" w:rsidP="00000000" w:rsidRDefault="00000000" w:rsidRPr="00000000" w14:paraId="0000013D">
      <w:pPr>
        <w:numPr>
          <w:ilvl w:val="0"/>
          <w:numId w:val="46"/>
        </w:numPr>
        <w:ind w:left="720" w:hanging="360"/>
        <w:rPr/>
      </w:pPr>
      <w:r w:rsidDel="00000000" w:rsidR="00000000" w:rsidRPr="00000000">
        <w:rPr>
          <w:rtl w:val="0"/>
        </w:rPr>
        <w:t xml:space="preserve">Data by měla být zálohována na více místech</w:t>
      </w:r>
    </w:p>
    <w:p w:rsidR="00000000" w:rsidDel="00000000" w:rsidP="00000000" w:rsidRDefault="00000000" w:rsidRPr="00000000" w14:paraId="0000013E">
      <w:pPr>
        <w:numPr>
          <w:ilvl w:val="0"/>
          <w:numId w:val="46"/>
        </w:numPr>
        <w:ind w:left="720" w:hanging="360"/>
      </w:pPr>
      <w:r w:rsidDel="00000000" w:rsidR="00000000" w:rsidRPr="00000000">
        <w:rPr>
          <w:rtl w:val="0"/>
        </w:rPr>
        <w:t xml:space="preserve">Zálohování databáze je stažení celé databáze s veškerými záznamy</w:t>
      </w:r>
    </w:p>
    <w:p w:rsidR="00000000" w:rsidDel="00000000" w:rsidP="00000000" w:rsidRDefault="00000000" w:rsidRPr="00000000" w14:paraId="0000013F">
      <w:pPr>
        <w:numPr>
          <w:ilvl w:val="0"/>
          <w:numId w:val="46"/>
        </w:numPr>
        <w:ind w:left="720" w:hanging="360"/>
      </w:pPr>
      <w:r w:rsidDel="00000000" w:rsidR="00000000" w:rsidRPr="00000000">
        <w:rPr>
          <w:rtl w:val="0"/>
        </w:rPr>
        <w:t xml:space="preserve">Zálohování se provádí v malém provozu, tzn. v dobu kdy je využití databáze nejméně nutné</w:t>
      </w:r>
    </w:p>
    <w:p w:rsidR="00000000" w:rsidDel="00000000" w:rsidP="00000000" w:rsidRDefault="00000000" w:rsidRPr="00000000" w14:paraId="00000140">
      <w:pPr>
        <w:numPr>
          <w:ilvl w:val="0"/>
          <w:numId w:val="46"/>
        </w:numPr>
        <w:ind w:left="720" w:hanging="360"/>
      </w:pPr>
      <w:r w:rsidDel="00000000" w:rsidR="00000000" w:rsidRPr="00000000">
        <w:rPr>
          <w:rtl w:val="0"/>
        </w:rPr>
        <w:t xml:space="preserve">Častost provádění zálohy databáze záleží na velikosti a na zátěži databáze</w:t>
      </w:r>
    </w:p>
    <w:p w:rsidR="00000000" w:rsidDel="00000000" w:rsidP="00000000" w:rsidRDefault="00000000" w:rsidRPr="00000000" w14:paraId="00000141">
      <w:pPr>
        <w:numPr>
          <w:ilvl w:val="0"/>
          <w:numId w:val="46"/>
        </w:numPr>
        <w:ind w:left="720" w:hanging="360"/>
      </w:pPr>
      <w:r w:rsidDel="00000000" w:rsidR="00000000" w:rsidRPr="00000000">
        <w:rPr>
          <w:rtl w:val="0"/>
        </w:rPr>
        <w:t xml:space="preserve">Trvalost zálohy databáze je pouze pár měsíců</w:t>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numPr>
          <w:ilvl w:val="0"/>
          <w:numId w:val="102"/>
        </w:numPr>
        <w:ind w:left="720" w:hanging="360"/>
        <w:rPr>
          <w:b w:val="1"/>
        </w:rPr>
      </w:pPr>
      <w:r w:rsidDel="00000000" w:rsidR="00000000" w:rsidRPr="00000000">
        <w:rPr>
          <w:b w:val="1"/>
          <w:rtl w:val="0"/>
        </w:rPr>
        <w:t xml:space="preserve">Logická záloha</w:t>
      </w:r>
    </w:p>
    <w:p w:rsidR="00000000" w:rsidDel="00000000" w:rsidP="00000000" w:rsidRDefault="00000000" w:rsidRPr="00000000" w14:paraId="00000145">
      <w:pPr>
        <w:numPr>
          <w:ilvl w:val="0"/>
          <w:numId w:val="118"/>
        </w:numPr>
        <w:ind w:left="1440" w:hanging="360"/>
        <w:rPr>
          <w:u w:val="none"/>
        </w:rPr>
      </w:pPr>
      <w:r w:rsidDel="00000000" w:rsidR="00000000" w:rsidRPr="00000000">
        <w:rPr>
          <w:rtl w:val="0"/>
        </w:rPr>
        <w:t xml:space="preserve">ukládá data jako logickou strukturu db, tzn. jako posloupnost příkazů, kterým db rozumí a tyto příkazy jsou schopny obnovit db do původního stavu</w:t>
      </w:r>
    </w:p>
    <w:p w:rsidR="00000000" w:rsidDel="00000000" w:rsidP="00000000" w:rsidRDefault="00000000" w:rsidRPr="00000000" w14:paraId="00000146">
      <w:pPr>
        <w:numPr>
          <w:ilvl w:val="0"/>
          <w:numId w:val="118"/>
        </w:numPr>
        <w:ind w:left="1440" w:hanging="360"/>
        <w:rPr/>
      </w:pPr>
      <w:r w:rsidDel="00000000" w:rsidR="00000000" w:rsidRPr="00000000">
        <w:rPr>
          <w:rtl w:val="0"/>
        </w:rPr>
        <w:t xml:space="preserve">většinou se jedná o generovaný sql kód s příkazy create db, table a pro obnovení dat insert</w:t>
      </w:r>
    </w:p>
    <w:p w:rsidR="00000000" w:rsidDel="00000000" w:rsidP="00000000" w:rsidRDefault="00000000" w:rsidRPr="00000000" w14:paraId="00000147">
      <w:pPr>
        <w:numPr>
          <w:ilvl w:val="0"/>
          <w:numId w:val="118"/>
        </w:numPr>
        <w:ind w:left="1440" w:hanging="360"/>
        <w:rPr/>
      </w:pPr>
      <w:r w:rsidDel="00000000" w:rsidR="00000000" w:rsidRPr="00000000">
        <w:rPr>
          <w:rtl w:val="0"/>
        </w:rPr>
        <w:t xml:space="preserve">výhody:</w:t>
      </w:r>
    </w:p>
    <w:p w:rsidR="00000000" w:rsidDel="00000000" w:rsidP="00000000" w:rsidRDefault="00000000" w:rsidRPr="00000000" w14:paraId="00000148">
      <w:pPr>
        <w:numPr>
          <w:ilvl w:val="1"/>
          <w:numId w:val="118"/>
        </w:numPr>
        <w:ind w:left="2160" w:hanging="360"/>
        <w:rPr/>
      </w:pPr>
      <w:r w:rsidDel="00000000" w:rsidR="00000000" w:rsidRPr="00000000">
        <w:rPr>
          <w:rtl w:val="0"/>
        </w:rPr>
        <w:t xml:space="preserve">uživatelská přívětivost</w:t>
      </w:r>
    </w:p>
    <w:p w:rsidR="00000000" w:rsidDel="00000000" w:rsidP="00000000" w:rsidRDefault="00000000" w:rsidRPr="00000000" w14:paraId="00000149">
      <w:pPr>
        <w:numPr>
          <w:ilvl w:val="1"/>
          <w:numId w:val="118"/>
        </w:numPr>
        <w:ind w:left="2160" w:hanging="360"/>
        <w:rPr/>
      </w:pPr>
      <w:r w:rsidDel="00000000" w:rsidR="00000000" w:rsidRPr="00000000">
        <w:rPr>
          <w:rtl w:val="0"/>
        </w:rPr>
        <w:t xml:space="preserve">platformní nezávislost</w:t>
      </w:r>
    </w:p>
    <w:p w:rsidR="00000000" w:rsidDel="00000000" w:rsidP="00000000" w:rsidRDefault="00000000" w:rsidRPr="00000000" w14:paraId="0000014A">
      <w:pPr>
        <w:numPr>
          <w:ilvl w:val="0"/>
          <w:numId w:val="118"/>
        </w:numPr>
        <w:ind w:left="1440" w:hanging="360"/>
        <w:rPr/>
      </w:pPr>
      <w:r w:rsidDel="00000000" w:rsidR="00000000" w:rsidRPr="00000000">
        <w:rPr>
          <w:rtl w:val="0"/>
        </w:rPr>
        <w:t xml:space="preserve">nevýhody:</w:t>
      </w:r>
    </w:p>
    <w:p w:rsidR="00000000" w:rsidDel="00000000" w:rsidP="00000000" w:rsidRDefault="00000000" w:rsidRPr="00000000" w14:paraId="0000014B">
      <w:pPr>
        <w:numPr>
          <w:ilvl w:val="1"/>
          <w:numId w:val="118"/>
        </w:numPr>
        <w:ind w:left="2160" w:hanging="360"/>
        <w:rPr/>
      </w:pPr>
      <w:r w:rsidDel="00000000" w:rsidR="00000000" w:rsidRPr="00000000">
        <w:rPr>
          <w:rtl w:val="0"/>
        </w:rPr>
        <w:t xml:space="preserve">pomalejší zálohování</w:t>
      </w:r>
    </w:p>
    <w:p w:rsidR="00000000" w:rsidDel="00000000" w:rsidP="00000000" w:rsidRDefault="00000000" w:rsidRPr="00000000" w14:paraId="0000014C">
      <w:pPr>
        <w:numPr>
          <w:ilvl w:val="1"/>
          <w:numId w:val="118"/>
        </w:numPr>
        <w:ind w:left="2160" w:hanging="360"/>
        <w:rPr/>
      </w:pPr>
      <w:r w:rsidDel="00000000" w:rsidR="00000000" w:rsidRPr="00000000">
        <w:rPr>
          <w:rtl w:val="0"/>
        </w:rPr>
        <w:t xml:space="preserve">větší velikost</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numPr>
          <w:ilvl w:val="0"/>
          <w:numId w:val="102"/>
        </w:numPr>
        <w:ind w:left="720" w:hanging="360"/>
        <w:rPr>
          <w:b w:val="1"/>
        </w:rPr>
      </w:pPr>
      <w:r w:rsidDel="00000000" w:rsidR="00000000" w:rsidRPr="00000000">
        <w:rPr>
          <w:b w:val="1"/>
          <w:rtl w:val="0"/>
        </w:rPr>
        <w:t xml:space="preserve">Fyzická záloha</w:t>
      </w:r>
    </w:p>
    <w:p w:rsidR="00000000" w:rsidDel="00000000" w:rsidP="00000000" w:rsidRDefault="00000000" w:rsidRPr="00000000" w14:paraId="0000014F">
      <w:pPr>
        <w:numPr>
          <w:ilvl w:val="0"/>
          <w:numId w:val="69"/>
        </w:numPr>
        <w:ind w:left="1440" w:hanging="360"/>
        <w:rPr/>
      </w:pPr>
      <w:r w:rsidDel="00000000" w:rsidR="00000000" w:rsidRPr="00000000">
        <w:rPr>
          <w:rtl w:val="0"/>
        </w:rPr>
        <w:t xml:space="preserve">fyzická záloha představuje surová data neboli zkopírovanou adresářovou strukturu</w:t>
      </w:r>
    </w:p>
    <w:p w:rsidR="00000000" w:rsidDel="00000000" w:rsidP="00000000" w:rsidRDefault="00000000" w:rsidRPr="00000000" w14:paraId="00000150">
      <w:pPr>
        <w:numPr>
          <w:ilvl w:val="0"/>
          <w:numId w:val="69"/>
        </w:numPr>
        <w:ind w:left="1440" w:hanging="360"/>
        <w:rPr/>
      </w:pPr>
      <w:r w:rsidDel="00000000" w:rsidR="00000000" w:rsidRPr="00000000">
        <w:rPr>
          <w:rtl w:val="0"/>
        </w:rPr>
        <w:t xml:space="preserve">tímto způsobem zálohují hlavně administrátoři</w:t>
      </w:r>
    </w:p>
    <w:p w:rsidR="00000000" w:rsidDel="00000000" w:rsidP="00000000" w:rsidRDefault="00000000" w:rsidRPr="00000000" w14:paraId="00000151">
      <w:pPr>
        <w:numPr>
          <w:ilvl w:val="0"/>
          <w:numId w:val="69"/>
        </w:numPr>
        <w:ind w:left="1440" w:hanging="360"/>
        <w:rPr/>
      </w:pPr>
      <w:r w:rsidDel="00000000" w:rsidR="00000000" w:rsidRPr="00000000">
        <w:rPr>
          <w:rtl w:val="0"/>
        </w:rPr>
        <w:t xml:space="preserve">zálohují celou db, logy, konfiguraci</w:t>
      </w:r>
    </w:p>
    <w:p w:rsidR="00000000" w:rsidDel="00000000" w:rsidP="00000000" w:rsidRDefault="00000000" w:rsidRPr="00000000" w14:paraId="00000152">
      <w:pPr>
        <w:numPr>
          <w:ilvl w:val="0"/>
          <w:numId w:val="69"/>
        </w:numPr>
        <w:ind w:left="1440" w:hanging="360"/>
        <w:rPr/>
      </w:pPr>
      <w:r w:rsidDel="00000000" w:rsidR="00000000" w:rsidRPr="00000000">
        <w:rPr>
          <w:rtl w:val="0"/>
        </w:rPr>
        <w:t xml:space="preserve">někdy je nutné vypnout server</w:t>
      </w:r>
    </w:p>
    <w:p w:rsidR="00000000" w:rsidDel="00000000" w:rsidP="00000000" w:rsidRDefault="00000000" w:rsidRPr="00000000" w14:paraId="00000153">
      <w:pPr>
        <w:numPr>
          <w:ilvl w:val="0"/>
          <w:numId w:val="69"/>
        </w:numPr>
        <w:ind w:left="1440" w:hanging="360"/>
        <w:rPr/>
      </w:pPr>
      <w:r w:rsidDel="00000000" w:rsidR="00000000" w:rsidRPr="00000000">
        <w:rPr>
          <w:b w:val="1"/>
          <w:rtl w:val="0"/>
        </w:rPr>
        <w:t xml:space="preserve">místní </w:t>
      </w:r>
      <w:r w:rsidDel="00000000" w:rsidR="00000000" w:rsidRPr="00000000">
        <w:rPr>
          <w:rtl w:val="0"/>
        </w:rPr>
        <w:t xml:space="preserve">x </w:t>
      </w:r>
      <w:r w:rsidDel="00000000" w:rsidR="00000000" w:rsidRPr="00000000">
        <w:rPr>
          <w:b w:val="1"/>
          <w:rtl w:val="0"/>
        </w:rPr>
        <w:t xml:space="preserve">vzdálené</w:t>
      </w:r>
    </w:p>
    <w:p w:rsidR="00000000" w:rsidDel="00000000" w:rsidP="00000000" w:rsidRDefault="00000000" w:rsidRPr="00000000" w14:paraId="00000154">
      <w:pPr>
        <w:numPr>
          <w:ilvl w:val="0"/>
          <w:numId w:val="69"/>
        </w:numPr>
        <w:ind w:left="1440" w:hanging="360"/>
        <w:rPr/>
      </w:pPr>
      <w:r w:rsidDel="00000000" w:rsidR="00000000" w:rsidRPr="00000000">
        <w:rPr>
          <w:b w:val="1"/>
          <w:rtl w:val="0"/>
        </w:rPr>
        <w:t xml:space="preserve">místní </w:t>
      </w:r>
      <w:r w:rsidDel="00000000" w:rsidR="00000000" w:rsidRPr="00000000">
        <w:rPr>
          <w:rtl w:val="0"/>
        </w:rPr>
        <w:t xml:space="preserve">se ukládají na ten samý stroj, kde běží db</w:t>
      </w:r>
    </w:p>
    <w:p w:rsidR="00000000" w:rsidDel="00000000" w:rsidP="00000000" w:rsidRDefault="00000000" w:rsidRPr="00000000" w14:paraId="00000155">
      <w:pPr>
        <w:numPr>
          <w:ilvl w:val="0"/>
          <w:numId w:val="69"/>
        </w:numPr>
        <w:ind w:left="1440" w:hanging="360"/>
        <w:rPr/>
      </w:pPr>
      <w:r w:rsidDel="00000000" w:rsidR="00000000" w:rsidRPr="00000000">
        <w:rPr>
          <w:b w:val="1"/>
          <w:rtl w:val="0"/>
        </w:rPr>
        <w:t xml:space="preserve">vzdálená </w:t>
      </w:r>
      <w:r w:rsidDel="00000000" w:rsidR="00000000" w:rsidRPr="00000000">
        <w:rPr>
          <w:rtl w:val="0"/>
        </w:rPr>
        <w:t xml:space="preserve">záloha je iniciována ze vzdáleného stroje a většinou je uložena na jiný stroj nebo streamrovou pásku nebo do jiné sítě</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numPr>
          <w:ilvl w:val="0"/>
          <w:numId w:val="82"/>
        </w:numPr>
        <w:ind w:left="720" w:hanging="360"/>
        <w:rPr>
          <w:b w:val="1"/>
        </w:rPr>
      </w:pPr>
      <w:r w:rsidDel="00000000" w:rsidR="00000000" w:rsidRPr="00000000">
        <w:rPr>
          <w:b w:val="1"/>
          <w:rtl w:val="0"/>
        </w:rPr>
        <w:t xml:space="preserve">Úplná záloha</w:t>
      </w:r>
    </w:p>
    <w:p w:rsidR="00000000" w:rsidDel="00000000" w:rsidP="00000000" w:rsidRDefault="00000000" w:rsidRPr="00000000" w14:paraId="00000158">
      <w:pPr>
        <w:numPr>
          <w:ilvl w:val="0"/>
          <w:numId w:val="95"/>
        </w:numPr>
        <w:ind w:left="1440" w:hanging="360"/>
        <w:rPr/>
      </w:pPr>
      <w:r w:rsidDel="00000000" w:rsidR="00000000" w:rsidRPr="00000000">
        <w:rPr>
          <w:rtl w:val="0"/>
        </w:rPr>
        <w:t xml:space="preserve">úplná neboli full záloha obsahuje všechna zálohovaná dat</w:t>
      </w:r>
    </w:p>
    <w:p w:rsidR="00000000" w:rsidDel="00000000" w:rsidP="00000000" w:rsidRDefault="00000000" w:rsidRPr="00000000" w14:paraId="00000159">
      <w:pPr>
        <w:numPr>
          <w:ilvl w:val="0"/>
          <w:numId w:val="95"/>
        </w:numPr>
        <w:ind w:left="1440" w:hanging="360"/>
        <w:rPr/>
      </w:pPr>
      <w:r w:rsidDel="00000000" w:rsidR="00000000" w:rsidRPr="00000000">
        <w:rPr>
          <w:rtl w:val="0"/>
        </w:rPr>
        <w:t xml:space="preserve">výhodou je jednodušší obnovení</w:t>
      </w:r>
    </w:p>
    <w:p w:rsidR="00000000" w:rsidDel="00000000" w:rsidP="00000000" w:rsidRDefault="00000000" w:rsidRPr="00000000" w14:paraId="0000015A">
      <w:pPr>
        <w:numPr>
          <w:ilvl w:val="0"/>
          <w:numId w:val="95"/>
        </w:numPr>
        <w:ind w:left="1440" w:hanging="360"/>
        <w:rPr/>
      </w:pPr>
      <w:r w:rsidDel="00000000" w:rsidR="00000000" w:rsidRPr="00000000">
        <w:rPr>
          <w:rtl w:val="0"/>
        </w:rPr>
        <w:t xml:space="preserve">nevýhodou je velikost</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numPr>
          <w:ilvl w:val="0"/>
          <w:numId w:val="82"/>
        </w:numPr>
        <w:ind w:left="720" w:hanging="360"/>
        <w:rPr>
          <w:b w:val="1"/>
        </w:rPr>
      </w:pPr>
      <w:r w:rsidDel="00000000" w:rsidR="00000000" w:rsidRPr="00000000">
        <w:rPr>
          <w:b w:val="1"/>
          <w:rtl w:val="0"/>
        </w:rPr>
        <w:t xml:space="preserve">Inkrementální záloha</w:t>
      </w:r>
    </w:p>
    <w:p w:rsidR="00000000" w:rsidDel="00000000" w:rsidP="00000000" w:rsidRDefault="00000000" w:rsidRPr="00000000" w14:paraId="0000015D">
      <w:pPr>
        <w:numPr>
          <w:ilvl w:val="0"/>
          <w:numId w:val="98"/>
        </w:numPr>
        <w:ind w:left="1440" w:hanging="360"/>
        <w:rPr/>
      </w:pPr>
      <w:r w:rsidDel="00000000" w:rsidR="00000000" w:rsidRPr="00000000">
        <w:rPr>
          <w:rtl w:val="0"/>
        </w:rPr>
        <w:t xml:space="preserve">inkrementální záloha obsahuje pouze změněné soubory od poslední zálohy</w:t>
      </w:r>
    </w:p>
    <w:p w:rsidR="00000000" w:rsidDel="00000000" w:rsidP="00000000" w:rsidRDefault="00000000" w:rsidRPr="00000000" w14:paraId="0000015E">
      <w:pPr>
        <w:numPr>
          <w:ilvl w:val="0"/>
          <w:numId w:val="98"/>
        </w:numPr>
        <w:ind w:left="1440" w:hanging="360"/>
        <w:rPr/>
      </w:pPr>
      <w:r w:rsidDel="00000000" w:rsidR="00000000" w:rsidRPr="00000000">
        <w:rPr>
          <w:rtl w:val="0"/>
        </w:rPr>
        <w:t xml:space="preserve">její obrovskou výhodou je malá velikost, ale nepohodlím je nutnost přesné evidence posloupnosti záloh</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numPr>
          <w:ilvl w:val="0"/>
          <w:numId w:val="82"/>
        </w:numPr>
        <w:ind w:left="720" w:hanging="360"/>
        <w:rPr>
          <w:b w:val="1"/>
        </w:rPr>
      </w:pPr>
      <w:r w:rsidDel="00000000" w:rsidR="00000000" w:rsidRPr="00000000">
        <w:rPr>
          <w:b w:val="1"/>
          <w:rtl w:val="0"/>
        </w:rPr>
        <w:t xml:space="preserve">Rozdílná (diferenciální) záloha</w:t>
      </w:r>
    </w:p>
    <w:p w:rsidR="00000000" w:rsidDel="00000000" w:rsidP="00000000" w:rsidRDefault="00000000" w:rsidRPr="00000000" w14:paraId="00000161">
      <w:pPr>
        <w:numPr>
          <w:ilvl w:val="0"/>
          <w:numId w:val="44"/>
        </w:numPr>
        <w:ind w:left="1440" w:hanging="360"/>
        <w:rPr/>
      </w:pPr>
      <w:r w:rsidDel="00000000" w:rsidR="00000000" w:rsidRPr="00000000">
        <w:rPr>
          <w:rtl w:val="0"/>
        </w:rPr>
        <w:t xml:space="preserve">obsahuje pouze změněné soubory od poslední úplné zálohy</w:t>
      </w:r>
    </w:p>
    <w:p w:rsidR="00000000" w:rsidDel="00000000" w:rsidP="00000000" w:rsidRDefault="00000000" w:rsidRPr="00000000" w14:paraId="00000162">
      <w:pPr>
        <w:numPr>
          <w:ilvl w:val="0"/>
          <w:numId w:val="44"/>
        </w:numPr>
        <w:ind w:left="1440" w:hanging="360"/>
        <w:rPr/>
      </w:pPr>
      <w:r w:rsidDel="00000000" w:rsidR="00000000" w:rsidRPr="00000000">
        <w:rPr>
          <w:rtl w:val="0"/>
        </w:rPr>
        <w:t xml:space="preserve">pro úplné obnovení je třeba mít úplnou zálohu a diferenciální</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numPr>
          <w:ilvl w:val="0"/>
          <w:numId w:val="82"/>
        </w:numPr>
        <w:ind w:left="720" w:hanging="360"/>
        <w:rPr>
          <w:b w:val="1"/>
        </w:rPr>
      </w:pPr>
      <w:r w:rsidDel="00000000" w:rsidR="00000000" w:rsidRPr="00000000">
        <w:rPr>
          <w:b w:val="1"/>
          <w:rtl w:val="0"/>
        </w:rPr>
        <w:t xml:space="preserve">Transaction log backups </w:t>
      </w:r>
      <w:r w:rsidDel="00000000" w:rsidR="00000000" w:rsidRPr="00000000">
        <w:rPr>
          <w:rtl w:val="0"/>
        </w:rPr>
        <w:t xml:space="preserve">(záloha transakčního logu)</w:t>
      </w:r>
    </w:p>
    <w:p w:rsidR="00000000" w:rsidDel="00000000" w:rsidP="00000000" w:rsidRDefault="00000000" w:rsidRPr="00000000" w14:paraId="00000166">
      <w:pPr>
        <w:numPr>
          <w:ilvl w:val="1"/>
          <w:numId w:val="82"/>
        </w:numPr>
        <w:ind w:left="1440" w:hanging="360"/>
        <w:rPr/>
      </w:pPr>
      <w:r w:rsidDel="00000000" w:rsidR="00000000" w:rsidRPr="00000000">
        <w:rPr>
          <w:rtl w:val="0"/>
        </w:rPr>
        <w:t xml:space="preserve">Do zálohy jsou zahrnuty pouze transakce, které se odehrály od poslední zálohy transakčního logu</w:t>
      </w:r>
    </w:p>
    <w:p w:rsidR="00000000" w:rsidDel="00000000" w:rsidP="00000000" w:rsidRDefault="00000000" w:rsidRPr="00000000" w14:paraId="00000167">
      <w:pPr>
        <w:numPr>
          <w:ilvl w:val="1"/>
          <w:numId w:val="82"/>
        </w:numPr>
        <w:ind w:left="1440" w:hanging="360"/>
        <w:rPr>
          <w:u w:val="none"/>
        </w:rPr>
      </w:pPr>
      <w:r w:rsidDel="00000000" w:rsidR="00000000" w:rsidRPr="00000000">
        <w:rPr>
          <w:rtl w:val="0"/>
        </w:rPr>
        <w:t xml:space="preserve">Po provedení zálohy je vyčištěn .log soubor transakčního logu databáze a ukládají se další transakce až do doby provedení další zálohy transakčního logu</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b w:val="1"/>
          <w:rtl w:val="0"/>
        </w:rPr>
        <w:t xml:space="preserve">Průběžné zálohování</w:t>
      </w:r>
      <w:r w:rsidDel="00000000" w:rsidR="00000000" w:rsidRPr="00000000">
        <w:rPr>
          <w:rtl w:val="0"/>
        </w:rPr>
        <w:t xml:space="preserve"> (continuous data protection)</w:t>
      </w:r>
    </w:p>
    <w:p w:rsidR="00000000" w:rsidDel="00000000" w:rsidP="00000000" w:rsidRDefault="00000000" w:rsidRPr="00000000" w14:paraId="0000016A">
      <w:pPr>
        <w:numPr>
          <w:ilvl w:val="0"/>
          <w:numId w:val="37"/>
        </w:numPr>
        <w:ind w:left="720" w:hanging="360"/>
        <w:rPr/>
      </w:pPr>
      <w:r w:rsidDel="00000000" w:rsidR="00000000" w:rsidRPr="00000000">
        <w:rPr>
          <w:rtl w:val="0"/>
        </w:rPr>
        <w:t xml:space="preserve">patří k nejmodernějším metodám zálohování, které bylo umožněno vývojem technologie</w:t>
      </w:r>
    </w:p>
    <w:p w:rsidR="00000000" w:rsidDel="00000000" w:rsidP="00000000" w:rsidRDefault="00000000" w:rsidRPr="00000000" w14:paraId="0000016B">
      <w:pPr>
        <w:numPr>
          <w:ilvl w:val="0"/>
          <w:numId w:val="37"/>
        </w:numPr>
        <w:ind w:left="720" w:hanging="360"/>
        <w:rPr/>
      </w:pPr>
      <w:r w:rsidDel="00000000" w:rsidR="00000000" w:rsidRPr="00000000">
        <w:rPr>
          <w:rtl w:val="0"/>
        </w:rPr>
        <w:t xml:space="preserve">spočívá v průběžném zaznamenávání (na úrovni bloku bajtu spíše než na úrovni souboru), takže v každém okamžiku je k dispozici "úplná" záloha</w:t>
      </w:r>
    </w:p>
    <w:p w:rsidR="00000000" w:rsidDel="00000000" w:rsidP="00000000" w:rsidRDefault="00000000" w:rsidRPr="00000000" w14:paraId="0000016C">
      <w:pPr>
        <w:numPr>
          <w:ilvl w:val="0"/>
          <w:numId w:val="37"/>
        </w:numPr>
        <w:ind w:left="720" w:hanging="360"/>
        <w:rPr/>
      </w:pPr>
      <w:r w:rsidDel="00000000" w:rsidR="00000000" w:rsidRPr="00000000">
        <w:rPr>
          <w:rtl w:val="0"/>
        </w:rPr>
        <w:t xml:space="preserve">je úspornější než známé zrcadlení disku, disková pole a navíc umožňuje navrátit se ke starým např. smazaným datům</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b w:val="1"/>
          <w:rtl w:val="0"/>
        </w:rPr>
        <w:t xml:space="preserve">Zálohování v MS SQL serveru</w:t>
      </w:r>
    </w:p>
    <w:p w:rsidR="00000000" w:rsidDel="00000000" w:rsidP="00000000" w:rsidRDefault="00000000" w:rsidRPr="00000000" w14:paraId="0000016F">
      <w:pPr>
        <w:numPr>
          <w:ilvl w:val="0"/>
          <w:numId w:val="133"/>
        </w:numPr>
        <w:ind w:left="720" w:hanging="360"/>
        <w:rPr/>
      </w:pPr>
      <w:r w:rsidDel="00000000" w:rsidR="00000000" w:rsidRPr="00000000">
        <w:rPr>
          <w:rtl w:val="0"/>
        </w:rPr>
        <w:t xml:space="preserve">zálohování se může provádět ručně nebo automaticky (jedná se o automatické zálohování v daný čas)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b w:val="1"/>
          <w:rtl w:val="0"/>
        </w:rPr>
        <w:t xml:space="preserve">Maintenance Plan - Automatické zálohy</w:t>
      </w:r>
    </w:p>
    <w:p w:rsidR="00000000" w:rsidDel="00000000" w:rsidP="00000000" w:rsidRDefault="00000000" w:rsidRPr="00000000" w14:paraId="00000172">
      <w:pPr>
        <w:numPr>
          <w:ilvl w:val="0"/>
          <w:numId w:val="119"/>
        </w:numPr>
        <w:ind w:left="720" w:hanging="360"/>
        <w:rPr>
          <w:u w:val="none"/>
        </w:rPr>
      </w:pPr>
      <w:r w:rsidDel="00000000" w:rsidR="00000000" w:rsidRPr="00000000">
        <w:rPr>
          <w:rtl w:val="0"/>
        </w:rPr>
        <w:t xml:space="preserve">Maintenance plan umožňuje např. zálohovat všechny databáze nebo na nich provést nějaké údržbové úkoly</w:t>
      </w:r>
    </w:p>
    <w:p w:rsidR="00000000" w:rsidDel="00000000" w:rsidP="00000000" w:rsidRDefault="00000000" w:rsidRPr="00000000" w14:paraId="00000173">
      <w:pPr>
        <w:numPr>
          <w:ilvl w:val="0"/>
          <w:numId w:val="119"/>
        </w:numPr>
        <w:ind w:left="720" w:hanging="360"/>
        <w:rPr>
          <w:u w:val="none"/>
        </w:rPr>
      </w:pPr>
      <w:r w:rsidDel="00000000" w:rsidR="00000000" w:rsidRPr="00000000">
        <w:rPr>
          <w:rtl w:val="0"/>
        </w:rPr>
        <w:t xml:space="preserve">Stará se o ně SQL Server Agent (“task scheduler”), který se stará o automatické spouštění úloh</w:t>
      </w:r>
    </w:p>
    <w:p w:rsidR="00000000" w:rsidDel="00000000" w:rsidP="00000000" w:rsidRDefault="00000000" w:rsidRPr="00000000" w14:paraId="00000174">
      <w:pPr>
        <w:ind w:left="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485775</wp:posOffset>
            </wp:positionH>
            <wp:positionV relativeFrom="paragraph">
              <wp:posOffset>114300</wp:posOffset>
            </wp:positionV>
            <wp:extent cx="5619750" cy="3151505"/>
            <wp:effectExtent b="0" l="0" r="0" t="0"/>
            <wp:wrapTopAndBottom distB="0" distT="0"/>
            <wp:docPr id="66"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619750" cy="3151505"/>
                    </a:xfrm>
                    <a:prstGeom prst="rect"/>
                    <a:ln/>
                  </pic:spPr>
                </pic:pic>
              </a:graphicData>
            </a:graphic>
          </wp:anchor>
        </w:drawing>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b w:val="1"/>
          <w:rtl w:val="0"/>
        </w:rPr>
        <w:t xml:space="preserve">Archivace</w:t>
      </w:r>
      <w:r w:rsidDel="00000000" w:rsidR="00000000" w:rsidRPr="00000000">
        <w:rPr>
          <w:rtl w:val="0"/>
        </w:rPr>
      </w:r>
    </w:p>
    <w:p w:rsidR="00000000" w:rsidDel="00000000" w:rsidP="00000000" w:rsidRDefault="00000000" w:rsidRPr="00000000" w14:paraId="00000177">
      <w:pPr>
        <w:numPr>
          <w:ilvl w:val="0"/>
          <w:numId w:val="2"/>
        </w:numPr>
        <w:ind w:left="720" w:hanging="360"/>
        <w:rPr/>
      </w:pPr>
      <w:r w:rsidDel="00000000" w:rsidR="00000000" w:rsidRPr="00000000">
        <w:rPr>
          <w:rtl w:val="0"/>
        </w:rPr>
        <w:t xml:space="preserve">Archivace dat je stažení celé databáze s veškerými záznamy, nicméně oproti zálohování se data uloží do typu souboru stále použitelného např. CSV</w:t>
      </w:r>
    </w:p>
    <w:p w:rsidR="00000000" w:rsidDel="00000000" w:rsidP="00000000" w:rsidRDefault="00000000" w:rsidRPr="00000000" w14:paraId="00000178">
      <w:pPr>
        <w:numPr>
          <w:ilvl w:val="0"/>
          <w:numId w:val="2"/>
        </w:numPr>
        <w:ind w:left="720" w:hanging="360"/>
        <w:rPr/>
      </w:pPr>
      <w:r w:rsidDel="00000000" w:rsidR="00000000" w:rsidRPr="00000000">
        <w:rPr>
          <w:rtl w:val="0"/>
        </w:rPr>
        <w:t xml:space="preserve">Archivují se data, která se již nebudou používat a tím uvolníme místo na serveru</w:t>
      </w:r>
    </w:p>
    <w:p w:rsidR="00000000" w:rsidDel="00000000" w:rsidP="00000000" w:rsidRDefault="00000000" w:rsidRPr="00000000" w14:paraId="00000179">
      <w:pPr>
        <w:numPr>
          <w:ilvl w:val="0"/>
          <w:numId w:val="2"/>
        </w:numPr>
        <w:ind w:left="720" w:hanging="360"/>
        <w:rPr/>
      </w:pPr>
      <w:r w:rsidDel="00000000" w:rsidR="00000000" w:rsidRPr="00000000">
        <w:rPr>
          <w:rtl w:val="0"/>
        </w:rPr>
        <w:t xml:space="preserve">Kdybychom si nechali uložit archivaci do souboru sql, tak by se nám mohlo stalo, že příkazy už by nemusely být 100% funkční, jelikož se struktura příkazů neustále mění a už by nebyli spustitelné v databázovém prostředí</w:t>
      </w:r>
    </w:p>
    <w:p w:rsidR="00000000" w:rsidDel="00000000" w:rsidP="00000000" w:rsidRDefault="00000000" w:rsidRPr="00000000" w14:paraId="0000017A">
      <w:pPr>
        <w:numPr>
          <w:ilvl w:val="0"/>
          <w:numId w:val="2"/>
        </w:numPr>
        <w:ind w:left="720" w:hanging="360"/>
        <w:rPr/>
      </w:pPr>
      <w:r w:rsidDel="00000000" w:rsidR="00000000" w:rsidRPr="00000000">
        <w:rPr>
          <w:rtl w:val="0"/>
        </w:rPr>
        <w:t xml:space="preserve">Trvalost archivace dat je klidně i 30 let</w:t>
      </w:r>
    </w:p>
    <w:p w:rsidR="00000000" w:rsidDel="00000000" w:rsidP="00000000" w:rsidRDefault="00000000" w:rsidRPr="00000000" w14:paraId="0000017B">
      <w:pPr>
        <w:numPr>
          <w:ilvl w:val="0"/>
          <w:numId w:val="2"/>
        </w:numPr>
        <w:ind w:left="720" w:hanging="360"/>
        <w:rPr/>
      </w:pPr>
      <w:r w:rsidDel="00000000" w:rsidR="00000000" w:rsidRPr="00000000">
        <w:rPr>
          <w:rtl w:val="0"/>
        </w:rPr>
        <w:t xml:space="preserve">Formáty jako třeba JSON, CSV, XML</w:t>
      </w:r>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2"/>
        <w:rPr/>
      </w:pPr>
      <w:bookmarkStart w:colFirst="0" w:colLast="0" w:name="_ghpb54rjscg6" w:id="9"/>
      <w:bookmarkEnd w:id="9"/>
      <w:r w:rsidDel="00000000" w:rsidR="00000000" w:rsidRPr="00000000">
        <w:rPr>
          <w:color w:val="0000ff"/>
          <w:rtl w:val="0"/>
        </w:rPr>
        <w:t xml:space="preserve">8. Export/Import dat z databáze</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rtl w:val="0"/>
        </w:rPr>
        <w:t xml:space="preserve">Import:</w:t>
      </w:r>
    </w:p>
    <w:p w:rsidR="00000000" w:rsidDel="00000000" w:rsidP="00000000" w:rsidRDefault="00000000" w:rsidRPr="00000000" w14:paraId="0000017F">
      <w:pPr>
        <w:numPr>
          <w:ilvl w:val="0"/>
          <w:numId w:val="113"/>
        </w:numPr>
        <w:ind w:left="720" w:hanging="360"/>
        <w:rPr/>
      </w:pPr>
      <w:r w:rsidDel="00000000" w:rsidR="00000000" w:rsidRPr="00000000">
        <w:rPr>
          <w:rtl w:val="0"/>
        </w:rPr>
        <w:t xml:space="preserve">Import dat může být proveden pomocí SQL příkazu nebo pomocí uživatelského rozhraní</w:t>
      </w:r>
    </w:p>
    <w:p w:rsidR="00000000" w:rsidDel="00000000" w:rsidP="00000000" w:rsidRDefault="00000000" w:rsidRPr="00000000" w14:paraId="00000180">
      <w:pPr>
        <w:numPr>
          <w:ilvl w:val="0"/>
          <w:numId w:val="113"/>
        </w:numPr>
        <w:ind w:left="720" w:hanging="360"/>
        <w:rPr/>
      </w:pPr>
      <w:r w:rsidDel="00000000" w:rsidR="00000000" w:rsidRPr="00000000">
        <w:rPr>
          <w:rtl w:val="0"/>
        </w:rPr>
        <w:t xml:space="preserve">Pomocí importu můžeme rychle naplnit databázi existujícími daty</w:t>
      </w:r>
    </w:p>
    <w:p w:rsidR="00000000" w:rsidDel="00000000" w:rsidP="00000000" w:rsidRDefault="00000000" w:rsidRPr="00000000" w14:paraId="00000181">
      <w:pPr>
        <w:numPr>
          <w:ilvl w:val="0"/>
          <w:numId w:val="113"/>
        </w:numPr>
        <w:ind w:left="720" w:hanging="360"/>
        <w:rPr/>
      </w:pPr>
      <w:r w:rsidDel="00000000" w:rsidR="00000000" w:rsidRPr="00000000">
        <w:rPr>
          <w:rtl w:val="0"/>
        </w:rPr>
        <w:t xml:space="preserve">Usnadňuje migraci z jiného databázového prostředí či práci s jiným programem např. účetním systémem...</w:t>
      </w:r>
    </w:p>
    <w:p w:rsidR="00000000" w:rsidDel="00000000" w:rsidP="00000000" w:rsidRDefault="00000000" w:rsidRPr="00000000" w14:paraId="00000182">
      <w:pPr>
        <w:numPr>
          <w:ilvl w:val="0"/>
          <w:numId w:val="113"/>
        </w:numPr>
        <w:ind w:left="720" w:hanging="360"/>
        <w:rPr/>
      </w:pPr>
      <w:r w:rsidDel="00000000" w:rsidR="00000000" w:rsidRPr="00000000">
        <w:rPr>
          <w:rtl w:val="0"/>
        </w:rPr>
        <w:t xml:space="preserve">Formáty které umí MSSQL server přijímat při importu dat:</w:t>
      </w:r>
    </w:p>
    <w:p w:rsidR="00000000" w:rsidDel="00000000" w:rsidP="00000000" w:rsidRDefault="00000000" w:rsidRPr="00000000" w14:paraId="00000183">
      <w:pPr>
        <w:numPr>
          <w:ilvl w:val="1"/>
          <w:numId w:val="113"/>
        </w:numPr>
        <w:ind w:left="1440" w:hanging="360"/>
        <w:rPr/>
      </w:pPr>
      <w:r w:rsidDel="00000000" w:rsidR="00000000" w:rsidRPr="00000000">
        <w:rPr>
          <w:rtl w:val="0"/>
        </w:rPr>
        <w:t xml:space="preserve">CSV, XSL, XML, JSON</w:t>
      </w:r>
    </w:p>
    <w:p w:rsidR="00000000" w:rsidDel="00000000" w:rsidP="00000000" w:rsidRDefault="00000000" w:rsidRPr="00000000" w14:paraId="00000184">
      <w:pPr>
        <w:numPr>
          <w:ilvl w:val="0"/>
          <w:numId w:val="113"/>
        </w:numPr>
        <w:ind w:left="720" w:hanging="360"/>
        <w:rPr/>
      </w:pPr>
      <w:r w:rsidDel="00000000" w:rsidR="00000000" w:rsidRPr="00000000">
        <w:rPr>
          <w:rtl w:val="0"/>
        </w:rPr>
        <w:t xml:space="preserve">Z</w:t>
      </w:r>
      <w:r w:rsidDel="00000000" w:rsidR="00000000" w:rsidRPr="00000000">
        <w:rPr>
          <w:rtl w:val="0"/>
        </w:rPr>
        <w:t xml:space="preserve">menšení chybovosti</w:t>
      </w:r>
    </w:p>
    <w:p w:rsidR="00000000" w:rsidDel="00000000" w:rsidP="00000000" w:rsidRDefault="00000000" w:rsidRPr="00000000" w14:paraId="00000185">
      <w:pPr>
        <w:numPr>
          <w:ilvl w:val="0"/>
          <w:numId w:val="113"/>
        </w:numPr>
        <w:ind w:left="720" w:hanging="360"/>
        <w:rPr/>
      </w:pPr>
      <w:r w:rsidDel="00000000" w:rsidR="00000000" w:rsidRPr="00000000">
        <w:rPr>
          <w:rtl w:val="0"/>
        </w:rPr>
        <w:t xml:space="preserve">Ukázat jak udělat Import v jednom ze 3 databázových prostředí</w:t>
      </w:r>
    </w:p>
    <w:p w:rsidR="00000000" w:rsidDel="00000000" w:rsidP="00000000" w:rsidRDefault="00000000" w:rsidRPr="00000000" w14:paraId="00000186">
      <w:pPr>
        <w:numPr>
          <w:ilvl w:val="1"/>
          <w:numId w:val="113"/>
        </w:numPr>
        <w:ind w:left="1440" w:hanging="360"/>
        <w:rPr/>
      </w:pPr>
      <w:r w:rsidDel="00000000" w:rsidR="00000000" w:rsidRPr="00000000">
        <w:rPr>
          <w:rtl w:val="0"/>
        </w:rPr>
        <w:t xml:space="preserve">umět to pro všechny databázové prostředí (MSSQL, Oracle, MySQL)</w:t>
      </w:r>
    </w:p>
    <w:p w:rsidR="00000000" w:rsidDel="00000000" w:rsidP="00000000" w:rsidRDefault="00000000" w:rsidRPr="00000000" w14:paraId="00000187">
      <w:pPr>
        <w:ind w:left="72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4619625</wp:posOffset>
            </wp:positionH>
            <wp:positionV relativeFrom="paragraph">
              <wp:posOffset>104775</wp:posOffset>
            </wp:positionV>
            <wp:extent cx="2105025" cy="1086465"/>
            <wp:effectExtent b="0" l="0" r="0" t="0"/>
            <wp:wrapSquare wrapText="bothSides" distB="0" distT="0" distL="114300" distR="114300"/>
            <wp:docPr id="11"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105025" cy="1086465"/>
                    </a:xfrm>
                    <a:prstGeom prst="rect"/>
                    <a:ln/>
                  </pic:spPr>
                </pic:pic>
              </a:graphicData>
            </a:graphic>
          </wp:anchor>
        </w:drawing>
      </w:r>
    </w:p>
    <w:p w:rsidR="00000000" w:rsidDel="00000000" w:rsidP="00000000" w:rsidRDefault="00000000" w:rsidRPr="00000000" w14:paraId="00000188">
      <w:pPr>
        <w:rPr>
          <w:b w:val="1"/>
        </w:rPr>
      </w:pPr>
      <w:r w:rsidDel="00000000" w:rsidR="00000000" w:rsidRPr="00000000">
        <w:rPr>
          <w:b w:val="1"/>
          <w:rtl w:val="0"/>
        </w:rPr>
        <w:t xml:space="preserve">Import ze souboru .csv - BULK INSERT</w:t>
      </w:r>
    </w:p>
    <w:p w:rsidR="00000000" w:rsidDel="00000000" w:rsidP="00000000" w:rsidRDefault="00000000" w:rsidRPr="00000000" w14:paraId="00000189">
      <w:pPr>
        <w:numPr>
          <w:ilvl w:val="0"/>
          <w:numId w:val="91"/>
        </w:numPr>
        <w:ind w:left="720" w:hanging="360"/>
        <w:rPr/>
      </w:pPr>
      <w:r w:rsidDel="00000000" w:rsidR="00000000" w:rsidRPr="00000000">
        <w:rPr>
          <w:rtl w:val="0"/>
        </w:rPr>
        <w:t xml:space="preserve">Importování dat pomocí příkazu</w:t>
      </w:r>
    </w:p>
    <w:p w:rsidR="00000000" w:rsidDel="00000000" w:rsidP="00000000" w:rsidRDefault="00000000" w:rsidRPr="00000000" w14:paraId="0000018A">
      <w:pPr>
        <w:numPr>
          <w:ilvl w:val="0"/>
          <w:numId w:val="91"/>
        </w:numPr>
        <w:ind w:left="720" w:hanging="360"/>
        <w:rPr/>
      </w:pPr>
      <w:r w:rsidDel="00000000" w:rsidR="00000000" w:rsidRPr="00000000">
        <w:rPr>
          <w:rtl w:val="0"/>
        </w:rPr>
        <w:t xml:space="preserve">Funguje od SQL Server 2017</w:t>
      </w:r>
    </w:p>
    <w:p w:rsidR="00000000" w:rsidDel="00000000" w:rsidP="00000000" w:rsidRDefault="00000000" w:rsidRPr="00000000" w14:paraId="0000018B">
      <w:pPr>
        <w:rPr>
          <w:b w:val="1"/>
        </w:rPr>
      </w:pPr>
      <w:r w:rsidDel="00000000" w:rsidR="00000000" w:rsidRPr="00000000">
        <w:rPr>
          <w:b w:val="1"/>
        </w:rPr>
        <w:drawing>
          <wp:inline distB="114300" distT="114300" distL="114300" distR="114300">
            <wp:extent cx="4407263" cy="1228111"/>
            <wp:effectExtent b="0" l="0" r="0" t="0"/>
            <wp:docPr id="82"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4407263" cy="1228111"/>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4616813</wp:posOffset>
            </wp:positionH>
            <wp:positionV relativeFrom="paragraph">
              <wp:posOffset>466725</wp:posOffset>
            </wp:positionV>
            <wp:extent cx="2222138" cy="1445845"/>
            <wp:effectExtent b="0" l="0" r="0" t="0"/>
            <wp:wrapSquare wrapText="bothSides" distB="0" distT="0" distL="114300" distR="114300"/>
            <wp:docPr id="89"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2222138" cy="1445845"/>
                    </a:xfrm>
                    <a:prstGeom prst="rect"/>
                    <a:ln/>
                  </pic:spPr>
                </pic:pic>
              </a:graphicData>
            </a:graphic>
          </wp:anchor>
        </w:drawing>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Export:</w:t>
      </w:r>
    </w:p>
    <w:p w:rsidR="00000000" w:rsidDel="00000000" w:rsidP="00000000" w:rsidRDefault="00000000" w:rsidRPr="00000000" w14:paraId="00000192">
      <w:pPr>
        <w:numPr>
          <w:ilvl w:val="0"/>
          <w:numId w:val="31"/>
        </w:numPr>
        <w:ind w:left="720" w:hanging="360"/>
        <w:rPr>
          <w:b w:val="1"/>
        </w:rPr>
      </w:pPr>
      <w:r w:rsidDel="00000000" w:rsidR="00000000" w:rsidRPr="00000000">
        <w:rPr>
          <w:rtl w:val="0"/>
        </w:rPr>
        <w:t xml:space="preserve">Export dat může být proveden pomocí SQL příkazu nebo pomocí uživatelského rozhraní</w:t>
      </w:r>
      <w:r w:rsidDel="00000000" w:rsidR="00000000" w:rsidRPr="00000000">
        <w:rPr>
          <w:rtl w:val="0"/>
        </w:rPr>
      </w:r>
    </w:p>
    <w:p w:rsidR="00000000" w:rsidDel="00000000" w:rsidP="00000000" w:rsidRDefault="00000000" w:rsidRPr="00000000" w14:paraId="00000193">
      <w:pPr>
        <w:numPr>
          <w:ilvl w:val="0"/>
          <w:numId w:val="31"/>
        </w:numPr>
        <w:ind w:left="720" w:hanging="360"/>
        <w:rPr/>
      </w:pPr>
      <w:r w:rsidDel="00000000" w:rsidR="00000000" w:rsidRPr="00000000">
        <w:rPr>
          <w:rtl w:val="0"/>
        </w:rPr>
        <w:t xml:space="preserve">Pomocí exportu můžeme rychle získat data v přehledné podobě</w:t>
      </w:r>
    </w:p>
    <w:p w:rsidR="00000000" w:rsidDel="00000000" w:rsidP="00000000" w:rsidRDefault="00000000" w:rsidRPr="00000000" w14:paraId="00000194">
      <w:pPr>
        <w:numPr>
          <w:ilvl w:val="0"/>
          <w:numId w:val="31"/>
        </w:numPr>
        <w:ind w:left="720" w:hanging="360"/>
        <w:rPr/>
      </w:pPr>
      <w:r w:rsidDel="00000000" w:rsidR="00000000" w:rsidRPr="00000000">
        <w:rPr>
          <w:rtl w:val="0"/>
        </w:rPr>
        <w:t xml:space="preserve">Rychle získaná data ve vhodném formátu mohou sloužit ke zpětným analýzám, demonstraci dat zákazníkovi v jemu srozumitelném formátu</w:t>
      </w:r>
    </w:p>
    <w:p w:rsidR="00000000" w:rsidDel="00000000" w:rsidP="00000000" w:rsidRDefault="00000000" w:rsidRPr="00000000" w14:paraId="00000195">
      <w:pPr>
        <w:numPr>
          <w:ilvl w:val="0"/>
          <w:numId w:val="31"/>
        </w:numPr>
        <w:ind w:left="720" w:hanging="360"/>
        <w:rPr/>
      </w:pPr>
      <w:r w:rsidDel="00000000" w:rsidR="00000000" w:rsidRPr="00000000">
        <w:rPr>
          <w:rtl w:val="0"/>
        </w:rPr>
        <w:t xml:space="preserve">Formáty které umí MSSQL server vygenerovat při exportu dat:</w:t>
      </w:r>
    </w:p>
    <w:p w:rsidR="00000000" w:rsidDel="00000000" w:rsidP="00000000" w:rsidRDefault="00000000" w:rsidRPr="00000000" w14:paraId="00000196">
      <w:pPr>
        <w:numPr>
          <w:ilvl w:val="1"/>
          <w:numId w:val="31"/>
        </w:numPr>
        <w:ind w:left="1440" w:hanging="360"/>
        <w:rPr/>
      </w:pPr>
      <w:r w:rsidDel="00000000" w:rsidR="00000000" w:rsidRPr="00000000">
        <w:rPr>
          <w:rtl w:val="0"/>
        </w:rPr>
        <w:t xml:space="preserve">CSV, XSL, JSON, XML, HTML, PDF</w:t>
      </w:r>
    </w:p>
    <w:p w:rsidR="00000000" w:rsidDel="00000000" w:rsidP="00000000" w:rsidRDefault="00000000" w:rsidRPr="00000000" w14:paraId="00000197">
      <w:pPr>
        <w:numPr>
          <w:ilvl w:val="0"/>
          <w:numId w:val="31"/>
        </w:numPr>
        <w:ind w:left="720" w:hanging="360"/>
        <w:rPr/>
      </w:pPr>
      <w:r w:rsidDel="00000000" w:rsidR="00000000" w:rsidRPr="00000000">
        <w:rPr>
          <w:rtl w:val="0"/>
        </w:rPr>
        <w:t xml:space="preserve">Ukázat jak udělat Export v jednom ze 3 databázových prostředí</w:t>
      </w:r>
    </w:p>
    <w:p w:rsidR="00000000" w:rsidDel="00000000" w:rsidP="00000000" w:rsidRDefault="00000000" w:rsidRPr="00000000" w14:paraId="00000198">
      <w:pPr>
        <w:numPr>
          <w:ilvl w:val="1"/>
          <w:numId w:val="31"/>
        </w:numPr>
        <w:ind w:left="1440" w:hanging="360"/>
        <w:rPr/>
      </w:pPr>
      <w:r w:rsidDel="00000000" w:rsidR="00000000" w:rsidRPr="00000000">
        <w:rPr>
          <w:rtl w:val="0"/>
        </w:rPr>
        <w:t xml:space="preserve">umět pro všechny</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9B">
      <w:pPr>
        <w:rPr>
          <w:b w:val="1"/>
        </w:rPr>
      </w:pPr>
      <w:r w:rsidDel="00000000" w:rsidR="00000000" w:rsidRPr="00000000">
        <w:rPr>
          <w:b w:val="1"/>
          <w:rtl w:val="0"/>
        </w:rPr>
        <w:t xml:space="preserve">Import/Export do souboru XML</w:t>
      </w:r>
    </w:p>
    <w:p w:rsidR="00000000" w:rsidDel="00000000" w:rsidP="00000000" w:rsidRDefault="00000000" w:rsidRPr="00000000" w14:paraId="0000019C">
      <w:pPr>
        <w:numPr>
          <w:ilvl w:val="0"/>
          <w:numId w:val="4"/>
        </w:numPr>
        <w:ind w:left="720" w:hanging="360"/>
      </w:pPr>
      <w:r w:rsidDel="00000000" w:rsidR="00000000" w:rsidRPr="00000000">
        <w:rPr>
          <w:rtl w:val="0"/>
        </w:rPr>
        <w:t xml:space="preserve">XML (eXtensible Markup Language) - značkovací jazyk používaný pro serializaci dat, používaná pro dokumenty</w:t>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b w:val="1"/>
        </w:rPr>
      </w:pPr>
      <w:r w:rsidDel="00000000" w:rsidR="00000000" w:rsidRPr="00000000">
        <w:rPr>
          <w:b w:val="1"/>
          <w:rtl w:val="0"/>
        </w:rPr>
        <w:t xml:space="preserve">Export - postup</w:t>
      </w:r>
    </w:p>
    <w:p w:rsidR="00000000" w:rsidDel="00000000" w:rsidP="00000000" w:rsidRDefault="00000000" w:rsidRPr="00000000" w14:paraId="0000019F">
      <w:pPr>
        <w:numPr>
          <w:ilvl w:val="0"/>
          <w:numId w:val="39"/>
        </w:numPr>
        <w:ind w:left="720" w:hanging="360"/>
        <w:rPr>
          <w:u w:val="none"/>
        </w:rPr>
      </w:pPr>
      <w:r w:rsidDel="00000000" w:rsidR="00000000" w:rsidRPr="00000000">
        <w:rPr>
          <w:rtl w:val="0"/>
        </w:rPr>
        <w:t xml:space="preserve">Select dat do formátu XML</w:t>
      </w:r>
      <w:r w:rsidDel="00000000" w:rsidR="00000000" w:rsidRPr="00000000">
        <w:drawing>
          <wp:anchor allowOverlap="1" behindDoc="0" distB="0" distT="0" distL="114300" distR="114300" hidden="0" layoutInCell="1" locked="0" relativeHeight="0" simplePos="0">
            <wp:simplePos x="0" y="0"/>
            <wp:positionH relativeFrom="column">
              <wp:posOffset>3785325</wp:posOffset>
            </wp:positionH>
            <wp:positionV relativeFrom="paragraph">
              <wp:posOffset>104775</wp:posOffset>
            </wp:positionV>
            <wp:extent cx="3054350" cy="1421765"/>
            <wp:effectExtent b="0" l="0" r="0" t="0"/>
            <wp:wrapSquare wrapText="bothSides" distB="0" distT="0" distL="114300" distR="114300"/>
            <wp:docPr id="28"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3054350" cy="1421765"/>
                    </a:xfrm>
                    <a:prstGeom prst="rect"/>
                    <a:ln/>
                  </pic:spPr>
                </pic:pic>
              </a:graphicData>
            </a:graphic>
          </wp:anchor>
        </w:drawing>
      </w:r>
    </w:p>
    <w:p w:rsidR="00000000" w:rsidDel="00000000" w:rsidP="00000000" w:rsidRDefault="00000000" w:rsidRPr="00000000" w14:paraId="000001A0">
      <w:pPr>
        <w:numPr>
          <w:ilvl w:val="0"/>
          <w:numId w:val="39"/>
        </w:numPr>
        <w:ind w:left="720" w:hanging="360"/>
        <w:rPr>
          <w:u w:val="none"/>
        </w:rPr>
      </w:pPr>
      <w:r w:rsidDel="00000000" w:rsidR="00000000" w:rsidRPr="00000000">
        <w:rPr>
          <w:rtl w:val="0"/>
        </w:rPr>
        <w:t xml:space="preserve">Uložit jako XML soubor</w:t>
      </w:r>
    </w:p>
    <w:p w:rsidR="00000000" w:rsidDel="00000000" w:rsidP="00000000" w:rsidRDefault="00000000" w:rsidRPr="00000000" w14:paraId="000001A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273600</wp:posOffset>
            </wp:positionV>
            <wp:extent cx="3344282" cy="473438"/>
            <wp:effectExtent b="0" l="0" r="0" t="0"/>
            <wp:wrapSquare wrapText="bothSides" distB="114300" distT="114300" distL="114300" distR="114300"/>
            <wp:docPr id="80" name="image70.png"/>
            <a:graphic>
              <a:graphicData uri="http://schemas.openxmlformats.org/drawingml/2006/picture">
                <pic:pic>
                  <pic:nvPicPr>
                    <pic:cNvPr id="0" name="image70.png"/>
                    <pic:cNvPicPr preferRelativeResize="0"/>
                  </pic:nvPicPr>
                  <pic:blipFill>
                    <a:blip r:embed="rId32"/>
                    <a:srcRect b="0" l="0" r="0" t="7532"/>
                    <a:stretch>
                      <a:fillRect/>
                    </a:stretch>
                  </pic:blipFill>
                  <pic:spPr>
                    <a:xfrm>
                      <a:off x="0" y="0"/>
                      <a:ext cx="3344282" cy="473438"/>
                    </a:xfrm>
                    <a:prstGeom prst="rect"/>
                    <a:ln/>
                  </pic:spPr>
                </pic:pic>
              </a:graphicData>
            </a:graphic>
          </wp:anchor>
        </w:drawing>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b w:val="1"/>
        </w:rPr>
      </w:pPr>
      <w:r w:rsidDel="00000000" w:rsidR="00000000" w:rsidRPr="00000000">
        <w:rPr>
          <w:b w:val="1"/>
          <w:rtl w:val="0"/>
        </w:rPr>
        <w:t xml:space="preserve">Import/Export do souboru JSON</w:t>
      </w:r>
    </w:p>
    <w:p w:rsidR="00000000" w:rsidDel="00000000" w:rsidP="00000000" w:rsidRDefault="00000000" w:rsidRPr="00000000" w14:paraId="000001A7">
      <w:pPr>
        <w:numPr>
          <w:ilvl w:val="0"/>
          <w:numId w:val="67"/>
        </w:numPr>
        <w:ind w:left="720" w:hanging="360"/>
        <w:rPr>
          <w:u w:val="none"/>
        </w:rPr>
      </w:pPr>
      <w:r w:rsidDel="00000000" w:rsidR="00000000" w:rsidRPr="00000000">
        <w:rPr>
          <w:rtl w:val="0"/>
        </w:rPr>
        <w:t xml:space="preserve">JSON - (Javascript Object Notation)</w:t>
      </w:r>
    </w:p>
    <w:p w:rsidR="00000000" w:rsidDel="00000000" w:rsidP="00000000" w:rsidRDefault="00000000" w:rsidRPr="00000000" w14:paraId="000001A8">
      <w:pPr>
        <w:numPr>
          <w:ilvl w:val="0"/>
          <w:numId w:val="67"/>
        </w:numPr>
        <w:ind w:left="720" w:hanging="360"/>
        <w:rPr>
          <w:u w:val="none"/>
        </w:rPr>
      </w:pPr>
      <w:r w:rsidDel="00000000" w:rsidR="00000000" w:rsidRPr="00000000">
        <w:rPr>
          <w:rtl w:val="0"/>
        </w:rPr>
        <w:t xml:space="preserve">Nezávislý na platformě (Windows, Linux, MacOS)</w:t>
      </w:r>
    </w:p>
    <w:p w:rsidR="00000000" w:rsidDel="00000000" w:rsidP="00000000" w:rsidRDefault="00000000" w:rsidRPr="00000000" w14:paraId="000001A9">
      <w:pPr>
        <w:numPr>
          <w:ilvl w:val="0"/>
          <w:numId w:val="67"/>
        </w:numPr>
        <w:ind w:left="720" w:hanging="360"/>
        <w:rPr>
          <w:u w:val="none"/>
        </w:rPr>
      </w:pPr>
      <w:r w:rsidDel="00000000" w:rsidR="00000000" w:rsidRPr="00000000">
        <w:rPr>
          <w:rtl w:val="0"/>
        </w:rPr>
        <w:t xml:space="preserve">Mezi hodnotami mohou být libovolné oddělovače</w:t>
      </w:r>
    </w:p>
    <w:p w:rsidR="00000000" w:rsidDel="00000000" w:rsidP="00000000" w:rsidRDefault="00000000" w:rsidRPr="00000000" w14:paraId="000001AA">
      <w:pPr>
        <w:ind w:left="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3886200</wp:posOffset>
            </wp:positionH>
            <wp:positionV relativeFrom="paragraph">
              <wp:posOffset>180975</wp:posOffset>
            </wp:positionV>
            <wp:extent cx="3281680" cy="1473200"/>
            <wp:effectExtent b="0" l="0" r="0" t="0"/>
            <wp:wrapSquare wrapText="bothSides" distB="0" distT="0" distL="114300" distR="114300"/>
            <wp:docPr id="4"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3281680" cy="1473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-128587</wp:posOffset>
            </wp:positionH>
            <wp:positionV relativeFrom="paragraph">
              <wp:posOffset>904875</wp:posOffset>
            </wp:positionV>
            <wp:extent cx="3445237" cy="569613"/>
            <wp:effectExtent b="0" l="0" r="0" t="0"/>
            <wp:wrapSquare wrapText="bothSides" distB="114300" distT="114300" distL="114300" distR="114300"/>
            <wp:docPr id="75" name="image63.png"/>
            <a:graphic>
              <a:graphicData uri="http://schemas.openxmlformats.org/drawingml/2006/picture">
                <pic:pic>
                  <pic:nvPicPr>
                    <pic:cNvPr id="0" name="image63.png"/>
                    <pic:cNvPicPr preferRelativeResize="0"/>
                  </pic:nvPicPr>
                  <pic:blipFill>
                    <a:blip r:embed="rId34"/>
                    <a:srcRect b="0" l="1077" r="0" t="8936"/>
                    <a:stretch>
                      <a:fillRect/>
                    </a:stretch>
                  </pic:blipFill>
                  <pic:spPr>
                    <a:xfrm>
                      <a:off x="0" y="0"/>
                      <a:ext cx="3445237" cy="569613"/>
                    </a:xfrm>
                    <a:prstGeom prst="rect"/>
                    <a:ln/>
                  </pic:spPr>
                </pic:pic>
              </a:graphicData>
            </a:graphic>
          </wp:anchor>
        </w:drawing>
      </w:r>
    </w:p>
    <w:p w:rsidR="00000000" w:rsidDel="00000000" w:rsidP="00000000" w:rsidRDefault="00000000" w:rsidRPr="00000000" w14:paraId="000001AB">
      <w:pPr>
        <w:ind w:left="0" w:firstLine="0"/>
        <w:rPr>
          <w:b w:val="1"/>
        </w:rPr>
      </w:pPr>
      <w:r w:rsidDel="00000000" w:rsidR="00000000" w:rsidRPr="00000000">
        <w:rPr>
          <w:b w:val="1"/>
          <w:rtl w:val="0"/>
        </w:rPr>
        <w:t xml:space="preserve">Export - postup</w:t>
      </w:r>
    </w:p>
    <w:p w:rsidR="00000000" w:rsidDel="00000000" w:rsidP="00000000" w:rsidRDefault="00000000" w:rsidRPr="00000000" w14:paraId="000001AC">
      <w:pPr>
        <w:numPr>
          <w:ilvl w:val="0"/>
          <w:numId w:val="105"/>
        </w:numPr>
        <w:ind w:left="720" w:hanging="360"/>
        <w:rPr>
          <w:u w:val="none"/>
        </w:rPr>
      </w:pPr>
      <w:r w:rsidDel="00000000" w:rsidR="00000000" w:rsidRPr="00000000">
        <w:rPr>
          <w:rtl w:val="0"/>
        </w:rPr>
        <w:t xml:space="preserve">Select dat do formátu JSON</w:t>
      </w:r>
    </w:p>
    <w:p w:rsidR="00000000" w:rsidDel="00000000" w:rsidP="00000000" w:rsidRDefault="00000000" w:rsidRPr="00000000" w14:paraId="000001AD">
      <w:pPr>
        <w:numPr>
          <w:ilvl w:val="0"/>
          <w:numId w:val="105"/>
        </w:numPr>
        <w:ind w:left="720" w:hanging="360"/>
        <w:rPr>
          <w:u w:val="none"/>
        </w:rPr>
      </w:pPr>
      <w:r w:rsidDel="00000000" w:rsidR="00000000" w:rsidRPr="00000000">
        <w:rPr>
          <w:rtl w:val="0"/>
        </w:rPr>
        <w:t xml:space="preserve">Uložit jako JSON soubor</w:t>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rtl w:val="0"/>
        </w:rPr>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tl w:val="0"/>
        </w:rPr>
        <w:t xml:space="preserve">Export/Import dat v </w:t>
      </w:r>
      <w:r w:rsidDel="00000000" w:rsidR="00000000" w:rsidRPr="00000000">
        <w:rPr>
          <w:b w:val="1"/>
          <w:rtl w:val="0"/>
        </w:rPr>
        <w:t xml:space="preserve">MSSQL server</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3409950</wp:posOffset>
            </wp:positionH>
            <wp:positionV relativeFrom="paragraph">
              <wp:posOffset>0</wp:posOffset>
            </wp:positionV>
            <wp:extent cx="3479800" cy="4197350"/>
            <wp:effectExtent b="0" l="0" r="0" t="0"/>
            <wp:wrapSquare wrapText="bothSides" distB="0" distT="0" distL="114300" distR="114300"/>
            <wp:docPr id="56"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3479800" cy="4197350"/>
                    </a:xfrm>
                    <a:prstGeom prst="rect"/>
                    <a:ln/>
                  </pic:spPr>
                </pic:pic>
              </a:graphicData>
            </a:graphic>
          </wp:anchor>
        </w:drawing>
      </w:r>
    </w:p>
    <w:p w:rsidR="00000000" w:rsidDel="00000000" w:rsidP="00000000" w:rsidRDefault="00000000" w:rsidRPr="00000000" w14:paraId="000001B5">
      <w:pPr>
        <w:numPr>
          <w:ilvl w:val="0"/>
          <w:numId w:val="53"/>
        </w:numPr>
        <w:ind w:left="720" w:hanging="360"/>
      </w:pPr>
      <w:r w:rsidDel="00000000" w:rsidR="00000000" w:rsidRPr="00000000">
        <w:rPr>
          <w:rtl w:val="0"/>
        </w:rPr>
        <w:t xml:space="preserve">Provádíme-li export nebo import do nebo ze souboru například .csv, musíme provést tuto akci nad každou tabulkou zvlášť</w:t>
      </w:r>
    </w:p>
    <w:p w:rsidR="00000000" w:rsidDel="00000000" w:rsidP="00000000" w:rsidRDefault="00000000" w:rsidRPr="00000000" w14:paraId="000001B6">
      <w:pPr>
        <w:numPr>
          <w:ilvl w:val="0"/>
          <w:numId w:val="53"/>
        </w:numPr>
        <w:ind w:left="720" w:hanging="360"/>
      </w:pPr>
      <w:r w:rsidDel="00000000" w:rsidR="00000000" w:rsidRPr="00000000">
        <w:rPr>
          <w:rtl w:val="0"/>
        </w:rPr>
        <w:t xml:space="preserve">Každý soubor .csv obsahuje data pouze jedné tabulky, nikoliv celé databáze</w:t>
      </w:r>
    </w:p>
    <w:p w:rsidR="00000000" w:rsidDel="00000000" w:rsidP="00000000" w:rsidRDefault="00000000" w:rsidRPr="00000000" w14:paraId="000001B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23813</wp:posOffset>
            </wp:positionH>
            <wp:positionV relativeFrom="paragraph">
              <wp:posOffset>152400</wp:posOffset>
            </wp:positionV>
            <wp:extent cx="3149600" cy="2903855"/>
            <wp:effectExtent b="0" l="0" r="0" t="0"/>
            <wp:wrapSquare wrapText="bothSides" distB="0" distT="0" distL="114300" distR="114300"/>
            <wp:docPr id="112" name="image104.png"/>
            <a:graphic>
              <a:graphicData uri="http://schemas.openxmlformats.org/drawingml/2006/picture">
                <pic:pic>
                  <pic:nvPicPr>
                    <pic:cNvPr id="0" name="image104.png"/>
                    <pic:cNvPicPr preferRelativeResize="0"/>
                  </pic:nvPicPr>
                  <pic:blipFill>
                    <a:blip r:embed="rId36"/>
                    <a:srcRect b="0" l="0" r="0" t="0"/>
                    <a:stretch>
                      <a:fillRect/>
                    </a:stretch>
                  </pic:blipFill>
                  <pic:spPr>
                    <a:xfrm>
                      <a:off x="0" y="0"/>
                      <a:ext cx="3149600" cy="29038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2019300</wp:posOffset>
            </wp:positionH>
            <wp:positionV relativeFrom="paragraph">
              <wp:posOffset>1885950</wp:posOffset>
            </wp:positionV>
            <wp:extent cx="2905125" cy="1630725"/>
            <wp:effectExtent b="0" l="0" r="0" t="0"/>
            <wp:wrapSquare wrapText="bothSides" distB="0" distT="0" distL="114300" distR="114300"/>
            <wp:docPr id="25" name="image20.png"/>
            <a:graphic>
              <a:graphicData uri="http://schemas.openxmlformats.org/drawingml/2006/picture">
                <pic:pic>
                  <pic:nvPicPr>
                    <pic:cNvPr id="0" name="image20.png"/>
                    <pic:cNvPicPr preferRelativeResize="0"/>
                  </pic:nvPicPr>
                  <pic:blipFill>
                    <a:blip r:embed="rId37"/>
                    <a:srcRect b="38799" l="0" r="0" t="0"/>
                    <a:stretch>
                      <a:fillRect/>
                    </a:stretch>
                  </pic:blipFill>
                  <pic:spPr>
                    <a:xfrm>
                      <a:off x="0" y="0"/>
                      <a:ext cx="2905125" cy="1630725"/>
                    </a:xfrm>
                    <a:prstGeom prst="rect"/>
                    <a:ln/>
                  </pic:spPr>
                </pic:pic>
              </a:graphicData>
            </a:graphic>
          </wp:anchor>
        </w:drawing>
      </w:r>
    </w:p>
    <w:p w:rsidR="00000000" w:rsidDel="00000000" w:rsidP="00000000" w:rsidRDefault="00000000" w:rsidRPr="00000000" w14:paraId="000001B8">
      <w:pPr>
        <w:rPr/>
      </w:pPr>
      <w:r w:rsidDel="00000000" w:rsidR="00000000" w:rsidRPr="00000000">
        <w:rPr>
          <w:rtl w:val="0"/>
        </w:rPr>
        <w:t xml:space="preserve">Je možné exportovat celou databázi do SQL příkazů, můžeme exportovat pouze data nebo pouze strukturu databáze a nebo vše najednou - strukturu i data.</w:t>
      </w:r>
      <w:r w:rsidDel="00000000" w:rsidR="00000000" w:rsidRPr="00000000">
        <w:drawing>
          <wp:anchor allowOverlap="1" behindDoc="0" distB="0" distT="0" distL="114300" distR="114300" hidden="0" layoutInCell="1" locked="0" relativeHeight="0" simplePos="0">
            <wp:simplePos x="0" y="0"/>
            <wp:positionH relativeFrom="column">
              <wp:posOffset>3619500</wp:posOffset>
            </wp:positionH>
            <wp:positionV relativeFrom="paragraph">
              <wp:posOffset>352425</wp:posOffset>
            </wp:positionV>
            <wp:extent cx="2793365" cy="2425065"/>
            <wp:effectExtent b="0" l="0" r="0" t="0"/>
            <wp:wrapSquare wrapText="bothSides" distB="0" distT="0" distL="114300" distR="114300"/>
            <wp:docPr id="3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2793365" cy="2425065"/>
                    </a:xfrm>
                    <a:prstGeom prst="rect"/>
                    <a:ln/>
                  </pic:spPr>
                </pic:pic>
              </a:graphicData>
            </a:graphic>
          </wp:anchor>
        </w:drawing>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0" distT="0" distL="114300" distR="114300">
            <wp:extent cx="2895600" cy="2012950"/>
            <wp:effectExtent b="0" l="0" r="0" t="0"/>
            <wp:docPr id="9"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2895600" cy="201295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b w:val="1"/>
          <w:rtl w:val="0"/>
        </w:rPr>
        <w:t xml:space="preserve">Export/Import dat v MySQL</w:t>
      </w:r>
    </w:p>
    <w:p w:rsidR="00000000" w:rsidDel="00000000" w:rsidP="00000000" w:rsidRDefault="00000000" w:rsidRPr="00000000" w14:paraId="000001B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133350</wp:posOffset>
            </wp:positionV>
            <wp:extent cx="3264068" cy="1479626"/>
            <wp:effectExtent b="0" l="0" r="0" t="0"/>
            <wp:wrapSquare wrapText="bothSides" distB="0" distT="0" distL="114300" distR="114300"/>
            <wp:docPr id="47"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3264068" cy="1479626"/>
                    </a:xfrm>
                    <a:prstGeom prst="rect"/>
                    <a:ln/>
                  </pic:spPr>
                </pic:pic>
              </a:graphicData>
            </a:graphic>
          </wp:anchor>
        </w:drawing>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285750</wp:posOffset>
            </wp:positionV>
            <wp:extent cx="3240450" cy="2314575"/>
            <wp:effectExtent b="0" l="0" r="0" t="0"/>
            <wp:wrapSquare wrapText="bothSides" distB="114300" distT="114300" distL="114300" distR="114300"/>
            <wp:docPr id="12" name="image61.png"/>
            <a:graphic>
              <a:graphicData uri="http://schemas.openxmlformats.org/drawingml/2006/picture">
                <pic:pic>
                  <pic:nvPicPr>
                    <pic:cNvPr id="0" name="image61.png"/>
                    <pic:cNvPicPr preferRelativeResize="0"/>
                  </pic:nvPicPr>
                  <pic:blipFill>
                    <a:blip r:embed="rId41"/>
                    <a:srcRect b="24645" l="0" r="52617" t="37744"/>
                    <a:stretch>
                      <a:fillRect/>
                    </a:stretch>
                  </pic:blipFill>
                  <pic:spPr>
                    <a:xfrm>
                      <a:off x="0" y="0"/>
                      <a:ext cx="3240450" cy="2314575"/>
                    </a:xfrm>
                    <a:prstGeom prst="rect"/>
                    <a:ln/>
                  </pic:spPr>
                </pic:pic>
              </a:graphicData>
            </a:graphic>
          </wp:anchor>
        </w:drawing>
      </w:r>
    </w:p>
    <w:p w:rsidR="00000000" w:rsidDel="00000000" w:rsidP="00000000" w:rsidRDefault="00000000" w:rsidRPr="00000000" w14:paraId="000001C8">
      <w:pPr>
        <w:rPr/>
      </w:pPr>
      <w:r w:rsidDel="00000000" w:rsidR="00000000" w:rsidRPr="00000000">
        <w:rPr>
          <w:b w:val="1"/>
          <w:rtl w:val="0"/>
        </w:rPr>
        <w:t xml:space="preserve">Export/Import dat v Oracle</w:t>
      </w: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3383325" cy="2066925"/>
            <wp:effectExtent b="0" l="0" r="0" t="0"/>
            <wp:docPr id="109" name="image108.png"/>
            <a:graphic>
              <a:graphicData uri="http://schemas.openxmlformats.org/drawingml/2006/picture">
                <pic:pic>
                  <pic:nvPicPr>
                    <pic:cNvPr id="0" name="image108.png"/>
                    <pic:cNvPicPr preferRelativeResize="0"/>
                  </pic:nvPicPr>
                  <pic:blipFill>
                    <a:blip r:embed="rId42"/>
                    <a:srcRect b="44163" l="0" r="50528" t="0"/>
                    <a:stretch>
                      <a:fillRect/>
                    </a:stretch>
                  </pic:blipFill>
                  <pic:spPr>
                    <a:xfrm>
                      <a:off x="0" y="0"/>
                      <a:ext cx="33833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2762250</wp:posOffset>
            </wp:positionV>
            <wp:extent cx="3240450" cy="2314575"/>
            <wp:effectExtent b="0" l="0" r="0" t="0"/>
            <wp:wrapSquare wrapText="bothSides" distB="114300" distT="114300" distL="114300" distR="114300"/>
            <wp:docPr id="41" name="image61.png"/>
            <a:graphic>
              <a:graphicData uri="http://schemas.openxmlformats.org/drawingml/2006/picture">
                <pic:pic>
                  <pic:nvPicPr>
                    <pic:cNvPr id="0" name="image61.png"/>
                    <pic:cNvPicPr preferRelativeResize="0"/>
                  </pic:nvPicPr>
                  <pic:blipFill>
                    <a:blip r:embed="rId41"/>
                    <a:srcRect b="24645" l="0" r="52617" t="37744"/>
                    <a:stretch>
                      <a:fillRect/>
                    </a:stretch>
                  </pic:blipFill>
                  <pic:spPr>
                    <a:xfrm>
                      <a:off x="0" y="0"/>
                      <a:ext cx="3240450" cy="2314575"/>
                    </a:xfrm>
                    <a:prstGeom prst="rect"/>
                    <a:ln/>
                  </pic:spPr>
                </pic:pic>
              </a:graphicData>
            </a:graphic>
          </wp:anchor>
        </w:drawing>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2"/>
        <w:rPr>
          <w:color w:val="0000ff"/>
        </w:rPr>
      </w:pPr>
      <w:bookmarkStart w:colFirst="0" w:colLast="0" w:name="_hs40wdflynne" w:id="10"/>
      <w:bookmarkEnd w:id="10"/>
      <w:r w:rsidDel="00000000" w:rsidR="00000000" w:rsidRPr="00000000">
        <w:rPr>
          <w:color w:val="0000ff"/>
          <w:rtl w:val="0"/>
        </w:rPr>
        <w:t xml:space="preserve">9. Architektura databázových systémů, správa, služby, systémový katalog</w:t>
      </w:r>
      <w:r w:rsidDel="00000000" w:rsidR="00000000" w:rsidRPr="00000000">
        <w:rPr>
          <w:rtl w:val="0"/>
        </w:rPr>
      </w:r>
    </w:p>
    <w:p w:rsidR="00000000" w:rsidDel="00000000" w:rsidP="00000000" w:rsidRDefault="00000000" w:rsidRPr="00000000" w14:paraId="000001D0">
      <w:pPr>
        <w:rPr/>
      </w:pPr>
      <w:r w:rsidDel="00000000" w:rsidR="00000000" w:rsidRPr="00000000">
        <w:rPr>
          <w:b w:val="1"/>
          <w:rtl w:val="0"/>
        </w:rPr>
        <w:t xml:space="preserve">Parser </w:t>
      </w:r>
      <w:r w:rsidDel="00000000" w:rsidR="00000000" w:rsidRPr="00000000">
        <w:rPr>
          <w:rtl w:val="0"/>
        </w:rPr>
        <w:t xml:space="preserve">- umožňuje provést analýzu syntaxe</w:t>
      </w:r>
    </w:p>
    <w:p w:rsidR="00000000" w:rsidDel="00000000" w:rsidP="00000000" w:rsidRDefault="00000000" w:rsidRPr="00000000" w14:paraId="000001D1">
      <w:pPr>
        <w:rPr/>
      </w:pPr>
      <w:r w:rsidDel="00000000" w:rsidR="00000000" w:rsidRPr="00000000">
        <w:rPr>
          <w:b w:val="1"/>
          <w:rtl w:val="0"/>
        </w:rPr>
        <w:t xml:space="preserve">Optimiser</w:t>
      </w:r>
      <w:r w:rsidDel="00000000" w:rsidR="00000000" w:rsidRPr="00000000">
        <w:rPr>
          <w:rtl w:val="0"/>
        </w:rPr>
        <w:t xml:space="preserve"> - ladí výkon jednotlivých dotazů</w:t>
      </w:r>
    </w:p>
    <w:p w:rsidR="00000000" w:rsidDel="00000000" w:rsidP="00000000" w:rsidRDefault="00000000" w:rsidRPr="00000000" w14:paraId="000001D2">
      <w:pPr>
        <w:numPr>
          <w:ilvl w:val="0"/>
          <w:numId w:val="80"/>
        </w:numPr>
        <w:ind w:left="720" w:hanging="360"/>
        <w:rPr/>
      </w:pPr>
      <w:r w:rsidDel="00000000" w:rsidR="00000000" w:rsidRPr="00000000">
        <w:rPr>
          <w:rtl w:val="0"/>
        </w:rPr>
        <w:t xml:space="preserve">Vyladění jednotlivých dotazů je ještě důležitější než dalších aspektů instalace vašeho serveru, které ovlivňují výkon (třeba konfigurace hw a sw)</w:t>
      </w:r>
    </w:p>
    <w:p w:rsidR="00000000" w:rsidDel="00000000" w:rsidP="00000000" w:rsidRDefault="00000000" w:rsidRPr="00000000" w14:paraId="000001D3">
      <w:pPr>
        <w:numPr>
          <w:ilvl w:val="0"/>
          <w:numId w:val="80"/>
        </w:numPr>
        <w:ind w:left="720" w:hanging="360"/>
        <w:rPr/>
      </w:pPr>
      <w:r w:rsidDel="00000000" w:rsidR="00000000" w:rsidRPr="00000000">
        <w:rPr>
          <w:rtl w:val="0"/>
        </w:rPr>
        <w:t xml:space="preserve">Výkon každého DB serveru může být ovlivněn skupinou nesprávných dotazů</w:t>
      </w:r>
    </w:p>
    <w:p w:rsidR="00000000" w:rsidDel="00000000" w:rsidP="00000000" w:rsidRDefault="00000000" w:rsidRPr="00000000" w14:paraId="000001D4">
      <w:pPr>
        <w:numPr>
          <w:ilvl w:val="0"/>
          <w:numId w:val="80"/>
        </w:numPr>
        <w:ind w:left="720" w:hanging="360"/>
        <w:rPr/>
      </w:pPr>
      <w:r w:rsidDel="00000000" w:rsidR="00000000" w:rsidRPr="00000000">
        <w:rPr>
          <w:rtl w:val="0"/>
        </w:rPr>
        <w:t xml:space="preserve">Dokonce i 1 špatný dotaz “runaway query” může způsobit vážné problémy s výkonem</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b w:val="1"/>
          <w:rtl w:val="0"/>
        </w:rPr>
        <w:t xml:space="preserve">Optimalizace výkonu dotazu:</w:t>
      </w:r>
      <w:r w:rsidDel="00000000" w:rsidR="00000000" w:rsidRPr="00000000">
        <w:rPr>
          <w:rtl w:val="0"/>
        </w:rPr>
      </w:r>
    </w:p>
    <w:p w:rsidR="00000000" w:rsidDel="00000000" w:rsidP="00000000" w:rsidRDefault="00000000" w:rsidRPr="00000000" w14:paraId="000001D7">
      <w:pPr>
        <w:numPr>
          <w:ilvl w:val="0"/>
          <w:numId w:val="101"/>
        </w:numPr>
        <w:ind w:left="720" w:hanging="360"/>
        <w:rPr/>
      </w:pPr>
      <w:r w:rsidDel="00000000" w:rsidR="00000000" w:rsidRPr="00000000">
        <w:rPr>
          <w:rtl w:val="0"/>
        </w:rPr>
        <w:t xml:space="preserve">Analýza plánu provádění</w:t>
      </w:r>
    </w:p>
    <w:p w:rsidR="00000000" w:rsidDel="00000000" w:rsidP="00000000" w:rsidRDefault="00000000" w:rsidRPr="00000000" w14:paraId="000001D8">
      <w:pPr>
        <w:numPr>
          <w:ilvl w:val="0"/>
          <w:numId w:val="101"/>
        </w:numPr>
        <w:ind w:left="720" w:hanging="360"/>
        <w:rPr/>
      </w:pPr>
      <w:r w:rsidDel="00000000" w:rsidR="00000000" w:rsidRPr="00000000">
        <w:rPr>
          <w:rtl w:val="0"/>
        </w:rPr>
        <w:t xml:space="preserve">Optimalizace dotazů</w:t>
      </w:r>
    </w:p>
    <w:p w:rsidR="00000000" w:rsidDel="00000000" w:rsidP="00000000" w:rsidRDefault="00000000" w:rsidRPr="00000000" w14:paraId="000001D9">
      <w:pPr>
        <w:numPr>
          <w:ilvl w:val="0"/>
          <w:numId w:val="101"/>
        </w:numPr>
        <w:ind w:left="720" w:hanging="360"/>
        <w:rPr/>
      </w:pPr>
      <w:r w:rsidDel="00000000" w:rsidR="00000000" w:rsidRPr="00000000">
        <w:rPr>
          <w:rtl w:val="0"/>
        </w:rPr>
        <w:t xml:space="preserve">Identifikace dotazů pro ladění</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b w:val="1"/>
          <w:rtl w:val="0"/>
        </w:rPr>
        <w:t xml:space="preserve">Analýza plánu provádění:</w:t>
      </w:r>
      <w:r w:rsidDel="00000000" w:rsidR="00000000" w:rsidRPr="00000000">
        <w:rPr>
          <w:rtl w:val="0"/>
        </w:rPr>
      </w:r>
    </w:p>
    <w:p w:rsidR="00000000" w:rsidDel="00000000" w:rsidP="00000000" w:rsidRDefault="00000000" w:rsidRPr="00000000" w14:paraId="000001DC">
      <w:pPr>
        <w:numPr>
          <w:ilvl w:val="0"/>
          <w:numId w:val="28"/>
        </w:numPr>
        <w:ind w:left="720" w:hanging="360"/>
        <w:rPr/>
      </w:pPr>
      <w:r w:rsidDel="00000000" w:rsidR="00000000" w:rsidRPr="00000000">
        <w:rPr>
          <w:rtl w:val="0"/>
        </w:rPr>
        <w:t xml:space="preserve">Plán popisuje sled fyzických a logických operací, které SQL server provede, aby vytvořil dotaz a vytvořil požadovanou sadu výsledků</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ind w:left="0" w:firstLine="0"/>
        <w:rPr>
          <w:b w:val="1"/>
        </w:rPr>
      </w:pPr>
      <w:r w:rsidDel="00000000" w:rsidR="00000000" w:rsidRPr="00000000">
        <w:rPr>
          <w:b w:val="1"/>
          <w:rtl w:val="0"/>
        </w:rPr>
        <w:t xml:space="preserve">Během optimalizační fáze zpracování dotazů zohledňuje:</w:t>
      </w:r>
    </w:p>
    <w:p w:rsidR="00000000" w:rsidDel="00000000" w:rsidP="00000000" w:rsidRDefault="00000000" w:rsidRPr="00000000" w14:paraId="000001DF">
      <w:pPr>
        <w:numPr>
          <w:ilvl w:val="0"/>
          <w:numId w:val="81"/>
        </w:numPr>
        <w:ind w:left="720" w:hanging="360"/>
        <w:rPr/>
      </w:pPr>
      <w:r w:rsidDel="00000000" w:rsidR="00000000" w:rsidRPr="00000000">
        <w:rPr>
          <w:rtl w:val="0"/>
        </w:rPr>
        <w:t xml:space="preserve">Predikáty (vyhledání použitelných dotazů)</w:t>
      </w:r>
    </w:p>
    <w:p w:rsidR="00000000" w:rsidDel="00000000" w:rsidP="00000000" w:rsidRDefault="00000000" w:rsidRPr="00000000" w14:paraId="000001E0">
      <w:pPr>
        <w:numPr>
          <w:ilvl w:val="0"/>
          <w:numId w:val="81"/>
        </w:numPr>
        <w:ind w:left="720" w:hanging="360"/>
        <w:rPr/>
      </w:pPr>
      <w:r w:rsidDel="00000000" w:rsidR="00000000" w:rsidRPr="00000000">
        <w:rPr>
          <w:rtl w:val="0"/>
        </w:rPr>
        <w:t xml:space="preserve">Příslušné tabulky a jejich podmínky připojení</w:t>
      </w:r>
    </w:p>
    <w:p w:rsidR="00000000" w:rsidDel="00000000" w:rsidP="00000000" w:rsidRDefault="00000000" w:rsidRPr="00000000" w14:paraId="000001E1">
      <w:pPr>
        <w:numPr>
          <w:ilvl w:val="0"/>
          <w:numId w:val="81"/>
        </w:numPr>
        <w:ind w:left="720" w:hanging="360"/>
        <w:rPr/>
      </w:pPr>
      <w:r w:rsidDel="00000000" w:rsidR="00000000" w:rsidRPr="00000000">
        <w:rPr>
          <w:rtl w:val="0"/>
        </w:rPr>
        <w:t xml:space="preserve">Seznam vrácených sloupců</w:t>
      </w:r>
    </w:p>
    <w:p w:rsidR="00000000" w:rsidDel="00000000" w:rsidP="00000000" w:rsidRDefault="00000000" w:rsidRPr="00000000" w14:paraId="000001E2">
      <w:pPr>
        <w:numPr>
          <w:ilvl w:val="0"/>
          <w:numId w:val="81"/>
        </w:numPr>
        <w:ind w:left="720" w:hanging="360"/>
        <w:rPr/>
      </w:pPr>
      <w:r w:rsidDel="00000000" w:rsidR="00000000" w:rsidRPr="00000000">
        <w:rPr>
          <w:rtl w:val="0"/>
        </w:rPr>
        <w:t xml:space="preserve">Přítomnost indexů</w:t>
      </w:r>
    </w:p>
    <w:p w:rsidR="00000000" w:rsidDel="00000000" w:rsidP="00000000" w:rsidRDefault="00000000" w:rsidRPr="00000000" w14:paraId="000001E3">
      <w:pPr>
        <w:numPr>
          <w:ilvl w:val="0"/>
          <w:numId w:val="15"/>
        </w:numPr>
        <w:ind w:left="720" w:hanging="360"/>
        <w:rPr/>
      </w:pPr>
      <w:r w:rsidDel="00000000" w:rsidR="00000000" w:rsidRPr="00000000">
        <w:rPr>
          <w:rtl w:val="0"/>
        </w:rPr>
        <w:t xml:space="preserve">Pro složitější dotazy může být počet všech permutací obrovský, takže optimalizátor nehodnotí všechny ale místo toho najde plán, který je pro daný dotaz dostatečně dobrý</w:t>
      </w:r>
    </w:p>
    <w:p w:rsidR="00000000" w:rsidDel="00000000" w:rsidP="00000000" w:rsidRDefault="00000000" w:rsidRPr="00000000" w14:paraId="000001E4">
      <w:pPr>
        <w:numPr>
          <w:ilvl w:val="0"/>
          <w:numId w:val="15"/>
        </w:numPr>
        <w:ind w:left="720" w:hanging="360"/>
        <w:rPr/>
      </w:pPr>
      <w:r w:rsidDel="00000000" w:rsidR="00000000" w:rsidRPr="00000000">
        <w:rPr>
          <w:rtl w:val="0"/>
        </w:rPr>
        <w:t xml:space="preserve">Je to proto, že nalezení dokonalého plánu nemusí být možné a dokonce i když to je možné, náklady na vyhodnocení možností mohou převážit veškeré zisky</w:t>
      </w:r>
    </w:p>
    <w:p w:rsidR="00000000" w:rsidDel="00000000" w:rsidP="00000000" w:rsidRDefault="00000000" w:rsidRPr="00000000" w14:paraId="000001E5">
      <w:pPr>
        <w:numPr>
          <w:ilvl w:val="0"/>
          <w:numId w:val="15"/>
        </w:numPr>
        <w:ind w:left="720" w:hanging="360"/>
        <w:rPr/>
      </w:pPr>
      <w:r w:rsidDel="00000000" w:rsidR="00000000" w:rsidRPr="00000000">
        <w:rPr>
          <w:rtl w:val="0"/>
        </w:rPr>
        <w:t xml:space="preserve">Z pohledu DB je nutné pochopit proces a jeho omezení</w:t>
      </w:r>
      <w:r w:rsidDel="00000000" w:rsidR="00000000" w:rsidRPr="00000000">
        <w:rPr>
          <w:rtl w:val="0"/>
        </w:rPr>
      </w:r>
    </w:p>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b w:val="1"/>
          <w:rtl w:val="0"/>
        </w:rPr>
        <w:t xml:space="preserve">Správa vyrovnávací paměti</w:t>
      </w:r>
    </w:p>
    <w:p w:rsidR="00000000" w:rsidDel="00000000" w:rsidP="00000000" w:rsidRDefault="00000000" w:rsidRPr="00000000" w14:paraId="000001E8">
      <w:pPr>
        <w:numPr>
          <w:ilvl w:val="0"/>
          <w:numId w:val="109"/>
        </w:numPr>
        <w:ind w:left="720" w:hanging="360"/>
        <w:rPr/>
      </w:pPr>
      <w:r w:rsidDel="00000000" w:rsidR="00000000" w:rsidRPr="00000000">
        <w:rPr>
          <w:rtl w:val="0"/>
        </w:rPr>
        <w:t xml:space="preserve">Primárním účelem DB SQL Server je ukládat a načítat data, takže diskové I/O operace jsou základní charakteristikou DB stroje</w:t>
      </w:r>
    </w:p>
    <w:p w:rsidR="00000000" w:rsidDel="00000000" w:rsidP="00000000" w:rsidRDefault="00000000" w:rsidRPr="00000000" w14:paraId="000001E9">
      <w:pPr>
        <w:numPr>
          <w:ilvl w:val="0"/>
          <w:numId w:val="109"/>
        </w:numPr>
        <w:ind w:left="720" w:hanging="360"/>
        <w:rPr/>
      </w:pPr>
      <w:r w:rsidDel="00000000" w:rsidR="00000000" w:rsidRPr="00000000">
        <w:rPr>
          <w:rtl w:val="0"/>
        </w:rPr>
        <w:t xml:space="preserve">Řízení vyrovnávací paměti je klíčovým prvkem při dosažení efektivity I/O operací</w:t>
      </w:r>
    </w:p>
    <w:p w:rsidR="00000000" w:rsidDel="00000000" w:rsidP="00000000" w:rsidRDefault="00000000" w:rsidRPr="00000000" w14:paraId="000001EA">
      <w:pPr>
        <w:numPr>
          <w:ilvl w:val="0"/>
          <w:numId w:val="109"/>
        </w:numPr>
        <w:ind w:left="720" w:hanging="360"/>
        <w:rPr/>
      </w:pPr>
      <w:r w:rsidDel="00000000" w:rsidR="00000000" w:rsidRPr="00000000">
        <w:rPr>
          <w:rtl w:val="0"/>
        </w:rPr>
        <w:t xml:space="preserve">Komponenta správy vyrovnávací paměti se skládá ze dvou mechanismů:</w:t>
      </w:r>
    </w:p>
    <w:p w:rsidR="00000000" w:rsidDel="00000000" w:rsidP="00000000" w:rsidRDefault="00000000" w:rsidRPr="00000000" w14:paraId="000001EB">
      <w:pPr>
        <w:numPr>
          <w:ilvl w:val="1"/>
          <w:numId w:val="109"/>
        </w:numPr>
        <w:ind w:left="1440" w:hanging="360"/>
        <w:rPr/>
      </w:pPr>
      <w:r w:rsidDel="00000000" w:rsidR="00000000" w:rsidRPr="00000000">
        <w:rPr>
          <w:b w:val="1"/>
          <w:rtl w:val="0"/>
        </w:rPr>
        <w:t xml:space="preserve">Správce vyrovnávací paměti</w:t>
      </w:r>
      <w:r w:rsidDel="00000000" w:rsidR="00000000" w:rsidRPr="00000000">
        <w:rPr>
          <w:rtl w:val="0"/>
        </w:rPr>
        <w:t xml:space="preserve"> pro přístup a aktualizaci DB stránek</w:t>
      </w:r>
    </w:p>
    <w:p w:rsidR="00000000" w:rsidDel="00000000" w:rsidP="00000000" w:rsidRDefault="00000000" w:rsidRPr="00000000" w14:paraId="000001EC">
      <w:pPr>
        <w:numPr>
          <w:ilvl w:val="1"/>
          <w:numId w:val="109"/>
        </w:numPr>
        <w:ind w:left="1440" w:hanging="360"/>
        <w:rPr/>
      </w:pPr>
      <w:r w:rsidDel="00000000" w:rsidR="00000000" w:rsidRPr="00000000">
        <w:rPr>
          <w:b w:val="1"/>
          <w:rtl w:val="0"/>
        </w:rPr>
        <w:t xml:space="preserve">Mezipaměť </w:t>
      </w:r>
      <w:r w:rsidDel="00000000" w:rsidR="00000000" w:rsidRPr="00000000">
        <w:rPr>
          <w:rtl w:val="0"/>
        </w:rPr>
        <w:t xml:space="preserve">vyrovnávací paměti</w:t>
      </w:r>
    </w:p>
    <w:p w:rsidR="00000000" w:rsidDel="00000000" w:rsidP="00000000" w:rsidRDefault="00000000" w:rsidRPr="00000000" w14:paraId="000001ED">
      <w:pPr>
        <w:numPr>
          <w:ilvl w:val="0"/>
          <w:numId w:val="77"/>
        </w:numPr>
        <w:ind w:left="720" w:hanging="360"/>
        <w:rPr/>
      </w:pPr>
      <w:r w:rsidDel="00000000" w:rsidR="00000000" w:rsidRPr="00000000">
        <w:rPr>
          <w:rtl w:val="0"/>
        </w:rPr>
        <w:t xml:space="preserve">Buffer je stránka v paměti 8 kB</w:t>
      </w:r>
    </w:p>
    <w:p w:rsidR="00000000" w:rsidDel="00000000" w:rsidP="00000000" w:rsidRDefault="00000000" w:rsidRPr="00000000" w14:paraId="000001EE">
      <w:pPr>
        <w:numPr>
          <w:ilvl w:val="0"/>
          <w:numId w:val="77"/>
        </w:numPr>
        <w:ind w:left="720" w:hanging="360"/>
        <w:rPr/>
      </w:pPr>
      <w:r w:rsidDel="00000000" w:rsidR="00000000" w:rsidRPr="00000000">
        <w:rPr>
          <w:rtl w:val="0"/>
        </w:rPr>
        <w:t xml:space="preserve">Buffer cache je rozdělen do 8 kB stránek</w:t>
      </w:r>
    </w:p>
    <w:p w:rsidR="00000000" w:rsidDel="00000000" w:rsidP="00000000" w:rsidRDefault="00000000" w:rsidRPr="00000000" w14:paraId="000001EF">
      <w:pPr>
        <w:numPr>
          <w:ilvl w:val="0"/>
          <w:numId w:val="77"/>
        </w:numPr>
        <w:ind w:left="720" w:hanging="360"/>
        <w:rPr/>
      </w:pPr>
      <w:r w:rsidDel="00000000" w:rsidR="00000000" w:rsidRPr="00000000">
        <w:rPr>
          <w:rtl w:val="0"/>
        </w:rPr>
        <w:t xml:space="preserve">Správce vyrovnávací paměti spravuje funkce pro:</w:t>
      </w:r>
    </w:p>
    <w:p w:rsidR="00000000" w:rsidDel="00000000" w:rsidP="00000000" w:rsidRDefault="00000000" w:rsidRPr="00000000" w14:paraId="000001F0">
      <w:pPr>
        <w:numPr>
          <w:ilvl w:val="1"/>
          <w:numId w:val="77"/>
        </w:numPr>
        <w:ind w:left="1440" w:hanging="360"/>
        <w:rPr/>
      </w:pPr>
      <w:r w:rsidDel="00000000" w:rsidR="00000000" w:rsidRPr="00000000">
        <w:rPr>
          <w:rtl w:val="0"/>
        </w:rPr>
        <w:t xml:space="preserve">Čtení dat nebo indexovaných stránek</w:t>
      </w:r>
    </w:p>
    <w:p w:rsidR="00000000" w:rsidDel="00000000" w:rsidP="00000000" w:rsidRDefault="00000000" w:rsidRPr="00000000" w14:paraId="000001F1">
      <w:pPr>
        <w:numPr>
          <w:ilvl w:val="1"/>
          <w:numId w:val="77"/>
        </w:numPr>
        <w:ind w:left="1440" w:hanging="360"/>
        <w:rPr/>
      </w:pPr>
      <w:r w:rsidDel="00000000" w:rsidR="00000000" w:rsidRPr="00000000">
        <w:rPr>
          <w:rtl w:val="0"/>
        </w:rPr>
        <w:t xml:space="preserve">Zápis upravených stránek</w:t>
      </w:r>
    </w:p>
    <w:p w:rsidR="00000000" w:rsidDel="00000000" w:rsidP="00000000" w:rsidRDefault="00000000" w:rsidRPr="00000000" w14:paraId="000001F2">
      <w:pPr>
        <w:numPr>
          <w:ilvl w:val="0"/>
          <w:numId w:val="30"/>
        </w:numPr>
        <w:ind w:left="720" w:hanging="360"/>
        <w:rPr/>
      </w:pPr>
      <w:r w:rsidDel="00000000" w:rsidR="00000000" w:rsidRPr="00000000">
        <w:rPr>
          <w:rtl w:val="0"/>
        </w:rPr>
        <w:t xml:space="preserve">Stránka zůstává ve vyrovnávací paměti, dokud správce vyrovnávací paměti nepotřebuje oblast vyrovnávací paměti pro čtení více dat</w:t>
      </w:r>
    </w:p>
    <w:p w:rsidR="00000000" w:rsidDel="00000000" w:rsidP="00000000" w:rsidRDefault="00000000" w:rsidRPr="00000000" w14:paraId="000001F3">
      <w:pPr>
        <w:numPr>
          <w:ilvl w:val="0"/>
          <w:numId w:val="30"/>
        </w:numPr>
        <w:ind w:left="720" w:hanging="360"/>
        <w:rPr/>
      </w:pPr>
      <w:r w:rsidDel="00000000" w:rsidR="00000000" w:rsidRPr="00000000">
        <w:rPr>
          <w:rtl w:val="0"/>
        </w:rPr>
        <w:t xml:space="preserve">Data se zapisují zpět na disk pouze, když jsou upravena</w:t>
      </w:r>
    </w:p>
    <w:p w:rsidR="00000000" w:rsidDel="00000000" w:rsidP="00000000" w:rsidRDefault="00000000" w:rsidRPr="00000000" w14:paraId="000001F4">
      <w:pPr>
        <w:numPr>
          <w:ilvl w:val="0"/>
          <w:numId w:val="30"/>
        </w:numPr>
        <w:ind w:left="720" w:hanging="360"/>
        <w:rPr/>
      </w:pPr>
      <w:r w:rsidDel="00000000" w:rsidR="00000000" w:rsidRPr="00000000">
        <w:rPr>
          <w:rtl w:val="0"/>
        </w:rPr>
        <w:t xml:space="preserve">Data v mezipaměti vyrovnávací paměti mohou být několikrát upravena před zápisem na disk</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rtl w:val="0"/>
        </w:rPr>
        <w:t xml:space="preserve">Buffer pool</w:t>
      </w:r>
    </w:p>
    <w:p w:rsidR="00000000" w:rsidDel="00000000" w:rsidP="00000000" w:rsidRDefault="00000000" w:rsidRPr="00000000" w14:paraId="000001F8">
      <w:pPr>
        <w:numPr>
          <w:ilvl w:val="0"/>
          <w:numId w:val="26"/>
        </w:numPr>
        <w:ind w:left="720" w:hanging="360"/>
        <w:rPr>
          <w:u w:val="none"/>
        </w:rPr>
      </w:pPr>
      <w:r w:rsidDel="00000000" w:rsidR="00000000" w:rsidRPr="00000000">
        <w:rPr>
          <w:rtl w:val="0"/>
        </w:rPr>
        <w:t xml:space="preserve">data v tabulkách jsou uloženy ve stránkách (pages) o fixní velikosti 8KB</w:t>
      </w:r>
    </w:p>
    <w:p w:rsidR="00000000" w:rsidDel="00000000" w:rsidP="00000000" w:rsidRDefault="00000000" w:rsidRPr="00000000" w14:paraId="000001F9">
      <w:pPr>
        <w:numPr>
          <w:ilvl w:val="0"/>
          <w:numId w:val="26"/>
        </w:numPr>
        <w:ind w:left="720" w:hanging="360"/>
        <w:rPr>
          <w:u w:val="none"/>
        </w:rPr>
      </w:pPr>
      <w:r w:rsidDel="00000000" w:rsidR="00000000" w:rsidRPr="00000000">
        <w:rPr>
          <w:rtl w:val="0"/>
        </w:rPr>
        <w:t xml:space="preserve">pokud je stránka potřeba (select nebo insert), stránka je přečtena z disku a použita v paměti</w:t>
      </w:r>
    </w:p>
    <w:p w:rsidR="00000000" w:rsidDel="00000000" w:rsidP="00000000" w:rsidRDefault="00000000" w:rsidRPr="00000000" w14:paraId="000001FA">
      <w:pPr>
        <w:numPr>
          <w:ilvl w:val="0"/>
          <w:numId w:val="26"/>
        </w:numPr>
        <w:ind w:left="720" w:hanging="360"/>
        <w:rPr>
          <w:u w:val="none"/>
        </w:rPr>
      </w:pPr>
      <w:r w:rsidDel="00000000" w:rsidR="00000000" w:rsidRPr="00000000">
        <w:rPr>
          <w:rtl w:val="0"/>
        </w:rPr>
        <w:t xml:space="preserve">SQL Server paměť - Buffer pool</w:t>
      </w:r>
    </w:p>
    <w:p w:rsidR="00000000" w:rsidDel="00000000" w:rsidP="00000000" w:rsidRDefault="00000000" w:rsidRPr="00000000" w14:paraId="000001FB">
      <w:pPr>
        <w:numPr>
          <w:ilvl w:val="0"/>
          <w:numId w:val="26"/>
        </w:numPr>
        <w:ind w:left="720" w:hanging="360"/>
        <w:rPr>
          <w:u w:val="none"/>
        </w:rPr>
      </w:pPr>
      <w:r w:rsidDel="00000000" w:rsidR="00000000" w:rsidRPr="00000000">
        <w:rPr>
          <w:rtl w:val="0"/>
        </w:rPr>
        <w:t xml:space="preserve">dotazy, které potřebují danou stránku se přečtou z Buffer pool</w:t>
      </w:r>
    </w:p>
    <w:p w:rsidR="00000000" w:rsidDel="00000000" w:rsidP="00000000" w:rsidRDefault="00000000" w:rsidRPr="00000000" w14:paraId="000001FC">
      <w:pPr>
        <w:numPr>
          <w:ilvl w:val="0"/>
          <w:numId w:val="26"/>
        </w:numPr>
        <w:ind w:left="720" w:hanging="360"/>
        <w:rPr>
          <w:u w:val="none"/>
        </w:rPr>
      </w:pPr>
      <w:r w:rsidDel="00000000" w:rsidR="00000000" w:rsidRPr="00000000">
        <w:rPr>
          <w:rtl w:val="0"/>
        </w:rPr>
        <w:t xml:space="preserve">vyhnutí I/O operace a zlepšení výkonu</w:t>
      </w:r>
    </w:p>
    <w:p w:rsidR="00000000" w:rsidDel="00000000" w:rsidP="00000000" w:rsidRDefault="00000000" w:rsidRPr="00000000" w14:paraId="000001FD">
      <w:pPr>
        <w:numPr>
          <w:ilvl w:val="0"/>
          <w:numId w:val="26"/>
        </w:numPr>
        <w:ind w:left="720" w:hanging="360"/>
        <w:rPr>
          <w:u w:val="none"/>
        </w:rPr>
      </w:pPr>
      <w:r w:rsidDel="00000000" w:rsidR="00000000" w:rsidRPr="00000000">
        <w:rPr>
          <w:rtl w:val="0"/>
        </w:rPr>
        <w:t xml:space="preserve">pokud je stránka modifikována v paměti, označí se jako “dirty” page</w:t>
      </w:r>
    </w:p>
    <w:p w:rsidR="00000000" w:rsidDel="00000000" w:rsidP="00000000" w:rsidRDefault="00000000" w:rsidRPr="00000000" w14:paraId="000001FE">
      <w:pPr>
        <w:numPr>
          <w:ilvl w:val="0"/>
          <w:numId w:val="26"/>
        </w:numPr>
        <w:ind w:left="720" w:hanging="360"/>
        <w:rPr>
          <w:u w:val="none"/>
        </w:rPr>
      </w:pPr>
      <w:r w:rsidDel="00000000" w:rsidR="00000000" w:rsidRPr="00000000">
        <w:rPr>
          <w:rtl w:val="0"/>
        </w:rPr>
        <w:t xml:space="preserve">stránka nezměněná je označena jako “clean” page</w:t>
      </w:r>
    </w:p>
    <w:p w:rsidR="00000000" w:rsidDel="00000000" w:rsidP="00000000" w:rsidRDefault="00000000" w:rsidRPr="00000000" w14:paraId="000001FF">
      <w:pPr>
        <w:widowControl w:val="0"/>
        <w:numPr>
          <w:ilvl w:val="0"/>
          <w:numId w:val="26"/>
        </w:numPr>
        <w:spacing w:after="0" w:afterAutospacing="0" w:lineRule="auto"/>
        <w:ind w:left="720" w:hanging="360"/>
        <w:rPr/>
      </w:pPr>
      <w:r w:rsidDel="00000000" w:rsidR="00000000" w:rsidRPr="00000000">
        <w:rPr>
          <w:rtl w:val="0"/>
        </w:rPr>
        <w:t xml:space="preserve">Buffer descriptors (popisovače)  DMV (Dynamic Management Views) mohou unikátně identifikovat každou stránku, která je uložená v cache paměti, instance SQL Server Buffer pool</w:t>
      </w:r>
    </w:p>
    <w:p w:rsidR="00000000" w:rsidDel="00000000" w:rsidP="00000000" w:rsidRDefault="00000000" w:rsidRPr="00000000" w14:paraId="00000200">
      <w:pPr>
        <w:widowControl w:val="0"/>
        <w:numPr>
          <w:ilvl w:val="0"/>
          <w:numId w:val="26"/>
        </w:numPr>
        <w:spacing w:after="0" w:afterAutospacing="0" w:lineRule="auto"/>
        <w:ind w:left="720" w:hanging="360"/>
        <w:rPr/>
      </w:pPr>
      <w:r w:rsidDel="00000000" w:rsidR="00000000" w:rsidRPr="00000000">
        <w:rPr>
          <w:rtl w:val="0"/>
        </w:rPr>
        <w:t xml:space="preserve">DMV sys.dm_os_buffer_descriptors vrací cacheované stránky pro všechny uživatele a systémové databáze</w:t>
      </w:r>
    </w:p>
    <w:p w:rsidR="00000000" w:rsidDel="00000000" w:rsidP="00000000" w:rsidRDefault="00000000" w:rsidRPr="00000000" w14:paraId="00000201">
      <w:pPr>
        <w:widowControl w:val="0"/>
        <w:numPr>
          <w:ilvl w:val="0"/>
          <w:numId w:val="26"/>
        </w:numPr>
        <w:spacing w:after="320" w:lineRule="auto"/>
        <w:ind w:left="720" w:hanging="360"/>
        <w:rPr/>
      </w:pPr>
      <w:r w:rsidDel="00000000" w:rsidR="00000000" w:rsidRPr="00000000">
        <w:rPr>
          <w:rtl w:val="0"/>
        </w:rPr>
        <w:t xml:space="preserve">Zahrnuje také stránky Resource database, což jsou skryté systémové databáze</w:t>
      </w:r>
      <w:r w:rsidDel="00000000" w:rsidR="00000000" w:rsidRPr="00000000">
        <w:rPr>
          <w:rtl w:val="0"/>
        </w:rPr>
      </w:r>
    </w:p>
    <w:p w:rsidR="00000000" w:rsidDel="00000000" w:rsidP="00000000" w:rsidRDefault="00000000" w:rsidRPr="00000000" w14:paraId="00000202">
      <w:pPr>
        <w:rPr>
          <w:b w:val="1"/>
        </w:rPr>
      </w:pPr>
      <w:r w:rsidDel="00000000" w:rsidR="00000000" w:rsidRPr="00000000">
        <w:rPr>
          <w:b w:val="1"/>
          <w:rtl w:val="0"/>
        </w:rPr>
        <w:t xml:space="preserve">SQL Server Cache</w:t>
      </w:r>
    </w:p>
    <w:p w:rsidR="00000000" w:rsidDel="00000000" w:rsidP="00000000" w:rsidRDefault="00000000" w:rsidRPr="00000000" w14:paraId="00000203">
      <w:pPr>
        <w:numPr>
          <w:ilvl w:val="0"/>
          <w:numId w:val="5"/>
        </w:numPr>
        <w:ind w:left="720" w:hanging="360"/>
        <w:rPr/>
      </w:pPr>
      <w:r w:rsidDel="00000000" w:rsidR="00000000" w:rsidRPr="00000000">
        <w:rPr>
          <w:rtl w:val="0"/>
        </w:rPr>
        <w:t xml:space="preserve">Data tabulek a indexované struktury</w:t>
      </w:r>
    </w:p>
    <w:p w:rsidR="00000000" w:rsidDel="00000000" w:rsidP="00000000" w:rsidRDefault="00000000" w:rsidRPr="00000000" w14:paraId="00000204">
      <w:pPr>
        <w:numPr>
          <w:ilvl w:val="1"/>
          <w:numId w:val="5"/>
        </w:numPr>
        <w:ind w:left="1440" w:hanging="360"/>
        <w:rPr>
          <w:u w:val="none"/>
        </w:rPr>
      </w:pPr>
      <w:r w:rsidDel="00000000" w:rsidR="00000000" w:rsidRPr="00000000">
        <w:rPr>
          <w:rtl w:val="0"/>
        </w:rPr>
        <w:t xml:space="preserve">Buffer pool (cache) není potřeba získání z disku</w:t>
      </w:r>
    </w:p>
    <w:p w:rsidR="00000000" w:rsidDel="00000000" w:rsidP="00000000" w:rsidRDefault="00000000" w:rsidRPr="00000000" w14:paraId="00000205">
      <w:pPr>
        <w:numPr>
          <w:ilvl w:val="1"/>
          <w:numId w:val="5"/>
        </w:numPr>
        <w:ind w:left="1440" w:hanging="360"/>
        <w:rPr>
          <w:u w:val="none"/>
        </w:rPr>
      </w:pPr>
      <w:r w:rsidDel="00000000" w:rsidR="00000000" w:rsidRPr="00000000">
        <w:rPr>
          <w:rtl w:val="0"/>
        </w:rPr>
        <w:t xml:space="preserve">Při změně kopie (copy) se data posílají na disk (storage)</w:t>
      </w:r>
    </w:p>
    <w:p w:rsidR="00000000" w:rsidDel="00000000" w:rsidP="00000000" w:rsidRDefault="00000000" w:rsidRPr="00000000" w14:paraId="00000206">
      <w:pPr>
        <w:numPr>
          <w:ilvl w:val="1"/>
          <w:numId w:val="5"/>
        </w:numPr>
        <w:ind w:left="1440" w:hanging="360"/>
        <w:rPr>
          <w:u w:val="none"/>
        </w:rPr>
      </w:pPr>
      <w:r w:rsidDel="00000000" w:rsidR="00000000" w:rsidRPr="00000000">
        <w:rPr>
          <w:rtl w:val="0"/>
        </w:rPr>
        <w:t xml:space="preserve">Transakční log - ukládání dat</w:t>
      </w:r>
    </w:p>
    <w:p w:rsidR="00000000" w:rsidDel="00000000" w:rsidP="00000000" w:rsidRDefault="00000000" w:rsidRPr="00000000" w14:paraId="00000207">
      <w:pPr>
        <w:numPr>
          <w:ilvl w:val="0"/>
          <w:numId w:val="5"/>
        </w:numPr>
        <w:ind w:left="720" w:hanging="360"/>
        <w:rPr>
          <w:u w:val="none"/>
        </w:rPr>
      </w:pPr>
      <w:r w:rsidDel="00000000" w:rsidR="00000000" w:rsidRPr="00000000">
        <w:rPr>
          <w:rtl w:val="0"/>
        </w:rPr>
        <w:t xml:space="preserve">Exekuční plán se ukládá do procedury cache (plan cache)</w:t>
      </w:r>
    </w:p>
    <w:p w:rsidR="00000000" w:rsidDel="00000000" w:rsidP="00000000" w:rsidRDefault="00000000" w:rsidRPr="00000000" w14:paraId="00000208">
      <w:pPr>
        <w:numPr>
          <w:ilvl w:val="1"/>
          <w:numId w:val="5"/>
        </w:numPr>
        <w:ind w:left="1440" w:hanging="360"/>
        <w:rPr>
          <w:u w:val="none"/>
        </w:rPr>
      </w:pPr>
      <w:r w:rsidDel="00000000" w:rsidR="00000000" w:rsidRPr="00000000">
        <w:rPr>
          <w:rtl w:val="0"/>
        </w:rPr>
        <w:t xml:space="preserve">Napomáhá vyhnutí časové konzumaci při opakovaném spuštění dotazu</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b w:val="1"/>
          <w:rtl w:val="0"/>
        </w:rPr>
        <w:t xml:space="preserve">Disk I/O</w:t>
      </w:r>
    </w:p>
    <w:p w:rsidR="00000000" w:rsidDel="00000000" w:rsidP="00000000" w:rsidRDefault="00000000" w:rsidRPr="00000000" w14:paraId="0000020B">
      <w:pPr>
        <w:numPr>
          <w:ilvl w:val="0"/>
          <w:numId w:val="23"/>
        </w:numPr>
        <w:ind w:left="720" w:hanging="360"/>
        <w:rPr/>
      </w:pPr>
      <w:r w:rsidDel="00000000" w:rsidR="00000000" w:rsidRPr="00000000">
        <w:rPr>
          <w:rtl w:val="0"/>
        </w:rPr>
        <w:t xml:space="preserve">Správce vyrovnávací paměti provádí pouze čtení a zápis do DB</w:t>
      </w:r>
    </w:p>
    <w:p w:rsidR="00000000" w:rsidDel="00000000" w:rsidP="00000000" w:rsidRDefault="00000000" w:rsidRPr="00000000" w14:paraId="0000020C">
      <w:pPr>
        <w:numPr>
          <w:ilvl w:val="0"/>
          <w:numId w:val="23"/>
        </w:numPr>
        <w:ind w:left="720" w:hanging="360"/>
        <w:rPr/>
      </w:pPr>
      <w:r w:rsidDel="00000000" w:rsidR="00000000" w:rsidRPr="00000000">
        <w:rPr>
          <w:rtl w:val="0"/>
        </w:rPr>
        <w:t xml:space="preserve">Další funkce souboru a DB jsou prováděny správci DB</w:t>
      </w:r>
    </w:p>
    <w:p w:rsidR="00000000" w:rsidDel="00000000" w:rsidP="00000000" w:rsidRDefault="00000000" w:rsidRPr="00000000" w14:paraId="0000020D">
      <w:pPr>
        <w:numPr>
          <w:ilvl w:val="0"/>
          <w:numId w:val="23"/>
        </w:numPr>
        <w:ind w:left="720" w:hanging="360"/>
        <w:rPr/>
      </w:pPr>
      <w:r w:rsidDel="00000000" w:rsidR="00000000" w:rsidRPr="00000000">
        <w:rPr>
          <w:rtl w:val="0"/>
        </w:rPr>
        <w:t xml:space="preserve">Dlouhé požadavky na I/O mohou být zhoršeny pracovním zatížením, které provádí velké množství sekvenčních I/O jako je:</w:t>
      </w:r>
    </w:p>
    <w:p w:rsidR="00000000" w:rsidDel="00000000" w:rsidP="00000000" w:rsidRDefault="00000000" w:rsidRPr="00000000" w14:paraId="0000020E">
      <w:pPr>
        <w:numPr>
          <w:ilvl w:val="1"/>
          <w:numId w:val="23"/>
        </w:numPr>
        <w:ind w:left="1440" w:hanging="360"/>
        <w:rPr/>
      </w:pPr>
      <w:r w:rsidDel="00000000" w:rsidR="00000000" w:rsidRPr="00000000">
        <w:rPr>
          <w:rtl w:val="0"/>
        </w:rPr>
        <w:t xml:space="preserve">Záloha a obnovení</w:t>
      </w:r>
    </w:p>
    <w:p w:rsidR="00000000" w:rsidDel="00000000" w:rsidP="00000000" w:rsidRDefault="00000000" w:rsidRPr="00000000" w14:paraId="0000020F">
      <w:pPr>
        <w:numPr>
          <w:ilvl w:val="1"/>
          <w:numId w:val="23"/>
        </w:numPr>
        <w:ind w:left="1440" w:hanging="360"/>
        <w:rPr/>
      </w:pPr>
      <w:r w:rsidDel="00000000" w:rsidR="00000000" w:rsidRPr="00000000">
        <w:rPr>
          <w:rtl w:val="0"/>
        </w:rPr>
        <w:t xml:space="preserve">Skenování tabulek</w:t>
      </w:r>
    </w:p>
    <w:p w:rsidR="00000000" w:rsidDel="00000000" w:rsidP="00000000" w:rsidRDefault="00000000" w:rsidRPr="00000000" w14:paraId="00000210">
      <w:pPr>
        <w:numPr>
          <w:ilvl w:val="1"/>
          <w:numId w:val="23"/>
        </w:numPr>
        <w:ind w:left="1440" w:hanging="360"/>
        <w:rPr/>
      </w:pPr>
      <w:r w:rsidDel="00000000" w:rsidR="00000000" w:rsidRPr="00000000">
        <w:rPr>
          <w:rtl w:val="0"/>
        </w:rPr>
        <w:t xml:space="preserve">Třídění</w:t>
      </w:r>
    </w:p>
    <w:p w:rsidR="00000000" w:rsidDel="00000000" w:rsidP="00000000" w:rsidRDefault="00000000" w:rsidRPr="00000000" w14:paraId="00000211">
      <w:pPr>
        <w:numPr>
          <w:ilvl w:val="1"/>
          <w:numId w:val="23"/>
        </w:numPr>
        <w:ind w:left="1440" w:hanging="360"/>
        <w:rPr/>
      </w:pPr>
      <w:r w:rsidDel="00000000" w:rsidR="00000000" w:rsidRPr="00000000">
        <w:rPr>
          <w:rtl w:val="0"/>
        </w:rPr>
        <w:t xml:space="preserve">Vytváření indexů</w:t>
      </w:r>
    </w:p>
    <w:p w:rsidR="00000000" w:rsidDel="00000000" w:rsidP="00000000" w:rsidRDefault="00000000" w:rsidRPr="00000000" w14:paraId="00000212">
      <w:pPr>
        <w:numPr>
          <w:ilvl w:val="1"/>
          <w:numId w:val="23"/>
        </w:numPr>
        <w:ind w:left="1440" w:hanging="360"/>
        <w:rPr/>
      </w:pPr>
      <w:r w:rsidDel="00000000" w:rsidR="00000000" w:rsidRPr="00000000">
        <w:rPr>
          <w:rtl w:val="0"/>
        </w:rPr>
        <w:t xml:space="preserve">Hromadné zatížení</w:t>
      </w:r>
    </w:p>
    <w:p w:rsidR="00000000" w:rsidDel="00000000" w:rsidP="00000000" w:rsidRDefault="00000000" w:rsidRPr="00000000" w14:paraId="00000213">
      <w:pPr>
        <w:numPr>
          <w:ilvl w:val="1"/>
          <w:numId w:val="23"/>
        </w:numPr>
        <w:ind w:left="1440" w:hanging="360"/>
        <w:rPr/>
      </w:pPr>
      <w:r w:rsidDel="00000000" w:rsidR="00000000" w:rsidRPr="00000000">
        <w:rPr>
          <w:rtl w:val="0"/>
        </w:rPr>
        <w:t xml:space="preserve">Vynulování souborů</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ind w:left="0" w:firstLine="0"/>
        <w:rPr>
          <w:b w:val="1"/>
        </w:rPr>
      </w:pPr>
      <w:r w:rsidDel="00000000" w:rsidR="00000000" w:rsidRPr="00000000">
        <w:rPr>
          <w:b w:val="1"/>
          <w:rtl w:val="0"/>
        </w:rPr>
        <w:t xml:space="preserve">I/O se rozděluje na dva typy:</w:t>
      </w:r>
    </w:p>
    <w:p w:rsidR="00000000" w:rsidDel="00000000" w:rsidP="00000000" w:rsidRDefault="00000000" w:rsidRPr="00000000" w14:paraId="00000216">
      <w:pPr>
        <w:numPr>
          <w:ilvl w:val="0"/>
          <w:numId w:val="32"/>
        </w:numPr>
        <w:ind w:left="720" w:hanging="360"/>
        <w:rPr/>
      </w:pPr>
      <w:r w:rsidDel="00000000" w:rsidR="00000000" w:rsidRPr="00000000">
        <w:rPr>
          <w:rtl w:val="0"/>
        </w:rPr>
        <w:t xml:space="preserve">logický - sahá na data uložené v cache</w:t>
      </w:r>
    </w:p>
    <w:p w:rsidR="00000000" w:rsidDel="00000000" w:rsidP="00000000" w:rsidRDefault="00000000" w:rsidRPr="00000000" w14:paraId="00000217">
      <w:pPr>
        <w:numPr>
          <w:ilvl w:val="0"/>
          <w:numId w:val="32"/>
        </w:numPr>
        <w:ind w:left="720" w:hanging="360"/>
        <w:rPr>
          <w:u w:val="none"/>
        </w:rPr>
      </w:pPr>
      <w:r w:rsidDel="00000000" w:rsidR="00000000" w:rsidRPr="00000000">
        <w:rPr>
          <w:rtl w:val="0"/>
        </w:rPr>
        <w:t xml:space="preserve">fyzický - jestliže se data nenachází v cache, tak se najdou na disku (storage), zkopírují se do cache a poté se vrátí daným SQL příkazem, který daná data vyžaduje</w:t>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1A">
      <w:pPr>
        <w:rPr>
          <w:b w:val="1"/>
        </w:rPr>
      </w:pPr>
      <w:r w:rsidDel="00000000" w:rsidR="00000000" w:rsidRPr="00000000">
        <w:rPr>
          <w:b w:val="1"/>
          <w:rtl w:val="0"/>
        </w:rPr>
        <w:t xml:space="preserve">Systémový katalog</w:t>
      </w:r>
    </w:p>
    <w:p w:rsidR="00000000" w:rsidDel="00000000" w:rsidP="00000000" w:rsidRDefault="00000000" w:rsidRPr="00000000" w14:paraId="0000021B">
      <w:pPr>
        <w:numPr>
          <w:ilvl w:val="0"/>
          <w:numId w:val="79"/>
        </w:numPr>
        <w:ind w:left="720" w:hanging="360"/>
        <w:rPr/>
      </w:pPr>
      <w:r w:rsidDel="00000000" w:rsidR="00000000" w:rsidRPr="00000000">
        <w:rPr>
          <w:rtl w:val="0"/>
        </w:rPr>
        <w:t xml:space="preserve">Obsahuje informace o schématu relační databáze</w:t>
      </w:r>
    </w:p>
    <w:p w:rsidR="00000000" w:rsidDel="00000000" w:rsidP="00000000" w:rsidRDefault="00000000" w:rsidRPr="00000000" w14:paraId="0000021C">
      <w:pPr>
        <w:numPr>
          <w:ilvl w:val="1"/>
          <w:numId w:val="79"/>
        </w:numPr>
        <w:ind w:left="1440" w:hanging="360"/>
        <w:rPr/>
      </w:pPr>
      <w:r w:rsidDel="00000000" w:rsidR="00000000" w:rsidRPr="00000000">
        <w:rPr>
          <w:rtl w:val="0"/>
        </w:rPr>
        <w:t xml:space="preserve">seznam tabulek, pohledů, indexů, uživatelů,...</w:t>
      </w:r>
    </w:p>
    <w:p w:rsidR="00000000" w:rsidDel="00000000" w:rsidP="00000000" w:rsidRDefault="00000000" w:rsidRPr="00000000" w14:paraId="0000021D">
      <w:pPr>
        <w:numPr>
          <w:ilvl w:val="0"/>
          <w:numId w:val="79"/>
        </w:numPr>
        <w:ind w:left="720" w:hanging="360"/>
        <w:rPr/>
      </w:pPr>
      <w:r w:rsidDel="00000000" w:rsidR="00000000" w:rsidRPr="00000000">
        <w:rPr>
          <w:rtl w:val="0"/>
        </w:rPr>
        <w:t xml:space="preserve">Jde o metadata (data o datech)</w:t>
      </w:r>
    </w:p>
    <w:p w:rsidR="00000000" w:rsidDel="00000000" w:rsidP="00000000" w:rsidRDefault="00000000" w:rsidRPr="00000000" w14:paraId="0000021E">
      <w:pPr>
        <w:numPr>
          <w:ilvl w:val="0"/>
          <w:numId w:val="79"/>
        </w:numPr>
        <w:ind w:left="720" w:hanging="360"/>
        <w:rPr/>
      </w:pPr>
      <w:r w:rsidDel="00000000" w:rsidR="00000000" w:rsidRPr="00000000">
        <w:rPr>
          <w:rtl w:val="0"/>
        </w:rPr>
        <w:t xml:space="preserve">V relačních SŘDB bývá katalog uložen ve formě systémových tabulek</w:t>
      </w:r>
    </w:p>
    <w:p w:rsidR="00000000" w:rsidDel="00000000" w:rsidP="00000000" w:rsidRDefault="00000000" w:rsidRPr="00000000" w14:paraId="0000021F">
      <w:pPr>
        <w:numPr>
          <w:ilvl w:val="0"/>
          <w:numId w:val="79"/>
        </w:numPr>
        <w:ind w:left="720" w:hanging="360"/>
        <w:rPr/>
      </w:pPr>
      <w:r w:rsidDel="00000000" w:rsidR="00000000" w:rsidRPr="00000000">
        <w:rPr>
          <w:rtl w:val="0"/>
        </w:rPr>
        <w:t xml:space="preserve">K obsahu lze přistupovat pomocí dotazů v jazyce SQL</w:t>
      </w:r>
    </w:p>
    <w:p w:rsidR="00000000" w:rsidDel="00000000" w:rsidP="00000000" w:rsidRDefault="00000000" w:rsidRPr="00000000" w14:paraId="00000220">
      <w:pPr>
        <w:numPr>
          <w:ilvl w:val="0"/>
          <w:numId w:val="79"/>
        </w:numPr>
        <w:ind w:left="720" w:hanging="360"/>
        <w:rPr/>
      </w:pPr>
      <w:r w:rsidDel="00000000" w:rsidR="00000000" w:rsidRPr="00000000">
        <w:rPr>
          <w:rtl w:val="0"/>
        </w:rPr>
        <w:t xml:space="preserve">Nelze měnit obsah systémového katalogu aktualizačními příkazy INSERT, UPDATE, DELETE</w:t>
      </w:r>
    </w:p>
    <w:p w:rsidR="00000000" w:rsidDel="00000000" w:rsidP="00000000" w:rsidRDefault="00000000" w:rsidRPr="00000000" w14:paraId="00000221">
      <w:pPr>
        <w:numPr>
          <w:ilvl w:val="0"/>
          <w:numId w:val="79"/>
        </w:numPr>
        <w:ind w:left="720" w:hanging="360"/>
        <w:rPr/>
      </w:pPr>
      <w:r w:rsidDel="00000000" w:rsidR="00000000" w:rsidRPr="00000000">
        <w:rPr>
          <w:rtl w:val="0"/>
        </w:rPr>
        <w:t xml:space="preserve">Pouze příkazy CREATE TABLE, CREATE VIEW, DROP TABLE, ...  mění obsah systémového katalogu</w:t>
      </w:r>
    </w:p>
    <w:p w:rsidR="00000000" w:rsidDel="00000000" w:rsidP="00000000" w:rsidRDefault="00000000" w:rsidRPr="00000000" w14:paraId="00000222">
      <w:pPr>
        <w:numPr>
          <w:ilvl w:val="0"/>
          <w:numId w:val="79"/>
        </w:numPr>
        <w:ind w:left="720" w:hanging="360"/>
        <w:rPr/>
      </w:pPr>
      <w:r w:rsidDel="00000000" w:rsidR="00000000" w:rsidRPr="00000000">
        <w:rPr>
          <w:rtl w:val="0"/>
        </w:rPr>
        <w:t xml:space="preserve">Pro správné fungování databáze a provádění jednotlivých funkcí je třeba velké množství informací</w:t>
      </w:r>
    </w:p>
    <w:p w:rsidR="00000000" w:rsidDel="00000000" w:rsidP="00000000" w:rsidRDefault="00000000" w:rsidRPr="00000000" w14:paraId="00000223">
      <w:pPr>
        <w:numPr>
          <w:ilvl w:val="0"/>
          <w:numId w:val="27"/>
        </w:numPr>
        <w:ind w:left="720" w:hanging="360"/>
        <w:rPr/>
      </w:pPr>
      <w:r w:rsidDel="00000000" w:rsidR="00000000" w:rsidRPr="00000000">
        <w:rPr>
          <w:rtl w:val="0"/>
        </w:rPr>
        <w:t xml:space="preserve">Tyto informace o struktuře databáze jsou uloženy v systémovém katalogu</w:t>
      </w:r>
    </w:p>
    <w:p w:rsidR="00000000" w:rsidDel="00000000" w:rsidP="00000000" w:rsidRDefault="00000000" w:rsidRPr="00000000" w14:paraId="00000224">
      <w:pPr>
        <w:numPr>
          <w:ilvl w:val="0"/>
          <w:numId w:val="27"/>
        </w:numPr>
        <w:ind w:left="720" w:hanging="360"/>
        <w:rPr/>
      </w:pPr>
      <w:r w:rsidDel="00000000" w:rsidR="00000000" w:rsidRPr="00000000">
        <w:rPr>
          <w:rtl w:val="0"/>
        </w:rPr>
        <w:t xml:space="preserve">systémový katalog je souborem všech tabulek a pohledů nad nimi, které databáze jednak udržuje pro svou vlastní potřebu, ale také zpřístupňuje uživatelům databáze prostřednictvím standardních SQL dotazů</w:t>
      </w:r>
    </w:p>
    <w:p w:rsidR="00000000" w:rsidDel="00000000" w:rsidP="00000000" w:rsidRDefault="00000000" w:rsidRPr="00000000" w14:paraId="00000225">
      <w:pPr>
        <w:numPr>
          <w:ilvl w:val="0"/>
          <w:numId w:val="13"/>
        </w:numPr>
        <w:ind w:left="720" w:hanging="360"/>
        <w:rPr/>
      </w:pPr>
      <w:r w:rsidDel="00000000" w:rsidR="00000000" w:rsidRPr="00000000">
        <w:rPr>
          <w:rtl w:val="0"/>
        </w:rPr>
        <w:t xml:space="preserve">V systémovém katalogu můžeme například zjistit informace o existujících databázových objektech, jejich vlastnících, datech vytvoření a posledních změnách, seznamy tabulek, jejich sloupců, použitých datových typů, omezeních, právech, ale i spoustu informací souvisejících s fyzickým uložením tabulek a podobně </w:t>
      </w:r>
      <w:r w:rsidDel="00000000" w:rsidR="00000000" w:rsidRPr="00000000">
        <w:rPr>
          <w:rtl w:val="0"/>
        </w:rPr>
      </w:r>
    </w:p>
    <w:p w:rsidR="00000000" w:rsidDel="00000000" w:rsidP="00000000" w:rsidRDefault="00000000" w:rsidRPr="00000000" w14:paraId="00000226">
      <w:pPr>
        <w:pStyle w:val="Heading2"/>
        <w:rPr/>
      </w:pPr>
      <w:bookmarkStart w:colFirst="0" w:colLast="0" w:name="_2qre24onwyck" w:id="11"/>
      <w:bookmarkEnd w:id="11"/>
      <w:r w:rsidDel="00000000" w:rsidR="00000000" w:rsidRPr="00000000">
        <w:rPr>
          <w:rtl w:val="0"/>
        </w:rPr>
      </w:r>
    </w:p>
    <w:p w:rsidR="00000000" w:rsidDel="00000000" w:rsidP="00000000" w:rsidRDefault="00000000" w:rsidRPr="00000000" w14:paraId="00000227">
      <w:pPr>
        <w:pStyle w:val="Heading2"/>
        <w:rPr/>
      </w:pPr>
      <w:bookmarkStart w:colFirst="0" w:colLast="0" w:name="_o4ozlq8iyj10" w:id="12"/>
      <w:bookmarkEnd w:id="12"/>
      <w:r w:rsidDel="00000000" w:rsidR="00000000" w:rsidRPr="00000000">
        <w:br w:type="page"/>
      </w:r>
      <w:r w:rsidDel="00000000" w:rsidR="00000000" w:rsidRPr="00000000">
        <w:rPr>
          <w:rtl w:val="0"/>
        </w:rPr>
      </w:r>
    </w:p>
    <w:p w:rsidR="00000000" w:rsidDel="00000000" w:rsidP="00000000" w:rsidRDefault="00000000" w:rsidRPr="00000000" w14:paraId="00000228">
      <w:pPr>
        <w:pStyle w:val="Heading2"/>
        <w:rPr>
          <w:color w:val="0000ff"/>
        </w:rPr>
      </w:pPr>
      <w:bookmarkStart w:colFirst="0" w:colLast="0" w:name="_rynkacr0el3r" w:id="13"/>
      <w:bookmarkEnd w:id="13"/>
      <w:r w:rsidDel="00000000" w:rsidR="00000000" w:rsidRPr="00000000">
        <w:rPr>
          <w:color w:val="0000ff"/>
          <w:rtl w:val="0"/>
        </w:rPr>
        <w:t xml:space="preserve">10. Bezpečnost a uživatelská oprávnění a role</w:t>
      </w:r>
      <w:r w:rsidDel="00000000" w:rsidR="00000000" w:rsidRPr="00000000">
        <w:rPr>
          <w:rtl w:val="0"/>
        </w:rPr>
      </w:r>
    </w:p>
    <w:p w:rsidR="00000000" w:rsidDel="00000000" w:rsidP="00000000" w:rsidRDefault="00000000" w:rsidRPr="00000000" w14:paraId="00000229">
      <w:pPr>
        <w:numPr>
          <w:ilvl w:val="0"/>
          <w:numId w:val="87"/>
        </w:numPr>
        <w:ind w:left="720" w:hanging="360"/>
        <w:rPr/>
      </w:pPr>
      <w:r w:rsidDel="00000000" w:rsidR="00000000" w:rsidRPr="00000000">
        <w:rPr>
          <w:color w:val="262626"/>
          <w:highlight w:val="white"/>
          <w:rtl w:val="0"/>
        </w:rPr>
        <w:t xml:space="preserve">Ve víceuživatelských databázových systémech lze definovat pohledy na obsah jednotlivých tabulek pro každého uživatele různě</w:t>
      </w:r>
    </w:p>
    <w:p w:rsidR="00000000" w:rsidDel="00000000" w:rsidP="00000000" w:rsidRDefault="00000000" w:rsidRPr="00000000" w14:paraId="0000022A">
      <w:pPr>
        <w:numPr>
          <w:ilvl w:val="0"/>
          <w:numId w:val="87"/>
        </w:numPr>
        <w:ind w:left="720" w:hanging="360"/>
        <w:rPr>
          <w:color w:val="262626"/>
          <w:highlight w:val="white"/>
        </w:rPr>
      </w:pPr>
      <w:r w:rsidDel="00000000" w:rsidR="00000000" w:rsidRPr="00000000">
        <w:rPr>
          <w:color w:val="262626"/>
          <w:highlight w:val="white"/>
          <w:rtl w:val="0"/>
        </w:rPr>
        <w:t xml:space="preserve">Také lze určit množinu operací, které může uživatel nad daty vykonávat</w:t>
      </w:r>
    </w:p>
    <w:p w:rsidR="00000000" w:rsidDel="00000000" w:rsidP="00000000" w:rsidRDefault="00000000" w:rsidRPr="00000000" w14:paraId="0000022B">
      <w:pPr>
        <w:numPr>
          <w:ilvl w:val="0"/>
          <w:numId w:val="87"/>
        </w:numPr>
        <w:ind w:left="720" w:hanging="360"/>
        <w:rPr>
          <w:color w:val="262626"/>
          <w:highlight w:val="white"/>
        </w:rPr>
      </w:pPr>
      <w:r w:rsidDel="00000000" w:rsidR="00000000" w:rsidRPr="00000000">
        <w:rPr>
          <w:color w:val="262626"/>
          <w:highlight w:val="white"/>
          <w:rtl w:val="0"/>
        </w:rPr>
        <w:t xml:space="preserve">Ve vztahu k datům a právům k nim patří každý uživatel do jedné z těchto pomyslných skupin:</w:t>
      </w:r>
    </w:p>
    <w:p w:rsidR="00000000" w:rsidDel="00000000" w:rsidP="00000000" w:rsidRDefault="00000000" w:rsidRPr="00000000" w14:paraId="0000022C">
      <w:pPr>
        <w:numPr>
          <w:ilvl w:val="1"/>
          <w:numId w:val="87"/>
        </w:numPr>
        <w:ind w:left="1440" w:hanging="360"/>
        <w:rPr>
          <w:color w:val="262626"/>
          <w:highlight w:val="white"/>
        </w:rPr>
      </w:pPr>
      <w:r w:rsidDel="00000000" w:rsidR="00000000" w:rsidRPr="00000000">
        <w:rPr>
          <w:color w:val="262626"/>
          <w:highlight w:val="white"/>
          <w:rtl w:val="0"/>
        </w:rPr>
        <w:t xml:space="preserve">administrátor</w:t>
      </w:r>
    </w:p>
    <w:p w:rsidR="00000000" w:rsidDel="00000000" w:rsidP="00000000" w:rsidRDefault="00000000" w:rsidRPr="00000000" w14:paraId="0000022D">
      <w:pPr>
        <w:numPr>
          <w:ilvl w:val="1"/>
          <w:numId w:val="87"/>
        </w:numPr>
        <w:ind w:left="1440" w:hanging="360"/>
        <w:rPr>
          <w:color w:val="262626"/>
          <w:highlight w:val="white"/>
        </w:rPr>
      </w:pPr>
      <w:r w:rsidDel="00000000" w:rsidR="00000000" w:rsidRPr="00000000">
        <w:rPr>
          <w:color w:val="262626"/>
          <w:highlight w:val="white"/>
          <w:rtl w:val="0"/>
        </w:rPr>
        <w:t xml:space="preserve">vlastník databáze</w:t>
      </w:r>
    </w:p>
    <w:p w:rsidR="00000000" w:rsidDel="00000000" w:rsidP="00000000" w:rsidRDefault="00000000" w:rsidRPr="00000000" w14:paraId="0000022E">
      <w:pPr>
        <w:numPr>
          <w:ilvl w:val="1"/>
          <w:numId w:val="87"/>
        </w:numPr>
        <w:ind w:left="1440" w:hanging="360"/>
        <w:rPr>
          <w:color w:val="262626"/>
          <w:highlight w:val="white"/>
        </w:rPr>
      </w:pPr>
      <w:r w:rsidDel="00000000" w:rsidR="00000000" w:rsidRPr="00000000">
        <w:rPr>
          <w:color w:val="262626"/>
          <w:highlight w:val="white"/>
          <w:rtl w:val="0"/>
        </w:rPr>
        <w:t xml:space="preserve">běžný uživatel</w:t>
      </w:r>
    </w:p>
    <w:p w:rsidR="00000000" w:rsidDel="00000000" w:rsidP="00000000" w:rsidRDefault="00000000" w:rsidRPr="00000000" w14:paraId="0000022F">
      <w:pPr>
        <w:numPr>
          <w:ilvl w:val="0"/>
          <w:numId w:val="87"/>
        </w:numPr>
        <w:ind w:left="720" w:hanging="360"/>
        <w:rPr>
          <w:color w:val="262626"/>
          <w:highlight w:val="white"/>
        </w:rPr>
      </w:pPr>
      <w:r w:rsidDel="00000000" w:rsidR="00000000" w:rsidRPr="00000000">
        <w:rPr>
          <w:color w:val="262626"/>
          <w:highlight w:val="white"/>
          <w:rtl w:val="0"/>
        </w:rPr>
        <w:t xml:space="preserve">Uživatelům je třeba nastavit přístupové údaje a udělit jim přístupová práva</w:t>
      </w:r>
    </w:p>
    <w:p w:rsidR="00000000" w:rsidDel="00000000" w:rsidP="00000000" w:rsidRDefault="00000000" w:rsidRPr="00000000" w14:paraId="00000230">
      <w:pPr>
        <w:rPr>
          <w:color w:val="262626"/>
          <w:highlight w:val="white"/>
        </w:rPr>
      </w:pPr>
      <w:r w:rsidDel="00000000" w:rsidR="00000000" w:rsidRPr="00000000">
        <w:rPr>
          <w:rtl w:val="0"/>
        </w:rPr>
      </w:r>
    </w:p>
    <w:p w:rsidR="00000000" w:rsidDel="00000000" w:rsidP="00000000" w:rsidRDefault="00000000" w:rsidRPr="00000000" w14:paraId="00000231">
      <w:pPr>
        <w:rPr>
          <w:color w:val="262626"/>
          <w:highlight w:val="white"/>
        </w:rPr>
      </w:pPr>
      <w:r w:rsidDel="00000000" w:rsidR="00000000" w:rsidRPr="00000000">
        <w:rPr>
          <w:b w:val="1"/>
          <w:color w:val="262626"/>
          <w:highlight w:val="white"/>
          <w:rtl w:val="0"/>
        </w:rPr>
        <w:t xml:space="preserve">SQL Login</w:t>
      </w:r>
      <w:r w:rsidDel="00000000" w:rsidR="00000000" w:rsidRPr="00000000">
        <w:rPr>
          <w:color w:val="262626"/>
          <w:highlight w:val="white"/>
          <w:rtl w:val="0"/>
        </w:rPr>
        <w:t xml:space="preserve"> - je definice uživatele v rámci databázového systému</w:t>
      </w:r>
    </w:p>
    <w:p w:rsidR="00000000" w:rsidDel="00000000" w:rsidP="00000000" w:rsidRDefault="00000000" w:rsidRPr="00000000" w14:paraId="00000232">
      <w:pPr>
        <w:rPr>
          <w:color w:val="262626"/>
          <w:highlight w:val="white"/>
        </w:rPr>
      </w:pPr>
      <w:r w:rsidDel="00000000" w:rsidR="00000000" w:rsidRPr="00000000">
        <w:rPr>
          <w:b w:val="1"/>
          <w:color w:val="262626"/>
          <w:highlight w:val="white"/>
          <w:rtl w:val="0"/>
        </w:rPr>
        <w:t xml:space="preserve">Database user</w:t>
      </w:r>
      <w:r w:rsidDel="00000000" w:rsidR="00000000" w:rsidRPr="00000000">
        <w:rPr>
          <w:color w:val="262626"/>
          <w:highlight w:val="white"/>
          <w:rtl w:val="0"/>
        </w:rPr>
        <w:t xml:space="preserve"> - je přiřazení oprávnění daného SQL Loginu k určité databázi</w:t>
      </w:r>
    </w:p>
    <w:p w:rsidR="00000000" w:rsidDel="00000000" w:rsidP="00000000" w:rsidRDefault="00000000" w:rsidRPr="00000000" w14:paraId="00000233">
      <w:pPr>
        <w:rPr>
          <w:color w:val="262626"/>
          <w:highlight w:val="white"/>
        </w:rPr>
      </w:pPr>
      <w:r w:rsidDel="00000000" w:rsidR="00000000" w:rsidRPr="00000000">
        <w:rPr>
          <w:rtl w:val="0"/>
        </w:rPr>
      </w:r>
    </w:p>
    <w:p w:rsidR="00000000" w:rsidDel="00000000" w:rsidP="00000000" w:rsidRDefault="00000000" w:rsidRPr="00000000" w14:paraId="00000234">
      <w:pPr>
        <w:rPr>
          <w:b w:val="1"/>
          <w:color w:val="262626"/>
          <w:highlight w:val="white"/>
        </w:rPr>
      </w:pPr>
      <w:r w:rsidDel="00000000" w:rsidR="00000000" w:rsidRPr="00000000">
        <w:rPr>
          <w:b w:val="1"/>
          <w:color w:val="262626"/>
          <w:highlight w:val="white"/>
          <w:rtl w:val="0"/>
        </w:rPr>
        <w:t xml:space="preserve">MSSQL server může pracovat ve dvou režimech autentifikace</w:t>
      </w:r>
    </w:p>
    <w:p w:rsidR="00000000" w:rsidDel="00000000" w:rsidP="00000000" w:rsidRDefault="00000000" w:rsidRPr="00000000" w14:paraId="00000235">
      <w:pPr>
        <w:numPr>
          <w:ilvl w:val="0"/>
          <w:numId w:val="127"/>
        </w:numPr>
        <w:ind w:left="720" w:hanging="360"/>
        <w:rPr>
          <w:color w:val="262626"/>
          <w:highlight w:val="white"/>
        </w:rPr>
      </w:pPr>
      <w:r w:rsidDel="00000000" w:rsidR="00000000" w:rsidRPr="00000000">
        <w:rPr>
          <w:color w:val="262626"/>
          <w:highlight w:val="white"/>
          <w:rtl w:val="0"/>
        </w:rPr>
        <w:t xml:space="preserve">Integrated Windows Authentication - používá autentifikaci oproti Windows</w:t>
      </w:r>
    </w:p>
    <w:p w:rsidR="00000000" w:rsidDel="00000000" w:rsidP="00000000" w:rsidRDefault="00000000" w:rsidRPr="00000000" w14:paraId="00000236">
      <w:pPr>
        <w:numPr>
          <w:ilvl w:val="0"/>
          <w:numId w:val="127"/>
        </w:numPr>
        <w:ind w:left="720" w:hanging="360"/>
        <w:rPr>
          <w:color w:val="262626"/>
          <w:highlight w:val="white"/>
          <w:u w:val="none"/>
        </w:rPr>
      </w:pPr>
      <w:r w:rsidDel="00000000" w:rsidR="00000000" w:rsidRPr="00000000">
        <w:rPr>
          <w:color w:val="262626"/>
          <w:highlight w:val="white"/>
          <w:rtl w:val="0"/>
        </w:rPr>
        <w:t xml:space="preserve">SQL Server Authentication - SQL Server používá vlastní databázi uživatelů - je potřeba založit uživatelské jméno a heslo (login)</w:t>
      </w:r>
    </w:p>
    <w:p w:rsidR="00000000" w:rsidDel="00000000" w:rsidP="00000000" w:rsidRDefault="00000000" w:rsidRPr="00000000" w14:paraId="00000237">
      <w:pPr>
        <w:ind w:left="0" w:firstLine="0"/>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b w:val="1"/>
          <w:rtl w:val="0"/>
        </w:rPr>
        <w:t xml:space="preserve">Server role: </w:t>
      </w:r>
      <w:r w:rsidDel="00000000" w:rsidR="00000000" w:rsidRPr="00000000">
        <w:rPr>
          <w:rtl w:val="0"/>
        </w:rPr>
        <w:t xml:space="preserve">(přidělovat se mohou pouze předdefinované role)</w:t>
      </w:r>
    </w:p>
    <w:p w:rsidR="00000000" w:rsidDel="00000000" w:rsidP="00000000" w:rsidRDefault="00000000" w:rsidRPr="00000000" w14:paraId="00000239">
      <w:pPr>
        <w:numPr>
          <w:ilvl w:val="0"/>
          <w:numId w:val="130"/>
        </w:numPr>
        <w:ind w:left="720" w:hanging="360"/>
        <w:rPr/>
      </w:pPr>
      <w:r w:rsidDel="00000000" w:rsidR="00000000" w:rsidRPr="00000000">
        <w:rPr>
          <w:b w:val="1"/>
          <w:rtl w:val="0"/>
        </w:rPr>
        <w:t xml:space="preserve">sysadmin </w:t>
      </w:r>
      <w:r w:rsidDel="00000000" w:rsidR="00000000" w:rsidRPr="00000000">
        <w:rPr>
          <w:rtl w:val="0"/>
        </w:rPr>
        <w:t xml:space="preserve">- </w:t>
      </w:r>
      <w:r w:rsidDel="00000000" w:rsidR="00000000" w:rsidRPr="00000000">
        <w:rPr>
          <w:color w:val="262626"/>
          <w:highlight w:val="white"/>
          <w:rtl w:val="0"/>
        </w:rPr>
        <w:t xml:space="preserve">superuživatel, přístup k čemukoli, zahrnuje práva všech následujících rolí</w:t>
      </w:r>
    </w:p>
    <w:p w:rsidR="00000000" w:rsidDel="00000000" w:rsidP="00000000" w:rsidRDefault="00000000" w:rsidRPr="00000000" w14:paraId="0000023A">
      <w:pPr>
        <w:numPr>
          <w:ilvl w:val="0"/>
          <w:numId w:val="130"/>
        </w:numPr>
        <w:ind w:left="720" w:hanging="360"/>
        <w:rPr/>
      </w:pPr>
      <w:r w:rsidDel="00000000" w:rsidR="00000000" w:rsidRPr="00000000">
        <w:rPr>
          <w:b w:val="1"/>
          <w:color w:val="262626"/>
          <w:highlight w:val="white"/>
          <w:rtl w:val="0"/>
        </w:rPr>
        <w:t xml:space="preserve">serveradmin</w:t>
      </w:r>
      <w:r w:rsidDel="00000000" w:rsidR="00000000" w:rsidRPr="00000000">
        <w:rPr>
          <w:color w:val="262626"/>
          <w:highlight w:val="white"/>
          <w:rtl w:val="0"/>
        </w:rPr>
        <w:t xml:space="preserve"> - konfiguruje nastavení celého serveru</w:t>
      </w:r>
    </w:p>
    <w:p w:rsidR="00000000" w:rsidDel="00000000" w:rsidP="00000000" w:rsidRDefault="00000000" w:rsidRPr="00000000" w14:paraId="0000023B">
      <w:pPr>
        <w:numPr>
          <w:ilvl w:val="0"/>
          <w:numId w:val="130"/>
        </w:numPr>
        <w:ind w:left="720" w:hanging="360"/>
        <w:rPr/>
      </w:pPr>
      <w:r w:rsidDel="00000000" w:rsidR="00000000" w:rsidRPr="00000000">
        <w:rPr>
          <w:b w:val="1"/>
          <w:color w:val="262626"/>
          <w:highlight w:val="white"/>
          <w:rtl w:val="0"/>
        </w:rPr>
        <w:t xml:space="preserve">setupadmin</w:t>
      </w:r>
      <w:r w:rsidDel="00000000" w:rsidR="00000000" w:rsidRPr="00000000">
        <w:rPr>
          <w:color w:val="262626"/>
          <w:highlight w:val="white"/>
          <w:rtl w:val="0"/>
        </w:rPr>
        <w:t xml:space="preserve"> - správa </w:t>
      </w:r>
      <w:r w:rsidDel="00000000" w:rsidR="00000000" w:rsidRPr="00000000">
        <w:rPr>
          <w:i w:val="1"/>
          <w:color w:val="262626"/>
          <w:highlight w:val="white"/>
          <w:rtl w:val="0"/>
        </w:rPr>
        <w:t xml:space="preserve">Linked servers</w:t>
      </w:r>
      <w:r w:rsidDel="00000000" w:rsidR="00000000" w:rsidRPr="00000000">
        <w:rPr>
          <w:color w:val="262626"/>
          <w:highlight w:val="white"/>
          <w:rtl w:val="0"/>
        </w:rPr>
        <w:t xml:space="preserve"> a s tím související práva</w:t>
      </w:r>
    </w:p>
    <w:p w:rsidR="00000000" w:rsidDel="00000000" w:rsidP="00000000" w:rsidRDefault="00000000" w:rsidRPr="00000000" w14:paraId="0000023C">
      <w:pPr>
        <w:numPr>
          <w:ilvl w:val="0"/>
          <w:numId w:val="130"/>
        </w:numPr>
        <w:ind w:left="720" w:hanging="360"/>
        <w:rPr/>
      </w:pPr>
      <w:r w:rsidDel="00000000" w:rsidR="00000000" w:rsidRPr="00000000">
        <w:rPr>
          <w:b w:val="1"/>
          <w:color w:val="262626"/>
          <w:highlight w:val="white"/>
          <w:rtl w:val="0"/>
        </w:rPr>
        <w:t xml:space="preserve">securityadmin</w:t>
      </w:r>
      <w:r w:rsidDel="00000000" w:rsidR="00000000" w:rsidRPr="00000000">
        <w:rPr>
          <w:color w:val="262626"/>
          <w:highlight w:val="white"/>
          <w:rtl w:val="0"/>
        </w:rPr>
        <w:t xml:space="preserve"> - správa uživatelů a práv</w:t>
      </w:r>
    </w:p>
    <w:p w:rsidR="00000000" w:rsidDel="00000000" w:rsidP="00000000" w:rsidRDefault="00000000" w:rsidRPr="00000000" w14:paraId="0000023D">
      <w:pPr>
        <w:numPr>
          <w:ilvl w:val="0"/>
          <w:numId w:val="130"/>
        </w:numPr>
        <w:ind w:left="720" w:hanging="360"/>
        <w:rPr/>
      </w:pPr>
      <w:r w:rsidDel="00000000" w:rsidR="00000000" w:rsidRPr="00000000">
        <w:rPr>
          <w:b w:val="1"/>
          <w:color w:val="262626"/>
          <w:highlight w:val="white"/>
          <w:rtl w:val="0"/>
        </w:rPr>
        <w:t xml:space="preserve">processadmin</w:t>
      </w:r>
      <w:r w:rsidDel="00000000" w:rsidR="00000000" w:rsidRPr="00000000">
        <w:rPr>
          <w:color w:val="262626"/>
          <w:highlight w:val="white"/>
          <w:rtl w:val="0"/>
        </w:rPr>
        <w:t xml:space="preserve"> – správa procesů</w:t>
      </w:r>
    </w:p>
    <w:p w:rsidR="00000000" w:rsidDel="00000000" w:rsidP="00000000" w:rsidRDefault="00000000" w:rsidRPr="00000000" w14:paraId="0000023E">
      <w:pPr>
        <w:numPr>
          <w:ilvl w:val="0"/>
          <w:numId w:val="130"/>
        </w:numPr>
        <w:ind w:left="720" w:hanging="360"/>
        <w:rPr/>
      </w:pPr>
      <w:r w:rsidDel="00000000" w:rsidR="00000000" w:rsidRPr="00000000">
        <w:rPr>
          <w:b w:val="1"/>
          <w:color w:val="262626"/>
          <w:highlight w:val="white"/>
          <w:rtl w:val="0"/>
        </w:rPr>
        <w:t xml:space="preserve">dbcreator</w:t>
      </w:r>
      <w:r w:rsidDel="00000000" w:rsidR="00000000" w:rsidRPr="00000000">
        <w:rPr>
          <w:color w:val="262626"/>
          <w:highlight w:val="white"/>
          <w:rtl w:val="0"/>
        </w:rPr>
        <w:t xml:space="preserve"> - vytváření a změna databází</w:t>
      </w:r>
    </w:p>
    <w:p w:rsidR="00000000" w:rsidDel="00000000" w:rsidP="00000000" w:rsidRDefault="00000000" w:rsidRPr="00000000" w14:paraId="0000023F">
      <w:pPr>
        <w:numPr>
          <w:ilvl w:val="0"/>
          <w:numId w:val="130"/>
        </w:numPr>
        <w:ind w:left="720" w:hanging="360"/>
        <w:rPr/>
      </w:pPr>
      <w:r w:rsidDel="00000000" w:rsidR="00000000" w:rsidRPr="00000000">
        <w:rPr>
          <w:b w:val="1"/>
          <w:color w:val="262626"/>
          <w:highlight w:val="white"/>
          <w:rtl w:val="0"/>
        </w:rPr>
        <w:t xml:space="preserve">diskadmin</w:t>
      </w:r>
      <w:r w:rsidDel="00000000" w:rsidR="00000000" w:rsidRPr="00000000">
        <w:rPr>
          <w:color w:val="262626"/>
          <w:highlight w:val="white"/>
          <w:rtl w:val="0"/>
        </w:rPr>
        <w:t xml:space="preserve"> - správa diskových souborů</w:t>
      </w:r>
    </w:p>
    <w:p w:rsidR="00000000" w:rsidDel="00000000" w:rsidP="00000000" w:rsidRDefault="00000000" w:rsidRPr="00000000" w14:paraId="00000240">
      <w:pPr>
        <w:numPr>
          <w:ilvl w:val="0"/>
          <w:numId w:val="130"/>
        </w:numPr>
        <w:ind w:left="720" w:hanging="360"/>
        <w:rPr/>
      </w:pPr>
      <w:r w:rsidDel="00000000" w:rsidR="00000000" w:rsidRPr="00000000">
        <w:rPr>
          <w:b w:val="1"/>
          <w:color w:val="262626"/>
          <w:highlight w:val="white"/>
          <w:rtl w:val="0"/>
        </w:rPr>
        <w:t xml:space="preserve">bulkadmin</w:t>
      </w:r>
      <w:r w:rsidDel="00000000" w:rsidR="00000000" w:rsidRPr="00000000">
        <w:rPr>
          <w:color w:val="262626"/>
          <w:highlight w:val="white"/>
          <w:rtl w:val="0"/>
        </w:rPr>
        <w:t xml:space="preserve"> - vykonávání SQL dotazu BULK INSERT</w:t>
      </w:r>
    </w:p>
    <w:p w:rsidR="00000000" w:rsidDel="00000000" w:rsidP="00000000" w:rsidRDefault="00000000" w:rsidRPr="00000000" w14:paraId="00000241">
      <w:pPr>
        <w:ind w:left="0" w:firstLine="0"/>
        <w:rPr>
          <w:color w:val="262626"/>
          <w:highlight w:val="white"/>
        </w:rPr>
      </w:pPr>
      <w:r w:rsidDel="00000000" w:rsidR="00000000" w:rsidRPr="00000000">
        <w:rPr>
          <w:rtl w:val="0"/>
        </w:rPr>
      </w:r>
    </w:p>
    <w:p w:rsidR="00000000" w:rsidDel="00000000" w:rsidP="00000000" w:rsidRDefault="00000000" w:rsidRPr="00000000" w14:paraId="00000242">
      <w:pPr>
        <w:ind w:left="0" w:firstLine="0"/>
        <w:rPr>
          <w:color w:val="262626"/>
          <w:highlight w:val="white"/>
        </w:rPr>
      </w:pPr>
      <w:r w:rsidDel="00000000" w:rsidR="00000000" w:rsidRPr="00000000">
        <w:rPr>
          <w:rtl w:val="0"/>
        </w:rPr>
      </w:r>
    </w:p>
    <w:p w:rsidR="00000000" w:rsidDel="00000000" w:rsidP="00000000" w:rsidRDefault="00000000" w:rsidRPr="00000000" w14:paraId="00000243">
      <w:pPr>
        <w:ind w:left="0" w:firstLine="0"/>
        <w:rPr>
          <w:color w:val="262626"/>
          <w:highlight w:val="white"/>
        </w:rPr>
      </w:pPr>
      <w:r w:rsidDel="00000000" w:rsidR="00000000" w:rsidRPr="00000000">
        <w:rPr>
          <w:b w:val="1"/>
          <w:color w:val="262626"/>
          <w:highlight w:val="white"/>
          <w:rtl w:val="0"/>
        </w:rPr>
        <w:t xml:space="preserve">Databázové role:</w:t>
      </w:r>
      <w:r w:rsidDel="00000000" w:rsidR="00000000" w:rsidRPr="00000000">
        <w:rPr>
          <w:color w:val="262626"/>
          <w:highlight w:val="white"/>
          <w:rtl w:val="0"/>
        </w:rPr>
        <w:t xml:space="preserve"> (v každé databázi si můžete role vytvářet, měnit nebo mazat)</w:t>
      </w:r>
    </w:p>
    <w:p w:rsidR="00000000" w:rsidDel="00000000" w:rsidP="00000000" w:rsidRDefault="00000000" w:rsidRPr="00000000" w14:paraId="00000244">
      <w:pPr>
        <w:numPr>
          <w:ilvl w:val="0"/>
          <w:numId w:val="73"/>
        </w:numPr>
        <w:ind w:left="720" w:hanging="360"/>
        <w:rPr/>
      </w:pPr>
      <w:r w:rsidDel="00000000" w:rsidR="00000000" w:rsidRPr="00000000">
        <w:rPr>
          <w:b w:val="1"/>
          <w:color w:val="262626"/>
          <w:highlight w:val="white"/>
          <w:rtl w:val="0"/>
        </w:rPr>
        <w:t xml:space="preserve">public</w:t>
      </w:r>
      <w:r w:rsidDel="00000000" w:rsidR="00000000" w:rsidRPr="00000000">
        <w:rPr>
          <w:color w:val="262626"/>
          <w:highlight w:val="white"/>
          <w:rtl w:val="0"/>
        </w:rPr>
        <w:t xml:space="preserve"> - všichni uživatelé dané databáze jsou do ní zařazení, reprezentuje výchozí práva pro kohokoliv</w:t>
      </w:r>
    </w:p>
    <w:p w:rsidR="00000000" w:rsidDel="00000000" w:rsidP="00000000" w:rsidRDefault="00000000" w:rsidRPr="00000000" w14:paraId="00000245">
      <w:pPr>
        <w:numPr>
          <w:ilvl w:val="0"/>
          <w:numId w:val="73"/>
        </w:numPr>
        <w:ind w:left="720" w:hanging="360"/>
        <w:rPr/>
      </w:pPr>
      <w:r w:rsidDel="00000000" w:rsidR="00000000" w:rsidRPr="00000000">
        <w:rPr>
          <w:b w:val="1"/>
          <w:color w:val="262626"/>
          <w:highlight w:val="white"/>
          <w:rtl w:val="0"/>
        </w:rPr>
        <w:t xml:space="preserve">db_owner</w:t>
      </w:r>
      <w:r w:rsidDel="00000000" w:rsidR="00000000" w:rsidRPr="00000000">
        <w:rPr>
          <w:color w:val="262626"/>
          <w:highlight w:val="white"/>
          <w:rtl w:val="0"/>
        </w:rPr>
        <w:t xml:space="preserve"> - superuživatel vůči dané databázi, zahrnuje práva všech níže uvedených rolí</w:t>
      </w:r>
    </w:p>
    <w:p w:rsidR="00000000" w:rsidDel="00000000" w:rsidP="00000000" w:rsidRDefault="00000000" w:rsidRPr="00000000" w14:paraId="00000246">
      <w:pPr>
        <w:numPr>
          <w:ilvl w:val="0"/>
          <w:numId w:val="73"/>
        </w:numPr>
        <w:ind w:left="720" w:hanging="360"/>
        <w:rPr/>
      </w:pPr>
      <w:r w:rsidDel="00000000" w:rsidR="00000000" w:rsidRPr="00000000">
        <w:rPr>
          <w:b w:val="1"/>
          <w:color w:val="262626"/>
          <w:highlight w:val="white"/>
          <w:rtl w:val="0"/>
        </w:rPr>
        <w:t xml:space="preserve">db_accessadmin</w:t>
      </w:r>
      <w:r w:rsidDel="00000000" w:rsidR="00000000" w:rsidRPr="00000000">
        <w:rPr>
          <w:color w:val="262626"/>
          <w:highlight w:val="white"/>
          <w:rtl w:val="0"/>
        </w:rPr>
        <w:t xml:space="preserve"> - správa uživatelů</w:t>
      </w:r>
    </w:p>
    <w:p w:rsidR="00000000" w:rsidDel="00000000" w:rsidP="00000000" w:rsidRDefault="00000000" w:rsidRPr="00000000" w14:paraId="00000247">
      <w:pPr>
        <w:numPr>
          <w:ilvl w:val="0"/>
          <w:numId w:val="73"/>
        </w:numPr>
        <w:ind w:left="720" w:hanging="360"/>
        <w:rPr/>
      </w:pPr>
      <w:r w:rsidDel="00000000" w:rsidR="00000000" w:rsidRPr="00000000">
        <w:rPr>
          <w:b w:val="1"/>
          <w:color w:val="262626"/>
          <w:highlight w:val="white"/>
          <w:rtl w:val="0"/>
        </w:rPr>
        <w:t xml:space="preserve">db_datareader</w:t>
      </w:r>
      <w:r w:rsidDel="00000000" w:rsidR="00000000" w:rsidRPr="00000000">
        <w:rPr>
          <w:color w:val="262626"/>
          <w:highlight w:val="white"/>
          <w:rtl w:val="0"/>
        </w:rPr>
        <w:t xml:space="preserve"> - povoleno čtení všech dat ve všech tabulkách od všech uživatelů</w:t>
      </w:r>
    </w:p>
    <w:p w:rsidR="00000000" w:rsidDel="00000000" w:rsidP="00000000" w:rsidRDefault="00000000" w:rsidRPr="00000000" w14:paraId="00000248">
      <w:pPr>
        <w:numPr>
          <w:ilvl w:val="0"/>
          <w:numId w:val="73"/>
        </w:numPr>
        <w:ind w:left="720" w:hanging="360"/>
        <w:rPr/>
      </w:pPr>
      <w:r w:rsidDel="00000000" w:rsidR="00000000" w:rsidRPr="00000000">
        <w:rPr>
          <w:b w:val="1"/>
          <w:color w:val="262626"/>
          <w:highlight w:val="white"/>
          <w:rtl w:val="0"/>
        </w:rPr>
        <w:t xml:space="preserve">db_datawriter</w:t>
      </w:r>
      <w:r w:rsidDel="00000000" w:rsidR="00000000" w:rsidRPr="00000000">
        <w:rPr>
          <w:color w:val="262626"/>
          <w:highlight w:val="white"/>
          <w:rtl w:val="0"/>
        </w:rPr>
        <w:t xml:space="preserve"> - povolen zápis, změna a mazání dat ve všech tabulkách od všech uživatelů</w:t>
      </w:r>
    </w:p>
    <w:p w:rsidR="00000000" w:rsidDel="00000000" w:rsidP="00000000" w:rsidRDefault="00000000" w:rsidRPr="00000000" w14:paraId="00000249">
      <w:pPr>
        <w:numPr>
          <w:ilvl w:val="0"/>
          <w:numId w:val="73"/>
        </w:numPr>
        <w:ind w:left="720" w:hanging="360"/>
        <w:rPr/>
      </w:pPr>
      <w:r w:rsidDel="00000000" w:rsidR="00000000" w:rsidRPr="00000000">
        <w:rPr>
          <w:b w:val="1"/>
          <w:color w:val="262626"/>
          <w:highlight w:val="white"/>
          <w:rtl w:val="0"/>
        </w:rPr>
        <w:t xml:space="preserve">db_ddladmin</w:t>
      </w:r>
      <w:r w:rsidDel="00000000" w:rsidR="00000000" w:rsidRPr="00000000">
        <w:rPr>
          <w:color w:val="262626"/>
          <w:highlight w:val="white"/>
          <w:rtl w:val="0"/>
        </w:rPr>
        <w:t xml:space="preserve"> - přidání, změna a odstraňování všech objektů v databázi</w:t>
      </w:r>
    </w:p>
    <w:p w:rsidR="00000000" w:rsidDel="00000000" w:rsidP="00000000" w:rsidRDefault="00000000" w:rsidRPr="00000000" w14:paraId="0000024A">
      <w:pPr>
        <w:numPr>
          <w:ilvl w:val="0"/>
          <w:numId w:val="73"/>
        </w:numPr>
        <w:ind w:left="720" w:hanging="360"/>
        <w:rPr/>
      </w:pPr>
      <w:r w:rsidDel="00000000" w:rsidR="00000000" w:rsidRPr="00000000">
        <w:rPr>
          <w:b w:val="1"/>
          <w:color w:val="262626"/>
          <w:highlight w:val="white"/>
          <w:rtl w:val="0"/>
        </w:rPr>
        <w:t xml:space="preserve">db_securityadmin</w:t>
      </w:r>
      <w:r w:rsidDel="00000000" w:rsidR="00000000" w:rsidRPr="00000000">
        <w:rPr>
          <w:color w:val="262626"/>
          <w:highlight w:val="white"/>
          <w:rtl w:val="0"/>
        </w:rPr>
        <w:t xml:space="preserve"> - správa rolí, jejich členů a práv</w:t>
      </w:r>
    </w:p>
    <w:p w:rsidR="00000000" w:rsidDel="00000000" w:rsidP="00000000" w:rsidRDefault="00000000" w:rsidRPr="00000000" w14:paraId="0000024B">
      <w:pPr>
        <w:numPr>
          <w:ilvl w:val="0"/>
          <w:numId w:val="73"/>
        </w:numPr>
        <w:ind w:left="720" w:hanging="360"/>
        <w:rPr/>
      </w:pPr>
      <w:r w:rsidDel="00000000" w:rsidR="00000000" w:rsidRPr="00000000">
        <w:rPr>
          <w:b w:val="1"/>
          <w:color w:val="262626"/>
          <w:highlight w:val="white"/>
          <w:rtl w:val="0"/>
        </w:rPr>
        <w:t xml:space="preserve">db_backupoperator</w:t>
      </w:r>
      <w:r w:rsidDel="00000000" w:rsidR="00000000" w:rsidRPr="00000000">
        <w:rPr>
          <w:color w:val="262626"/>
          <w:highlight w:val="white"/>
          <w:rtl w:val="0"/>
        </w:rPr>
        <w:t xml:space="preserve"> - práva na zálohování databáze</w:t>
      </w:r>
    </w:p>
    <w:p w:rsidR="00000000" w:rsidDel="00000000" w:rsidP="00000000" w:rsidRDefault="00000000" w:rsidRPr="00000000" w14:paraId="0000024C">
      <w:pPr>
        <w:numPr>
          <w:ilvl w:val="0"/>
          <w:numId w:val="73"/>
        </w:numPr>
        <w:ind w:left="720" w:hanging="360"/>
        <w:rPr/>
      </w:pPr>
      <w:r w:rsidDel="00000000" w:rsidR="00000000" w:rsidRPr="00000000">
        <w:rPr>
          <w:b w:val="1"/>
          <w:color w:val="262626"/>
          <w:highlight w:val="white"/>
          <w:rtl w:val="0"/>
        </w:rPr>
        <w:t xml:space="preserve">db_denydatareader</w:t>
      </w:r>
      <w:r w:rsidDel="00000000" w:rsidR="00000000" w:rsidRPr="00000000">
        <w:rPr>
          <w:color w:val="262626"/>
          <w:highlight w:val="white"/>
          <w:rtl w:val="0"/>
        </w:rPr>
        <w:t xml:space="preserve"> - zákaz čtení dat z databáze</w:t>
      </w:r>
    </w:p>
    <w:p w:rsidR="00000000" w:rsidDel="00000000" w:rsidP="00000000" w:rsidRDefault="00000000" w:rsidRPr="00000000" w14:paraId="0000024D">
      <w:pPr>
        <w:numPr>
          <w:ilvl w:val="0"/>
          <w:numId w:val="73"/>
        </w:numPr>
        <w:ind w:left="720" w:hanging="360"/>
        <w:rPr/>
      </w:pPr>
      <w:r w:rsidDel="00000000" w:rsidR="00000000" w:rsidRPr="00000000">
        <w:rPr>
          <w:b w:val="1"/>
          <w:color w:val="262626"/>
          <w:highlight w:val="white"/>
          <w:rtl w:val="0"/>
        </w:rPr>
        <w:t xml:space="preserve">db_denydatawriter</w:t>
      </w:r>
      <w:r w:rsidDel="00000000" w:rsidR="00000000" w:rsidRPr="00000000">
        <w:rPr>
          <w:color w:val="262626"/>
          <w:highlight w:val="white"/>
          <w:rtl w:val="0"/>
        </w:rPr>
        <w:t xml:space="preserve"> - zákaz změny dat v databázi</w:t>
      </w:r>
    </w:p>
    <w:p w:rsidR="00000000" w:rsidDel="00000000" w:rsidP="00000000" w:rsidRDefault="00000000" w:rsidRPr="00000000" w14:paraId="0000024E">
      <w:pPr>
        <w:ind w:left="0" w:firstLine="0"/>
        <w:rPr>
          <w:color w:val="262626"/>
          <w:sz w:val="24"/>
          <w:szCs w:val="24"/>
          <w:highlight w:val="white"/>
        </w:rPr>
      </w:pPr>
      <w:r w:rsidDel="00000000" w:rsidR="00000000" w:rsidRPr="00000000">
        <w:rPr>
          <w:rtl w:val="0"/>
        </w:rPr>
      </w:r>
    </w:p>
    <w:p w:rsidR="00000000" w:rsidDel="00000000" w:rsidP="00000000" w:rsidRDefault="00000000" w:rsidRPr="00000000" w14:paraId="0000024F">
      <w:pPr>
        <w:ind w:left="0" w:firstLine="0"/>
        <w:rPr>
          <w:color w:val="262626"/>
          <w:sz w:val="24"/>
          <w:szCs w:val="24"/>
          <w:highlight w:val="white"/>
        </w:rPr>
      </w:pPr>
      <w:r w:rsidDel="00000000" w:rsidR="00000000" w:rsidRPr="00000000">
        <w:rPr>
          <w:rtl w:val="0"/>
        </w:rPr>
      </w:r>
    </w:p>
    <w:p w:rsidR="00000000" w:rsidDel="00000000" w:rsidP="00000000" w:rsidRDefault="00000000" w:rsidRPr="00000000" w14:paraId="00000250">
      <w:pPr>
        <w:ind w:left="0" w:firstLine="0"/>
        <w:rPr>
          <w:color w:val="262626"/>
          <w:sz w:val="24"/>
          <w:szCs w:val="24"/>
          <w:highlight w:val="white"/>
        </w:rPr>
      </w:pPr>
      <w:r w:rsidDel="00000000" w:rsidR="00000000" w:rsidRPr="00000000">
        <w:rPr>
          <w:rtl w:val="0"/>
        </w:rPr>
      </w:r>
    </w:p>
    <w:p w:rsidR="00000000" w:rsidDel="00000000" w:rsidP="00000000" w:rsidRDefault="00000000" w:rsidRPr="00000000" w14:paraId="00000251">
      <w:pPr>
        <w:ind w:left="0" w:firstLine="0"/>
        <w:rPr>
          <w:b w:val="1"/>
          <w:color w:val="262626"/>
          <w:sz w:val="24"/>
          <w:szCs w:val="24"/>
          <w:highlight w:val="white"/>
        </w:rPr>
      </w:pPr>
      <w:r w:rsidDel="00000000" w:rsidR="00000000" w:rsidRPr="00000000">
        <w:rPr>
          <w:rtl w:val="0"/>
        </w:rPr>
      </w:r>
    </w:p>
    <w:p w:rsidR="00000000" w:rsidDel="00000000" w:rsidP="00000000" w:rsidRDefault="00000000" w:rsidRPr="00000000" w14:paraId="00000252">
      <w:pPr>
        <w:ind w:left="0" w:firstLine="0"/>
        <w:rPr>
          <w:sz w:val="24"/>
          <w:szCs w:val="24"/>
        </w:rPr>
      </w:pPr>
      <w:r w:rsidDel="00000000" w:rsidR="00000000" w:rsidRPr="00000000">
        <w:rPr/>
        <w:drawing>
          <wp:inline distB="114300" distT="114300" distL="114300" distR="114300">
            <wp:extent cx="5293088" cy="3006830"/>
            <wp:effectExtent b="0" l="0" r="0" t="0"/>
            <wp:docPr id="106" name="image103.png"/>
            <a:graphic>
              <a:graphicData uri="http://schemas.openxmlformats.org/drawingml/2006/picture">
                <pic:pic>
                  <pic:nvPicPr>
                    <pic:cNvPr id="0" name="image103.png"/>
                    <pic:cNvPicPr preferRelativeResize="0"/>
                  </pic:nvPicPr>
                  <pic:blipFill>
                    <a:blip r:embed="rId43"/>
                    <a:srcRect b="0" l="0" r="0" t="0"/>
                    <a:stretch>
                      <a:fillRect/>
                    </a:stretch>
                  </pic:blipFill>
                  <pic:spPr>
                    <a:xfrm>
                      <a:off x="0" y="0"/>
                      <a:ext cx="5293088" cy="3006830"/>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2676525</wp:posOffset>
            </wp:positionH>
            <wp:positionV relativeFrom="paragraph">
              <wp:posOffset>7239000</wp:posOffset>
            </wp:positionV>
            <wp:extent cx="3778612" cy="2365031"/>
            <wp:effectExtent b="0" l="0" r="0" t="0"/>
            <wp:wrapSquare wrapText="bothSides" distB="0" distT="0" distL="114300" distR="114300"/>
            <wp:docPr id="74"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3778612" cy="236503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95251</wp:posOffset>
            </wp:positionH>
            <wp:positionV relativeFrom="paragraph">
              <wp:posOffset>3067050</wp:posOffset>
            </wp:positionV>
            <wp:extent cx="4161522" cy="2562225"/>
            <wp:effectExtent b="0" l="0" r="0" t="0"/>
            <wp:wrapSquare wrapText="bothSides" distB="0" distT="0" distL="114300" distR="114300"/>
            <wp:docPr id="86" name="image76.png"/>
            <a:graphic>
              <a:graphicData uri="http://schemas.openxmlformats.org/drawingml/2006/picture">
                <pic:pic>
                  <pic:nvPicPr>
                    <pic:cNvPr id="0" name="image76.png"/>
                    <pic:cNvPicPr preferRelativeResize="0"/>
                  </pic:nvPicPr>
                  <pic:blipFill>
                    <a:blip r:embed="rId45"/>
                    <a:srcRect b="0" l="0" r="0" t="0"/>
                    <a:stretch>
                      <a:fillRect/>
                    </a:stretch>
                  </pic:blipFill>
                  <pic:spPr>
                    <a:xfrm>
                      <a:off x="0" y="0"/>
                      <a:ext cx="4161522" cy="25622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-66674</wp:posOffset>
            </wp:positionH>
            <wp:positionV relativeFrom="paragraph">
              <wp:posOffset>5724525</wp:posOffset>
            </wp:positionV>
            <wp:extent cx="3095625" cy="2560018"/>
            <wp:effectExtent b="0" l="0" r="0" t="0"/>
            <wp:wrapSquare wrapText="bothSides" distB="0" distT="0" distL="114300" distR="114300"/>
            <wp:docPr id="17"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3095625" cy="2560018"/>
                    </a:xfrm>
                    <a:prstGeom prst="rect"/>
                    <a:ln/>
                  </pic:spPr>
                </pic:pic>
              </a:graphicData>
            </a:graphic>
          </wp:anchor>
        </w:drawing>
      </w:r>
    </w:p>
    <w:p w:rsidR="00000000" w:rsidDel="00000000" w:rsidP="00000000" w:rsidRDefault="00000000" w:rsidRPr="00000000" w14:paraId="00000253">
      <w:pPr>
        <w:pStyle w:val="Heading2"/>
        <w:rPr>
          <w:color w:val="0000ff"/>
        </w:rPr>
      </w:pPr>
      <w:bookmarkStart w:colFirst="0" w:colLast="0" w:name="_7xwpegw28bnl" w:id="14"/>
      <w:bookmarkEnd w:id="14"/>
      <w:r w:rsidDel="00000000" w:rsidR="00000000" w:rsidRPr="00000000">
        <w:rPr>
          <w:color w:val="0000ff"/>
          <w:rtl w:val="0"/>
        </w:rPr>
        <w:t xml:space="preserve">11. Jazyk SQL - DDL, DML příkazy</w:t>
      </w:r>
      <w:r w:rsidDel="00000000" w:rsidR="00000000" w:rsidRPr="00000000">
        <w:rPr>
          <w:rtl w:val="0"/>
        </w:rPr>
      </w:r>
    </w:p>
    <w:p w:rsidR="00000000" w:rsidDel="00000000" w:rsidP="00000000" w:rsidRDefault="00000000" w:rsidRPr="00000000" w14:paraId="00000254">
      <w:pPr>
        <w:rPr>
          <w:b w:val="1"/>
        </w:rPr>
      </w:pPr>
      <w:r w:rsidDel="00000000" w:rsidR="00000000" w:rsidRPr="00000000">
        <w:rPr>
          <w:b w:val="1"/>
          <w:rtl w:val="0"/>
        </w:rPr>
        <w:t xml:space="preserve">Co to je?</w:t>
      </w:r>
    </w:p>
    <w:p w:rsidR="00000000" w:rsidDel="00000000" w:rsidP="00000000" w:rsidRDefault="00000000" w:rsidRPr="00000000" w14:paraId="00000255">
      <w:pPr>
        <w:numPr>
          <w:ilvl w:val="0"/>
          <w:numId w:val="96"/>
        </w:numPr>
        <w:ind w:left="720" w:hanging="360"/>
        <w:rPr/>
      </w:pPr>
      <w:r w:rsidDel="00000000" w:rsidR="00000000" w:rsidRPr="00000000">
        <w:rPr>
          <w:b w:val="1"/>
          <w:rtl w:val="0"/>
        </w:rPr>
        <w:t xml:space="preserve">DDL</w:t>
      </w:r>
      <w:r w:rsidDel="00000000" w:rsidR="00000000" w:rsidRPr="00000000">
        <w:rPr>
          <w:rtl w:val="0"/>
        </w:rPr>
        <w:t xml:space="preserve">(Data Definition Language) - soubor příkazů, kterými se tvoří(definuje) databáze, např. vytvoření tabulky</w:t>
      </w:r>
    </w:p>
    <w:p w:rsidR="00000000" w:rsidDel="00000000" w:rsidP="00000000" w:rsidRDefault="00000000" w:rsidRPr="00000000" w14:paraId="00000256">
      <w:pPr>
        <w:numPr>
          <w:ilvl w:val="0"/>
          <w:numId w:val="96"/>
        </w:numPr>
        <w:ind w:left="720" w:hanging="360"/>
        <w:rPr/>
      </w:pPr>
      <w:r w:rsidDel="00000000" w:rsidR="00000000" w:rsidRPr="00000000">
        <w:rPr>
          <w:b w:val="1"/>
          <w:rtl w:val="0"/>
        </w:rPr>
        <w:t xml:space="preserve">DML</w:t>
      </w:r>
      <w:r w:rsidDel="00000000" w:rsidR="00000000" w:rsidRPr="00000000">
        <w:rPr>
          <w:rtl w:val="0"/>
        </w:rPr>
        <w:t xml:space="preserve">(Data Manipulation Language) - soubor příkazů, které slouží k manipulaci dat dané databáze, např. vytváření nebo mazání záznamů</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b w:val="1"/>
        </w:rPr>
      </w:pPr>
      <w:r w:rsidDel="00000000" w:rsidR="00000000" w:rsidRPr="00000000">
        <w:rPr>
          <w:b w:val="1"/>
          <w:rtl w:val="0"/>
        </w:rPr>
        <w:t xml:space="preserve">DDL (Data Definition Language) příkazy:</w:t>
      </w:r>
    </w:p>
    <w:p w:rsidR="00000000" w:rsidDel="00000000" w:rsidP="00000000" w:rsidRDefault="00000000" w:rsidRPr="00000000" w14:paraId="00000259">
      <w:pPr>
        <w:numPr>
          <w:ilvl w:val="0"/>
          <w:numId w:val="55"/>
        </w:numPr>
        <w:ind w:left="720" w:hanging="360"/>
        <w:rPr/>
      </w:pPr>
      <w:r w:rsidDel="00000000" w:rsidR="00000000" w:rsidRPr="00000000">
        <w:rPr>
          <w:b w:val="1"/>
          <w:rtl w:val="0"/>
        </w:rPr>
        <w:t xml:space="preserve">CREATE </w:t>
      </w:r>
      <w:r w:rsidDel="00000000" w:rsidR="00000000" w:rsidRPr="00000000">
        <w:rPr>
          <w:rtl w:val="0"/>
        </w:rPr>
        <w:t xml:space="preserve">- Vytvoří databázi, tabulku, proceduru, index, view, trigger</w:t>
      </w:r>
    </w:p>
    <w:p w:rsidR="00000000" w:rsidDel="00000000" w:rsidP="00000000" w:rsidRDefault="00000000" w:rsidRPr="00000000" w14:paraId="0000025A">
      <w:pPr>
        <w:numPr>
          <w:ilvl w:val="0"/>
          <w:numId w:val="55"/>
        </w:numPr>
        <w:ind w:left="720" w:hanging="360"/>
        <w:rPr/>
      </w:pPr>
      <w:r w:rsidDel="00000000" w:rsidR="00000000" w:rsidRPr="00000000">
        <w:rPr>
          <w:b w:val="1"/>
          <w:rtl w:val="0"/>
        </w:rPr>
        <w:t xml:space="preserve">ALTER </w:t>
      </w:r>
      <w:r w:rsidDel="00000000" w:rsidR="00000000" w:rsidRPr="00000000">
        <w:rPr>
          <w:rtl w:val="0"/>
        </w:rPr>
        <w:t xml:space="preserve">- Umožňuje upravovat již vytvořenou strukturu databáze(např.alter table)</w:t>
      </w:r>
    </w:p>
    <w:p w:rsidR="00000000" w:rsidDel="00000000" w:rsidP="00000000" w:rsidRDefault="00000000" w:rsidRPr="00000000" w14:paraId="0000025B">
      <w:pPr>
        <w:numPr>
          <w:ilvl w:val="0"/>
          <w:numId w:val="55"/>
        </w:numPr>
        <w:ind w:left="720" w:hanging="360"/>
        <w:rPr/>
      </w:pPr>
      <w:r w:rsidDel="00000000" w:rsidR="00000000" w:rsidRPr="00000000">
        <w:rPr>
          <w:b w:val="1"/>
          <w:rtl w:val="0"/>
        </w:rPr>
        <w:t xml:space="preserve">DROP- </w:t>
      </w:r>
      <w:r w:rsidDel="00000000" w:rsidR="00000000" w:rsidRPr="00000000">
        <w:rPr>
          <w:rtl w:val="0"/>
        </w:rPr>
        <w:t xml:space="preserve">Smaže určitou tabulku/záznam v tabulce</w:t>
      </w:r>
    </w:p>
    <w:p w:rsidR="00000000" w:rsidDel="00000000" w:rsidP="00000000" w:rsidRDefault="00000000" w:rsidRPr="00000000" w14:paraId="0000025C">
      <w:pPr>
        <w:numPr>
          <w:ilvl w:val="0"/>
          <w:numId w:val="55"/>
        </w:numPr>
        <w:ind w:left="720" w:hanging="360"/>
        <w:rPr/>
      </w:pPr>
      <w:r w:rsidDel="00000000" w:rsidR="00000000" w:rsidRPr="00000000">
        <w:rPr>
          <w:b w:val="1"/>
          <w:rtl w:val="0"/>
        </w:rPr>
        <w:t xml:space="preserve">RENAME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Slouží k přejmenování objektu databáze</w:t>
      </w:r>
    </w:p>
    <w:p w:rsidR="00000000" w:rsidDel="00000000" w:rsidP="00000000" w:rsidRDefault="00000000" w:rsidRPr="00000000" w14:paraId="0000025D">
      <w:pPr>
        <w:numPr>
          <w:ilvl w:val="0"/>
          <w:numId w:val="55"/>
        </w:numPr>
        <w:ind w:left="720" w:hanging="360"/>
        <w:rPr/>
      </w:pPr>
      <w:r w:rsidDel="00000000" w:rsidR="00000000" w:rsidRPr="00000000">
        <w:rPr>
          <w:b w:val="1"/>
          <w:rtl w:val="0"/>
        </w:rPr>
        <w:t xml:space="preserve">TRUNCATE</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Smaže všechny data v tabulce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6122850" cy="1879600"/>
            <wp:effectExtent b="0" l="0" r="0" t="0"/>
            <wp:docPr id="92"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61228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720" w:firstLine="0"/>
        <w:rPr/>
      </w:pPr>
      <w:r w:rsidDel="00000000" w:rsidR="00000000" w:rsidRPr="00000000">
        <w:rPr>
          <w:rtl w:val="0"/>
        </w:rPr>
      </w:r>
    </w:p>
    <w:p w:rsidR="00000000" w:rsidDel="00000000" w:rsidP="00000000" w:rsidRDefault="00000000" w:rsidRPr="00000000" w14:paraId="00000261">
      <w:pPr>
        <w:ind w:left="0" w:firstLine="0"/>
        <w:rPr>
          <w:b w:val="1"/>
        </w:rPr>
      </w:pPr>
      <w:r w:rsidDel="00000000" w:rsidR="00000000" w:rsidRPr="00000000">
        <w:rPr>
          <w:b w:val="1"/>
          <w:rtl w:val="0"/>
        </w:rPr>
        <w:t xml:space="preserve">DML (Data Manipulation Language) příkazy:</w:t>
      </w:r>
    </w:p>
    <w:p w:rsidR="00000000" w:rsidDel="00000000" w:rsidP="00000000" w:rsidRDefault="00000000" w:rsidRPr="00000000" w14:paraId="00000262">
      <w:pPr>
        <w:numPr>
          <w:ilvl w:val="0"/>
          <w:numId w:val="14"/>
        </w:numPr>
        <w:ind w:left="720" w:hanging="360"/>
        <w:rPr/>
      </w:pPr>
      <w:r w:rsidDel="00000000" w:rsidR="00000000" w:rsidRPr="00000000">
        <w:rPr>
          <w:b w:val="1"/>
          <w:rtl w:val="0"/>
        </w:rPr>
        <w:t xml:space="preserve">INSERT </w:t>
      </w:r>
      <w:r w:rsidDel="00000000" w:rsidR="00000000" w:rsidRPr="00000000">
        <w:rPr>
          <w:rtl w:val="0"/>
        </w:rPr>
        <w:t xml:space="preserve">- Vkládá data do tabulky</w:t>
      </w:r>
    </w:p>
    <w:p w:rsidR="00000000" w:rsidDel="00000000" w:rsidP="00000000" w:rsidRDefault="00000000" w:rsidRPr="00000000" w14:paraId="00000263">
      <w:pPr>
        <w:numPr>
          <w:ilvl w:val="0"/>
          <w:numId w:val="14"/>
        </w:numPr>
        <w:ind w:left="720" w:hanging="360"/>
        <w:rPr/>
      </w:pPr>
      <w:r w:rsidDel="00000000" w:rsidR="00000000" w:rsidRPr="00000000">
        <w:rPr>
          <w:b w:val="1"/>
          <w:rtl w:val="0"/>
        </w:rPr>
        <w:t xml:space="preserve">UPDATE </w:t>
      </w:r>
      <w:r w:rsidDel="00000000" w:rsidR="00000000" w:rsidRPr="00000000">
        <w:rPr>
          <w:rtl w:val="0"/>
        </w:rPr>
        <w:t xml:space="preserve">- Aktualizuje již vytvořené záznamy v tabulkách</w:t>
      </w:r>
    </w:p>
    <w:p w:rsidR="00000000" w:rsidDel="00000000" w:rsidP="00000000" w:rsidRDefault="00000000" w:rsidRPr="00000000" w14:paraId="00000264">
      <w:pPr>
        <w:numPr>
          <w:ilvl w:val="0"/>
          <w:numId w:val="14"/>
        </w:numPr>
        <w:ind w:left="720" w:hanging="360"/>
        <w:rPr/>
      </w:pPr>
      <w:r w:rsidDel="00000000" w:rsidR="00000000" w:rsidRPr="00000000">
        <w:rPr>
          <w:b w:val="1"/>
          <w:rtl w:val="0"/>
        </w:rPr>
        <w:t xml:space="preserve">DELETE </w:t>
      </w:r>
      <w:r w:rsidDel="00000000" w:rsidR="00000000" w:rsidRPr="00000000">
        <w:rPr>
          <w:rtl w:val="0"/>
        </w:rPr>
        <w:t xml:space="preserve">- Vymaže záznamy v tabulkách</w:t>
      </w:r>
    </w:p>
    <w:p w:rsidR="00000000" w:rsidDel="00000000" w:rsidP="00000000" w:rsidRDefault="00000000" w:rsidRPr="00000000" w14:paraId="00000265">
      <w:pPr>
        <w:ind w:left="0" w:firstLine="0"/>
        <w:rPr/>
      </w:pPr>
      <w:r w:rsidDel="00000000" w:rsidR="00000000" w:rsidRPr="00000000">
        <w:rPr>
          <w:rtl w:val="0"/>
        </w:rPr>
      </w:r>
    </w:p>
    <w:p w:rsidR="00000000" w:rsidDel="00000000" w:rsidP="00000000" w:rsidRDefault="00000000" w:rsidRPr="00000000" w14:paraId="00000266">
      <w:pPr>
        <w:ind w:left="0" w:firstLine="0"/>
        <w:rPr/>
      </w:pPr>
      <w:r w:rsidDel="00000000" w:rsidR="00000000" w:rsidRPr="00000000">
        <w:rPr/>
        <w:drawing>
          <wp:inline distB="114300" distT="114300" distL="114300" distR="114300">
            <wp:extent cx="6122850" cy="558800"/>
            <wp:effectExtent b="0" l="0" r="0" t="0"/>
            <wp:docPr id="102" name="image92.png"/>
            <a:graphic>
              <a:graphicData uri="http://schemas.openxmlformats.org/drawingml/2006/picture">
                <pic:pic>
                  <pic:nvPicPr>
                    <pic:cNvPr id="0" name="image92.png"/>
                    <pic:cNvPicPr preferRelativeResize="0"/>
                  </pic:nvPicPr>
                  <pic:blipFill>
                    <a:blip r:embed="rId48"/>
                    <a:srcRect b="0" l="0" r="0" t="0"/>
                    <a:stretch>
                      <a:fillRect/>
                    </a:stretch>
                  </pic:blipFill>
                  <pic:spPr>
                    <a:xfrm>
                      <a:off x="0" y="0"/>
                      <a:ext cx="61228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0" w:firstLine="0"/>
        <w:rPr/>
      </w:pPr>
      <w:r w:rsidDel="00000000" w:rsidR="00000000" w:rsidRPr="00000000">
        <w:rPr>
          <w:rtl w:val="0"/>
        </w:rPr>
      </w:r>
    </w:p>
    <w:p w:rsidR="00000000" w:rsidDel="00000000" w:rsidP="00000000" w:rsidRDefault="00000000" w:rsidRPr="00000000" w14:paraId="00000268">
      <w:pPr>
        <w:ind w:left="0" w:firstLine="0"/>
        <w:rPr>
          <w:b w:val="1"/>
        </w:rPr>
      </w:pPr>
      <w:r w:rsidDel="00000000" w:rsidR="00000000" w:rsidRPr="00000000">
        <w:rPr>
          <w:b w:val="1"/>
          <w:rtl w:val="0"/>
        </w:rPr>
        <w:t xml:space="preserve">DQL (Data Query Language) příkaz:</w:t>
      </w:r>
    </w:p>
    <w:p w:rsidR="00000000" w:rsidDel="00000000" w:rsidP="00000000" w:rsidRDefault="00000000" w:rsidRPr="00000000" w14:paraId="00000269">
      <w:pPr>
        <w:numPr>
          <w:ilvl w:val="0"/>
          <w:numId w:val="19"/>
        </w:numPr>
        <w:ind w:left="720" w:hanging="360"/>
        <w:rPr>
          <w:u w:val="none"/>
        </w:rPr>
      </w:pPr>
      <w:r w:rsidDel="00000000" w:rsidR="00000000" w:rsidRPr="00000000">
        <w:rPr>
          <w:rtl w:val="0"/>
        </w:rPr>
        <w:t xml:space="preserve">SELECT - Získává data z tabulek</w:t>
      </w:r>
    </w:p>
    <w:p w:rsidR="00000000" w:rsidDel="00000000" w:rsidP="00000000" w:rsidRDefault="00000000" w:rsidRPr="00000000" w14:paraId="0000026A">
      <w:pPr>
        <w:ind w:left="0" w:firstLine="0"/>
        <w:rPr/>
      </w:pPr>
      <w:r w:rsidDel="00000000" w:rsidR="00000000" w:rsidRPr="00000000">
        <w:rPr/>
        <w:drawing>
          <wp:inline distB="114300" distT="114300" distL="114300" distR="114300">
            <wp:extent cx="6842850" cy="1536700"/>
            <wp:effectExtent b="0" l="0" r="0" t="0"/>
            <wp:docPr id="103" name="image94.png"/>
            <a:graphic>
              <a:graphicData uri="http://schemas.openxmlformats.org/drawingml/2006/picture">
                <pic:pic>
                  <pic:nvPicPr>
                    <pic:cNvPr id="0" name="image94.png"/>
                    <pic:cNvPicPr preferRelativeResize="0"/>
                  </pic:nvPicPr>
                  <pic:blipFill>
                    <a:blip r:embed="rId49"/>
                    <a:srcRect b="0" l="0" r="0" t="0"/>
                    <a:stretch>
                      <a:fillRect/>
                    </a:stretch>
                  </pic:blipFill>
                  <pic:spPr>
                    <a:xfrm>
                      <a:off x="0" y="0"/>
                      <a:ext cx="68428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2"/>
        <w:rPr>
          <w:color w:val="0000ff"/>
        </w:rPr>
      </w:pPr>
      <w:bookmarkStart w:colFirst="0" w:colLast="0" w:name="_a6eh5wr2b2gm" w:id="15"/>
      <w:bookmarkEnd w:id="15"/>
      <w:r w:rsidDel="00000000" w:rsidR="00000000" w:rsidRPr="00000000">
        <w:rPr>
          <w:color w:val="0000ff"/>
          <w:rtl w:val="0"/>
        </w:rPr>
        <w:t xml:space="preserve">12. Jazyk SQL – SELECT, VIEW (spojování tabulek, agregační funkce, seskupování záznamů)</w:t>
      </w:r>
    </w:p>
    <w:p w:rsidR="00000000" w:rsidDel="00000000" w:rsidP="00000000" w:rsidRDefault="00000000" w:rsidRPr="00000000" w14:paraId="0000026D">
      <w:pPr>
        <w:ind w:left="0" w:firstLine="0"/>
        <w:rPr/>
      </w:pPr>
      <w:r w:rsidDel="00000000" w:rsidR="00000000" w:rsidRPr="00000000">
        <w:rPr>
          <w:b w:val="1"/>
          <w:rtl w:val="0"/>
        </w:rPr>
        <w:t xml:space="preserve">SELECT </w:t>
      </w:r>
      <w:r w:rsidDel="00000000" w:rsidR="00000000" w:rsidRPr="00000000">
        <w:rPr>
          <w:rtl w:val="0"/>
        </w:rPr>
        <w:t xml:space="preserve">a </w:t>
      </w:r>
      <w:r w:rsidDel="00000000" w:rsidR="00000000" w:rsidRPr="00000000">
        <w:rPr>
          <w:b w:val="1"/>
          <w:rtl w:val="0"/>
        </w:rPr>
        <w:t xml:space="preserve">VIEW </w:t>
      </w:r>
      <w:r w:rsidDel="00000000" w:rsidR="00000000" w:rsidRPr="00000000">
        <w:rPr>
          <w:rtl w:val="0"/>
        </w:rPr>
        <w:t xml:space="preserve">jsou příkazy pro zobrazení dat z databáze</w:t>
      </w:r>
    </w:p>
    <w:p w:rsidR="00000000" w:rsidDel="00000000" w:rsidP="00000000" w:rsidRDefault="00000000" w:rsidRPr="00000000" w14:paraId="0000026E">
      <w:pPr>
        <w:numPr>
          <w:ilvl w:val="0"/>
          <w:numId w:val="132"/>
        </w:numPr>
        <w:ind w:left="720" w:hanging="360"/>
        <w:rPr/>
      </w:pPr>
      <w:r w:rsidDel="00000000" w:rsidR="00000000" w:rsidRPr="00000000">
        <w:rPr>
          <w:rtl w:val="0"/>
        </w:rPr>
        <w:t xml:space="preserve">pomocí SELECTu si můžeme zobrazit data z jedné či více tabulek</w:t>
      </w:r>
    </w:p>
    <w:p w:rsidR="00000000" w:rsidDel="00000000" w:rsidP="00000000" w:rsidRDefault="00000000" w:rsidRPr="00000000" w14:paraId="0000026F">
      <w:pPr>
        <w:numPr>
          <w:ilvl w:val="0"/>
          <w:numId w:val="132"/>
        </w:numPr>
        <w:ind w:left="720" w:hanging="360"/>
        <w:rPr/>
      </w:pPr>
      <w:r w:rsidDel="00000000" w:rsidR="00000000" w:rsidRPr="00000000">
        <w:rPr>
          <w:rtl w:val="0"/>
        </w:rPr>
        <w:t xml:space="preserve">můžeme použít podmínky, spojovat více tabulek</w:t>
      </w:r>
    </w:p>
    <w:p w:rsidR="00000000" w:rsidDel="00000000" w:rsidP="00000000" w:rsidRDefault="00000000" w:rsidRPr="00000000" w14:paraId="00000270">
      <w:pPr>
        <w:numPr>
          <w:ilvl w:val="0"/>
          <w:numId w:val="132"/>
        </w:numPr>
        <w:ind w:left="720" w:hanging="360"/>
        <w:rPr/>
      </w:pPr>
      <w:r w:rsidDel="00000000" w:rsidR="00000000" w:rsidRPr="00000000">
        <w:rPr>
          <w:rtl w:val="0"/>
        </w:rPr>
        <w:t xml:space="preserve">používáme korelační názvy a aliasy</w:t>
      </w:r>
    </w:p>
    <w:p w:rsidR="00000000" w:rsidDel="00000000" w:rsidP="00000000" w:rsidRDefault="00000000" w:rsidRPr="00000000" w14:paraId="00000271">
      <w:pPr>
        <w:numPr>
          <w:ilvl w:val="0"/>
          <w:numId w:val="132"/>
        </w:numPr>
        <w:ind w:left="720" w:hanging="360"/>
        <w:rPr/>
      </w:pPr>
      <w:r w:rsidDel="00000000" w:rsidR="00000000" w:rsidRPr="00000000">
        <w:rPr>
          <w:rtl w:val="0"/>
        </w:rPr>
        <w:t xml:space="preserve">having, group by, order by</w:t>
      </w:r>
    </w:p>
    <w:p w:rsidR="00000000" w:rsidDel="00000000" w:rsidP="00000000" w:rsidRDefault="00000000" w:rsidRPr="00000000" w14:paraId="00000272">
      <w:pPr>
        <w:rPr/>
      </w:pPr>
      <w:r w:rsidDel="00000000" w:rsidR="00000000" w:rsidRPr="00000000">
        <w:rPr/>
        <w:drawing>
          <wp:inline distB="114300" distT="114300" distL="114300" distR="114300">
            <wp:extent cx="4664438" cy="1416148"/>
            <wp:effectExtent b="0" l="0" r="0" t="0"/>
            <wp:docPr id="60"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4664438" cy="141614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0" w:firstLine="0"/>
        <w:rPr/>
      </w:pPr>
      <w:r w:rsidDel="00000000" w:rsidR="00000000" w:rsidRPr="00000000">
        <w:rPr>
          <w:b w:val="1"/>
          <w:rtl w:val="0"/>
        </w:rPr>
        <w:t xml:space="preserve">VIEW </w:t>
      </w:r>
      <w:r w:rsidDel="00000000" w:rsidR="00000000" w:rsidRPr="00000000">
        <w:rPr>
          <w:rtl w:val="0"/>
        </w:rPr>
        <w:t xml:space="preserve">- virtuální tabulka sestavená z výsledků z SQL příkazu</w:t>
      </w:r>
    </w:p>
    <w:p w:rsidR="00000000" w:rsidDel="00000000" w:rsidP="00000000" w:rsidRDefault="00000000" w:rsidRPr="00000000" w14:paraId="00000274">
      <w:pPr>
        <w:numPr>
          <w:ilvl w:val="0"/>
          <w:numId w:val="3"/>
        </w:numPr>
        <w:ind w:left="720" w:hanging="360"/>
        <w:rPr/>
      </w:pPr>
      <w:r w:rsidDel="00000000" w:rsidR="00000000" w:rsidRPr="00000000">
        <w:rPr>
          <w:rtl w:val="0"/>
        </w:rPr>
        <w:t xml:space="preserve">VIEW můžeme opakovaně volat, bez nutnosti opakovaného psaní SQL selectů</w:t>
      </w:r>
    </w:p>
    <w:p w:rsidR="00000000" w:rsidDel="00000000" w:rsidP="00000000" w:rsidRDefault="00000000" w:rsidRPr="00000000" w14:paraId="00000275">
      <w:pPr>
        <w:numPr>
          <w:ilvl w:val="0"/>
          <w:numId w:val="3"/>
        </w:numPr>
        <w:ind w:left="720" w:hanging="360"/>
        <w:rPr/>
      </w:pPr>
      <w:r w:rsidDel="00000000" w:rsidR="00000000" w:rsidRPr="00000000">
        <w:rPr>
          <w:rtl w:val="0"/>
        </w:rPr>
        <w:t xml:space="preserve">VIEW má stejnou syntaxi jako SQL select</w:t>
      </w:r>
    </w:p>
    <w:p w:rsidR="00000000" w:rsidDel="00000000" w:rsidP="00000000" w:rsidRDefault="00000000" w:rsidRPr="00000000" w14:paraId="00000276">
      <w:pPr>
        <w:numPr>
          <w:ilvl w:val="0"/>
          <w:numId w:val="3"/>
        </w:numPr>
        <w:ind w:left="720" w:hanging="360"/>
        <w:rPr>
          <w:u w:val="none"/>
        </w:rPr>
      </w:pPr>
      <w:r w:rsidDel="00000000" w:rsidR="00000000" w:rsidRPr="00000000">
        <w:rPr>
          <w:rtl w:val="0"/>
        </w:rPr>
        <w:t xml:space="preserve">Slouží k uložení často používaných nebo složitých selectů, jeden VIEW - jeden SELECT</w:t>
      </w:r>
    </w:p>
    <w:p w:rsidR="00000000" w:rsidDel="00000000" w:rsidP="00000000" w:rsidRDefault="00000000" w:rsidRPr="00000000" w14:paraId="00000277">
      <w:pPr>
        <w:rPr>
          <w:sz w:val="24"/>
          <w:szCs w:val="24"/>
        </w:rPr>
      </w:pPr>
      <w:r w:rsidDel="00000000" w:rsidR="00000000" w:rsidRPr="00000000">
        <w:rPr>
          <w:sz w:val="24"/>
          <w:szCs w:val="24"/>
        </w:rPr>
        <w:drawing>
          <wp:inline distB="114300" distT="114300" distL="114300" distR="114300">
            <wp:extent cx="3254737" cy="1604703"/>
            <wp:effectExtent b="0" l="0" r="0" t="0"/>
            <wp:docPr id="43"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3254737" cy="1604703"/>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0" w:firstLine="0"/>
        <w:rPr>
          <w:b w:val="1"/>
        </w:rPr>
      </w:pPr>
      <w:r w:rsidDel="00000000" w:rsidR="00000000" w:rsidRPr="00000000">
        <w:rPr>
          <w:b w:val="1"/>
          <w:rtl w:val="0"/>
        </w:rPr>
        <w:t xml:space="preserve">GROUP BY</w:t>
      </w:r>
    </w:p>
    <w:p w:rsidR="00000000" w:rsidDel="00000000" w:rsidP="00000000" w:rsidRDefault="00000000" w:rsidRPr="00000000" w14:paraId="00000279">
      <w:pPr>
        <w:numPr>
          <w:ilvl w:val="0"/>
          <w:numId w:val="41"/>
        </w:numPr>
        <w:ind w:left="720" w:hanging="360"/>
        <w:rPr/>
      </w:pPr>
      <w:r w:rsidDel="00000000" w:rsidR="00000000" w:rsidRPr="00000000">
        <w:rPr>
          <w:rtl w:val="0"/>
        </w:rPr>
        <w:t xml:space="preserve">slouží pro seskupení záznamů při použití agregační funkce</w:t>
      </w:r>
    </w:p>
    <w:p w:rsidR="00000000" w:rsidDel="00000000" w:rsidP="00000000" w:rsidRDefault="00000000" w:rsidRPr="00000000" w14:paraId="0000027A">
      <w:pPr>
        <w:numPr>
          <w:ilvl w:val="0"/>
          <w:numId w:val="41"/>
        </w:numPr>
        <w:ind w:left="720" w:hanging="360"/>
        <w:rPr/>
      </w:pPr>
      <w:r w:rsidDel="00000000" w:rsidR="00000000" w:rsidRPr="00000000">
        <w:rPr>
          <w:rtl w:val="0"/>
        </w:rPr>
        <w:t xml:space="preserve">při použití agregační funkce je nezbytné, aby se použil GROUP BY</w:t>
      </w:r>
    </w:p>
    <w:p w:rsidR="00000000" w:rsidDel="00000000" w:rsidP="00000000" w:rsidRDefault="00000000" w:rsidRPr="00000000" w14:paraId="0000027B">
      <w:pPr>
        <w:rPr/>
      </w:pPr>
      <w:r w:rsidDel="00000000" w:rsidR="00000000" w:rsidRPr="00000000">
        <w:rPr/>
        <w:drawing>
          <wp:inline distB="114300" distT="114300" distL="114300" distR="114300">
            <wp:extent cx="6207488" cy="1099716"/>
            <wp:effectExtent b="0" l="0" r="0" t="0"/>
            <wp:docPr id="76"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6207488" cy="1099716"/>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ind w:left="0" w:firstLine="0"/>
        <w:rPr>
          <w:b w:val="1"/>
        </w:rPr>
      </w:pPr>
      <w:r w:rsidDel="00000000" w:rsidR="00000000" w:rsidRPr="00000000">
        <w:rPr>
          <w:b w:val="1"/>
          <w:rtl w:val="0"/>
        </w:rPr>
        <w:t xml:space="preserve">AGREGAČNÍ FUNKCE</w:t>
      </w:r>
    </w:p>
    <w:p w:rsidR="00000000" w:rsidDel="00000000" w:rsidP="00000000" w:rsidRDefault="00000000" w:rsidRPr="00000000" w14:paraId="0000027E">
      <w:pPr>
        <w:numPr>
          <w:ilvl w:val="0"/>
          <w:numId w:val="51"/>
        </w:numPr>
        <w:ind w:left="720" w:hanging="360"/>
        <w:rPr/>
      </w:pPr>
      <w:r w:rsidDel="00000000" w:rsidR="00000000" w:rsidRPr="00000000">
        <w:rPr>
          <w:rtl w:val="0"/>
        </w:rPr>
        <w:t xml:space="preserve">Pracují s atributy jako s argumenty funkce</w:t>
      </w:r>
    </w:p>
    <w:p w:rsidR="00000000" w:rsidDel="00000000" w:rsidP="00000000" w:rsidRDefault="00000000" w:rsidRPr="00000000" w14:paraId="0000027F">
      <w:pPr>
        <w:numPr>
          <w:ilvl w:val="0"/>
          <w:numId w:val="51"/>
        </w:numPr>
        <w:ind w:left="720" w:hanging="360"/>
        <w:rPr/>
      </w:pPr>
      <w:r w:rsidDel="00000000" w:rsidR="00000000" w:rsidRPr="00000000">
        <w:rPr>
          <w:rtl w:val="0"/>
        </w:rPr>
        <w:t xml:space="preserve">Vrací vždy jen jednu hodnotu</w:t>
      </w:r>
    </w:p>
    <w:p w:rsidR="00000000" w:rsidDel="00000000" w:rsidP="00000000" w:rsidRDefault="00000000" w:rsidRPr="00000000" w14:paraId="00000280">
      <w:pPr>
        <w:numPr>
          <w:ilvl w:val="0"/>
          <w:numId w:val="51"/>
        </w:numPr>
        <w:ind w:left="720" w:hanging="360"/>
        <w:rPr/>
      </w:pPr>
      <w:r w:rsidDel="00000000" w:rsidR="00000000" w:rsidRPr="00000000">
        <w:rPr>
          <w:rtl w:val="0"/>
        </w:rPr>
        <w:t xml:space="preserve">Agregační funkce mohou být pouze za klíčovým slovem SELECT nebo za HAVING</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b w:val="1"/>
          <w:rtl w:val="0"/>
        </w:rPr>
        <w:t xml:space="preserve">COUNT() - </w:t>
      </w:r>
      <w:r w:rsidDel="00000000" w:rsidR="00000000" w:rsidRPr="00000000">
        <w:rPr>
          <w:rtl w:val="0"/>
        </w:rPr>
        <w:t xml:space="preserve">vrací počet záznamů, parametr není důležitý - stačí *</w:t>
      </w:r>
    </w:p>
    <w:p w:rsidR="00000000" w:rsidDel="00000000" w:rsidP="00000000" w:rsidRDefault="00000000" w:rsidRPr="00000000" w14:paraId="00000283">
      <w:pPr>
        <w:rPr>
          <w:color w:val="0000ff"/>
        </w:rPr>
      </w:pPr>
      <w:r w:rsidDel="00000000" w:rsidR="00000000" w:rsidRPr="00000000">
        <w:rPr>
          <w:b w:val="1"/>
          <w:rtl w:val="0"/>
        </w:rPr>
        <w:t xml:space="preserve">MAX() - </w:t>
      </w:r>
      <w:r w:rsidDel="00000000" w:rsidR="00000000" w:rsidRPr="00000000">
        <w:rPr>
          <w:rtl w:val="0"/>
        </w:rPr>
        <w:t xml:space="preserve">vrací nejvyšší hodnotu, použití pro </w:t>
      </w:r>
      <w:r w:rsidDel="00000000" w:rsidR="00000000" w:rsidRPr="00000000">
        <w:rPr>
          <w:color w:val="0000ff"/>
          <w:rtl w:val="0"/>
        </w:rPr>
        <w:t xml:space="preserve">INT</w:t>
      </w:r>
      <w:r w:rsidDel="00000000" w:rsidR="00000000" w:rsidRPr="00000000">
        <w:rPr>
          <w:rtl w:val="0"/>
        </w:rPr>
        <w:t xml:space="preserve">, </w:t>
      </w:r>
      <w:r w:rsidDel="00000000" w:rsidR="00000000" w:rsidRPr="00000000">
        <w:rPr>
          <w:color w:val="0000ff"/>
          <w:rtl w:val="0"/>
        </w:rPr>
        <w:t xml:space="preserve">VARCHAR</w:t>
      </w:r>
      <w:r w:rsidDel="00000000" w:rsidR="00000000" w:rsidRPr="00000000">
        <w:rPr>
          <w:rtl w:val="0"/>
        </w:rPr>
        <w:t xml:space="preserve">, </w:t>
      </w:r>
      <w:r w:rsidDel="00000000" w:rsidR="00000000" w:rsidRPr="00000000">
        <w:rPr>
          <w:color w:val="0000ff"/>
          <w:rtl w:val="0"/>
        </w:rPr>
        <w:t xml:space="preserve">DATE</w:t>
      </w:r>
    </w:p>
    <w:p w:rsidR="00000000" w:rsidDel="00000000" w:rsidP="00000000" w:rsidRDefault="00000000" w:rsidRPr="00000000" w14:paraId="00000284">
      <w:pPr>
        <w:rPr>
          <w:color w:val="0000ff"/>
        </w:rPr>
      </w:pPr>
      <w:r w:rsidDel="00000000" w:rsidR="00000000" w:rsidRPr="00000000">
        <w:rPr>
          <w:b w:val="1"/>
          <w:rtl w:val="0"/>
        </w:rPr>
        <w:t xml:space="preserve">MIN() - </w:t>
      </w:r>
      <w:r w:rsidDel="00000000" w:rsidR="00000000" w:rsidRPr="00000000">
        <w:rPr>
          <w:rtl w:val="0"/>
        </w:rPr>
        <w:t xml:space="preserve">vrací nejmenší hodnotu, použití pro </w:t>
      </w:r>
      <w:r w:rsidDel="00000000" w:rsidR="00000000" w:rsidRPr="00000000">
        <w:rPr>
          <w:color w:val="0000ff"/>
          <w:rtl w:val="0"/>
        </w:rPr>
        <w:t xml:space="preserve">INT</w:t>
      </w:r>
      <w:r w:rsidDel="00000000" w:rsidR="00000000" w:rsidRPr="00000000">
        <w:rPr>
          <w:rtl w:val="0"/>
        </w:rPr>
        <w:t xml:space="preserve">, </w:t>
      </w:r>
      <w:r w:rsidDel="00000000" w:rsidR="00000000" w:rsidRPr="00000000">
        <w:rPr>
          <w:color w:val="0000ff"/>
          <w:rtl w:val="0"/>
        </w:rPr>
        <w:t xml:space="preserve">VARCHAR</w:t>
      </w:r>
      <w:r w:rsidDel="00000000" w:rsidR="00000000" w:rsidRPr="00000000">
        <w:rPr>
          <w:rtl w:val="0"/>
        </w:rPr>
        <w:t xml:space="preserve">, </w:t>
      </w:r>
      <w:r w:rsidDel="00000000" w:rsidR="00000000" w:rsidRPr="00000000">
        <w:rPr>
          <w:color w:val="0000ff"/>
          <w:rtl w:val="0"/>
        </w:rPr>
        <w:t xml:space="preserve">DATE</w:t>
      </w:r>
    </w:p>
    <w:p w:rsidR="00000000" w:rsidDel="00000000" w:rsidP="00000000" w:rsidRDefault="00000000" w:rsidRPr="00000000" w14:paraId="00000285">
      <w:pPr>
        <w:rPr>
          <w:color w:val="0000ff"/>
        </w:rPr>
      </w:pPr>
      <w:r w:rsidDel="00000000" w:rsidR="00000000" w:rsidRPr="00000000">
        <w:rPr>
          <w:b w:val="1"/>
          <w:rtl w:val="0"/>
        </w:rPr>
        <w:t xml:space="preserve">AVG() - </w:t>
      </w:r>
      <w:r w:rsidDel="00000000" w:rsidR="00000000" w:rsidRPr="00000000">
        <w:rPr>
          <w:rtl w:val="0"/>
        </w:rPr>
        <w:t xml:space="preserve">vrací aritmetický průměr, použití pro </w:t>
      </w:r>
      <w:r w:rsidDel="00000000" w:rsidR="00000000" w:rsidRPr="00000000">
        <w:rPr>
          <w:color w:val="0000ff"/>
          <w:rtl w:val="0"/>
        </w:rPr>
        <w:t xml:space="preserve">INT</w:t>
      </w:r>
    </w:p>
    <w:p w:rsidR="00000000" w:rsidDel="00000000" w:rsidP="00000000" w:rsidRDefault="00000000" w:rsidRPr="00000000" w14:paraId="00000286">
      <w:pPr>
        <w:rPr>
          <w:color w:val="0000ff"/>
        </w:rPr>
      </w:pPr>
      <w:r w:rsidDel="00000000" w:rsidR="00000000" w:rsidRPr="00000000">
        <w:rPr>
          <w:b w:val="1"/>
          <w:rtl w:val="0"/>
        </w:rPr>
        <w:t xml:space="preserve">SUM() - </w:t>
      </w:r>
      <w:r w:rsidDel="00000000" w:rsidR="00000000" w:rsidRPr="00000000">
        <w:rPr>
          <w:rtl w:val="0"/>
        </w:rPr>
        <w:t xml:space="preserve">vrací součet záznamů, použití pro </w:t>
      </w:r>
      <w:r w:rsidDel="00000000" w:rsidR="00000000" w:rsidRPr="00000000">
        <w:rPr>
          <w:color w:val="0000ff"/>
          <w:rtl w:val="0"/>
        </w:rPr>
        <w:t xml:space="preserve">INT</w:t>
      </w:r>
    </w:p>
    <w:p w:rsidR="00000000" w:rsidDel="00000000" w:rsidP="00000000" w:rsidRDefault="00000000" w:rsidRPr="00000000" w14:paraId="00000287">
      <w:pPr>
        <w:rPr>
          <w:b w:val="1"/>
        </w:rPr>
      </w:pPr>
      <w:r w:rsidDel="00000000" w:rsidR="00000000" w:rsidRPr="00000000">
        <w:rPr>
          <w:b w:val="1"/>
          <w:rtl w:val="0"/>
        </w:rPr>
        <w:t xml:space="preserve">Spojování tabulek</w:t>
      </w:r>
    </w:p>
    <w:p w:rsidR="00000000" w:rsidDel="00000000" w:rsidP="00000000" w:rsidRDefault="00000000" w:rsidRPr="00000000" w14:paraId="00000288">
      <w:pPr>
        <w:numPr>
          <w:ilvl w:val="0"/>
          <w:numId w:val="20"/>
        </w:numPr>
        <w:ind w:left="720" w:hanging="360"/>
        <w:rPr>
          <w:u w:val="none"/>
        </w:rPr>
      </w:pPr>
      <w:r w:rsidDel="00000000" w:rsidR="00000000" w:rsidRPr="00000000">
        <w:rPr>
          <w:rtl w:val="0"/>
        </w:rPr>
        <w:t xml:space="preserve">Spojování dvou a více tabulek pomocí JOIN (spojování dvou a více množin)</w:t>
      </w:r>
    </w:p>
    <w:p w:rsidR="00000000" w:rsidDel="00000000" w:rsidP="00000000" w:rsidRDefault="00000000" w:rsidRPr="00000000" w14:paraId="00000289">
      <w:pPr>
        <w:numPr>
          <w:ilvl w:val="0"/>
          <w:numId w:val="20"/>
        </w:numPr>
        <w:ind w:left="720" w:hanging="360"/>
        <w:rPr>
          <w:u w:val="none"/>
        </w:rPr>
      </w:pPr>
      <w:r w:rsidDel="00000000" w:rsidR="00000000" w:rsidRPr="00000000">
        <w:rPr>
          <w:rtl w:val="0"/>
        </w:rPr>
        <w:t xml:space="preserve">Pro příklady budeme mít tabulku zvířat a tabulku jejich druhů</w:t>
      </w:r>
    </w:p>
    <w:p w:rsidR="00000000" w:rsidDel="00000000" w:rsidP="00000000" w:rsidRDefault="00000000" w:rsidRPr="00000000" w14:paraId="0000028A">
      <w:pPr>
        <w:spacing w:line="240" w:lineRule="auto"/>
        <w:rPr>
          <w:rFonts w:ascii="Calibri" w:cs="Calibri" w:eastAsia="Calibri" w:hAnsi="Calibri"/>
          <w:color w:val="525252"/>
          <w:sz w:val="24"/>
          <w:szCs w:val="24"/>
        </w:rPr>
      </w:pPr>
      <w:r w:rsidDel="00000000" w:rsidR="00000000" w:rsidRPr="00000000">
        <w:rPr>
          <w:rtl w:val="0"/>
        </w:rPr>
      </w:r>
    </w:p>
    <w:tbl>
      <w:tblPr>
        <w:tblStyle w:val="Table1"/>
        <w:tblW w:w="468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4"/>
        <w:gridCol w:w="1100"/>
        <w:gridCol w:w="3146"/>
        <w:tblGridChange w:id="0">
          <w:tblGrid>
            <w:gridCol w:w="434"/>
            <w:gridCol w:w="1100"/>
            <w:gridCol w:w="3146"/>
          </w:tblGrid>
        </w:tblGridChange>
      </w:tblGrid>
      <w:tr>
        <w:trPr>
          <w:trHeight w:val="290" w:hRule="atLeast"/>
        </w:trPr>
        <w:tc>
          <w:tcPr>
            <w:gridSpan w:val="2"/>
            <w:shd w:fill="1f3864" w:val="clear"/>
          </w:tcPr>
          <w:p w:rsidR="00000000" w:rsidDel="00000000" w:rsidP="00000000" w:rsidRDefault="00000000" w:rsidRPr="00000000" w14:paraId="0000028B">
            <w:pPr>
              <w:spacing w:line="240" w:lineRule="auto"/>
              <w:jc w:val="center"/>
              <w:rPr>
                <w:rFonts w:ascii="Calibri" w:cs="Calibri" w:eastAsia="Calibri" w:hAnsi="Calibri"/>
                <w:color w:val="ffffff"/>
                <w:sz w:val="24"/>
                <w:szCs w:val="24"/>
              </w:rPr>
            </w:pPr>
            <w:r w:rsidDel="00000000" w:rsidR="00000000" w:rsidRPr="00000000">
              <w:rPr>
                <w:rFonts w:ascii="Calibri" w:cs="Calibri" w:eastAsia="Calibri" w:hAnsi="Calibri"/>
                <w:color w:val="ffffff"/>
                <w:sz w:val="24"/>
                <w:szCs w:val="24"/>
                <w:rtl w:val="0"/>
              </w:rPr>
              <w:t xml:space="preserve">druh (table1)</w:t>
            </w:r>
          </w:p>
        </w:tc>
      </w:tr>
      <w:tr>
        <w:trPr>
          <w:trHeight w:val="300" w:hRule="atLeast"/>
        </w:trPr>
        <w:tc>
          <w:tcPr>
            <w:shd w:fill="1f3864" w:val="clear"/>
          </w:tcPr>
          <w:p w:rsidR="00000000" w:rsidDel="00000000" w:rsidP="00000000" w:rsidRDefault="00000000" w:rsidRPr="00000000" w14:paraId="0000028D">
            <w:pPr>
              <w:spacing w:line="240" w:lineRule="auto"/>
              <w:jc w:val="right"/>
              <w:rPr>
                <w:rFonts w:ascii="Calibri" w:cs="Calibri" w:eastAsia="Calibri" w:hAnsi="Calibri"/>
                <w:b w:val="1"/>
                <w:color w:val="ffffff"/>
                <w:sz w:val="24"/>
                <w:szCs w:val="24"/>
              </w:rPr>
            </w:pPr>
            <w:r w:rsidDel="00000000" w:rsidR="00000000" w:rsidRPr="00000000">
              <w:rPr>
                <w:rFonts w:ascii="Calibri" w:cs="Calibri" w:eastAsia="Calibri" w:hAnsi="Calibri"/>
                <w:b w:val="1"/>
                <w:color w:val="ffffff"/>
                <w:sz w:val="24"/>
                <w:szCs w:val="24"/>
                <w:rtl w:val="0"/>
              </w:rPr>
              <w:t xml:space="preserve">id</w:t>
            </w:r>
          </w:p>
        </w:tc>
        <w:tc>
          <w:tcPr>
            <w:shd w:fill="1f3864" w:val="clear"/>
          </w:tcPr>
          <w:p w:rsidR="00000000" w:rsidDel="00000000" w:rsidP="00000000" w:rsidRDefault="00000000" w:rsidRPr="00000000" w14:paraId="0000028E">
            <w:pPr>
              <w:spacing w:line="240" w:lineRule="auto"/>
              <w:rPr>
                <w:rFonts w:ascii="Calibri" w:cs="Calibri" w:eastAsia="Calibri" w:hAnsi="Calibri"/>
                <w:b w:val="1"/>
                <w:color w:val="ffffff"/>
                <w:sz w:val="24"/>
                <w:szCs w:val="24"/>
              </w:rPr>
            </w:pPr>
            <w:r w:rsidDel="00000000" w:rsidR="00000000" w:rsidRPr="00000000">
              <w:rPr>
                <w:rFonts w:ascii="Calibri" w:cs="Calibri" w:eastAsia="Calibri" w:hAnsi="Calibri"/>
                <w:b w:val="1"/>
                <w:color w:val="ffffff"/>
                <w:sz w:val="24"/>
                <w:szCs w:val="24"/>
                <w:rtl w:val="0"/>
              </w:rPr>
              <w:t xml:space="preserve">nazev</w:t>
            </w:r>
          </w:p>
        </w:tc>
      </w:tr>
      <w:tr>
        <w:trPr>
          <w:trHeight w:val="290" w:hRule="atLeast"/>
        </w:trPr>
        <w:tc>
          <w:tcPr/>
          <w:p w:rsidR="00000000" w:rsidDel="00000000" w:rsidP="00000000" w:rsidRDefault="00000000" w:rsidRPr="00000000" w14:paraId="0000028F">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p w:rsidR="00000000" w:rsidDel="00000000" w:rsidP="00000000" w:rsidRDefault="00000000" w:rsidRPr="00000000" w14:paraId="0000029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savec</w:t>
            </w:r>
          </w:p>
        </w:tc>
      </w:tr>
      <w:tr>
        <w:trPr>
          <w:trHeight w:val="290" w:hRule="atLeast"/>
        </w:trPr>
        <w:tc>
          <w:tcPr/>
          <w:p w:rsidR="00000000" w:rsidDel="00000000" w:rsidP="00000000" w:rsidRDefault="00000000" w:rsidRPr="00000000" w14:paraId="00000291">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p w:rsidR="00000000" w:rsidDel="00000000" w:rsidP="00000000" w:rsidRDefault="00000000" w:rsidRPr="00000000" w14:paraId="0000029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pták</w:t>
            </w:r>
          </w:p>
        </w:tc>
      </w:tr>
      <w:tr>
        <w:trPr>
          <w:trHeight w:val="290" w:hRule="atLeast"/>
        </w:trPr>
        <w:tc>
          <w:tcPr/>
          <w:p w:rsidR="00000000" w:rsidDel="00000000" w:rsidP="00000000" w:rsidRDefault="00000000" w:rsidRPr="00000000" w14:paraId="00000293">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p w:rsidR="00000000" w:rsidDel="00000000" w:rsidP="00000000" w:rsidRDefault="00000000" w:rsidRPr="00000000" w14:paraId="0000029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ryba</w:t>
            </w:r>
          </w:p>
        </w:tc>
      </w:tr>
      <w:tr>
        <w:trPr>
          <w:trHeight w:val="300" w:hRule="atLeast"/>
        </w:trPr>
        <w:tc>
          <w:tcPr/>
          <w:p w:rsidR="00000000" w:rsidDel="00000000" w:rsidP="00000000" w:rsidRDefault="00000000" w:rsidRPr="00000000" w14:paraId="00000295">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p w:rsidR="00000000" w:rsidDel="00000000" w:rsidP="00000000" w:rsidRDefault="00000000" w:rsidRPr="00000000" w14:paraId="0000029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obojživelník</w:t>
            </w:r>
          </w:p>
        </w:tc>
      </w:tr>
      <w:tr>
        <w:trPr>
          <w:trHeight w:val="282" w:hRule="atLeast"/>
        </w:trPr>
        <w:tc>
          <w:tcPr>
            <w:gridSpan w:val="3"/>
            <w:shd w:fill="1f3864" w:val="clear"/>
          </w:tcPr>
          <w:p w:rsidR="00000000" w:rsidDel="00000000" w:rsidP="00000000" w:rsidRDefault="00000000" w:rsidRPr="00000000" w14:paraId="00000297">
            <w:pPr>
              <w:spacing w:line="240" w:lineRule="auto"/>
              <w:jc w:val="center"/>
              <w:rPr>
                <w:rFonts w:ascii="Calibri" w:cs="Calibri" w:eastAsia="Calibri" w:hAnsi="Calibri"/>
                <w:color w:val="ffffff"/>
                <w:sz w:val="24"/>
                <w:szCs w:val="24"/>
              </w:rPr>
            </w:pPr>
            <w:r w:rsidDel="00000000" w:rsidR="00000000" w:rsidRPr="00000000">
              <w:rPr>
                <w:rFonts w:ascii="Calibri" w:cs="Calibri" w:eastAsia="Calibri" w:hAnsi="Calibri"/>
                <w:color w:val="ffffff"/>
                <w:sz w:val="24"/>
                <w:szCs w:val="24"/>
                <w:rtl w:val="0"/>
              </w:rPr>
              <w:t xml:space="preserve">zvire (table2)</w:t>
            </w:r>
          </w:p>
        </w:tc>
      </w:tr>
      <w:tr>
        <w:trPr>
          <w:trHeight w:val="291" w:hRule="atLeast"/>
        </w:trPr>
        <w:tc>
          <w:tcPr>
            <w:shd w:fill="1f3864" w:val="clear"/>
          </w:tcPr>
          <w:p w:rsidR="00000000" w:rsidDel="00000000" w:rsidP="00000000" w:rsidRDefault="00000000" w:rsidRPr="00000000" w14:paraId="0000029A">
            <w:pPr>
              <w:spacing w:line="240" w:lineRule="auto"/>
              <w:jc w:val="right"/>
              <w:rPr>
                <w:rFonts w:ascii="Calibri" w:cs="Calibri" w:eastAsia="Calibri" w:hAnsi="Calibri"/>
                <w:b w:val="1"/>
                <w:color w:val="ffffff"/>
                <w:sz w:val="24"/>
                <w:szCs w:val="24"/>
              </w:rPr>
            </w:pPr>
            <w:r w:rsidDel="00000000" w:rsidR="00000000" w:rsidRPr="00000000">
              <w:rPr>
                <w:rFonts w:ascii="Calibri" w:cs="Calibri" w:eastAsia="Calibri" w:hAnsi="Calibri"/>
                <w:b w:val="1"/>
                <w:color w:val="ffffff"/>
                <w:sz w:val="24"/>
                <w:szCs w:val="24"/>
                <w:rtl w:val="0"/>
              </w:rPr>
              <w:t xml:space="preserve">id</w:t>
            </w:r>
          </w:p>
        </w:tc>
        <w:tc>
          <w:tcPr>
            <w:shd w:fill="1f3864" w:val="clear"/>
          </w:tcPr>
          <w:p w:rsidR="00000000" w:rsidDel="00000000" w:rsidP="00000000" w:rsidRDefault="00000000" w:rsidRPr="00000000" w14:paraId="0000029B">
            <w:pPr>
              <w:spacing w:line="240" w:lineRule="auto"/>
              <w:rPr>
                <w:rFonts w:ascii="Calibri" w:cs="Calibri" w:eastAsia="Calibri" w:hAnsi="Calibri"/>
                <w:b w:val="1"/>
                <w:color w:val="ffffff"/>
                <w:sz w:val="24"/>
                <w:szCs w:val="24"/>
              </w:rPr>
            </w:pPr>
            <w:r w:rsidDel="00000000" w:rsidR="00000000" w:rsidRPr="00000000">
              <w:rPr>
                <w:rFonts w:ascii="Calibri" w:cs="Calibri" w:eastAsia="Calibri" w:hAnsi="Calibri"/>
                <w:b w:val="1"/>
                <w:color w:val="ffffff"/>
                <w:sz w:val="24"/>
                <w:szCs w:val="24"/>
                <w:rtl w:val="0"/>
              </w:rPr>
              <w:t xml:space="preserve">druh_id</w:t>
            </w:r>
          </w:p>
        </w:tc>
        <w:tc>
          <w:tcPr>
            <w:shd w:fill="1f3864" w:val="clear"/>
          </w:tcPr>
          <w:p w:rsidR="00000000" w:rsidDel="00000000" w:rsidP="00000000" w:rsidRDefault="00000000" w:rsidRPr="00000000" w14:paraId="0000029C">
            <w:pPr>
              <w:spacing w:line="240" w:lineRule="auto"/>
              <w:rPr>
                <w:rFonts w:ascii="Calibri" w:cs="Calibri" w:eastAsia="Calibri" w:hAnsi="Calibri"/>
                <w:b w:val="1"/>
                <w:color w:val="ffffff"/>
                <w:sz w:val="24"/>
                <w:szCs w:val="24"/>
              </w:rPr>
            </w:pPr>
            <w:r w:rsidDel="00000000" w:rsidR="00000000" w:rsidRPr="00000000">
              <w:rPr>
                <w:rFonts w:ascii="Calibri" w:cs="Calibri" w:eastAsia="Calibri" w:hAnsi="Calibri"/>
                <w:b w:val="1"/>
                <w:color w:val="ffffff"/>
                <w:sz w:val="24"/>
                <w:szCs w:val="24"/>
                <w:rtl w:val="0"/>
              </w:rPr>
              <w:t xml:space="preserve">nazev</w:t>
            </w:r>
          </w:p>
        </w:tc>
      </w:tr>
      <w:tr>
        <w:trPr>
          <w:trHeight w:val="282" w:hRule="atLeast"/>
        </w:trPr>
        <w:tc>
          <w:tcPr/>
          <w:p w:rsidR="00000000" w:rsidDel="00000000" w:rsidP="00000000" w:rsidRDefault="00000000" w:rsidRPr="00000000" w14:paraId="0000029D">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p w:rsidR="00000000" w:rsidDel="00000000" w:rsidP="00000000" w:rsidRDefault="00000000" w:rsidRPr="00000000" w14:paraId="0000029E">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p w:rsidR="00000000" w:rsidDel="00000000" w:rsidP="00000000" w:rsidRDefault="00000000" w:rsidRPr="00000000" w14:paraId="0000029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pes</w:t>
            </w:r>
          </w:p>
        </w:tc>
      </w:tr>
      <w:tr>
        <w:trPr>
          <w:trHeight w:val="282" w:hRule="atLeast"/>
        </w:trPr>
        <w:tc>
          <w:tcPr/>
          <w:p w:rsidR="00000000" w:rsidDel="00000000" w:rsidP="00000000" w:rsidRDefault="00000000" w:rsidRPr="00000000" w14:paraId="000002A0">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p w:rsidR="00000000" w:rsidDel="00000000" w:rsidP="00000000" w:rsidRDefault="00000000" w:rsidRPr="00000000" w14:paraId="000002A1">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p w:rsidR="00000000" w:rsidDel="00000000" w:rsidP="00000000" w:rsidRDefault="00000000" w:rsidRPr="00000000" w14:paraId="000002A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slon</w:t>
            </w:r>
          </w:p>
        </w:tc>
      </w:tr>
      <w:tr>
        <w:trPr>
          <w:trHeight w:val="282" w:hRule="atLeast"/>
        </w:trPr>
        <w:tc>
          <w:tcPr/>
          <w:p w:rsidR="00000000" w:rsidDel="00000000" w:rsidP="00000000" w:rsidRDefault="00000000" w:rsidRPr="00000000" w14:paraId="000002A3">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p w:rsidR="00000000" w:rsidDel="00000000" w:rsidP="00000000" w:rsidRDefault="00000000" w:rsidRPr="00000000" w14:paraId="000002A4">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p w:rsidR="00000000" w:rsidDel="00000000" w:rsidP="00000000" w:rsidRDefault="00000000" w:rsidRPr="00000000" w14:paraId="000002A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kapr</w:t>
            </w:r>
          </w:p>
        </w:tc>
      </w:tr>
      <w:tr>
        <w:trPr>
          <w:trHeight w:val="291" w:hRule="atLeast"/>
        </w:trPr>
        <w:tc>
          <w:tcPr/>
          <w:p w:rsidR="00000000" w:rsidDel="00000000" w:rsidP="00000000" w:rsidRDefault="00000000" w:rsidRPr="00000000" w14:paraId="000002A6">
            <w:pPr>
              <w:spacing w:line="240" w:lineRule="auto"/>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p w:rsidR="00000000" w:rsidDel="00000000" w:rsidP="00000000" w:rsidRDefault="00000000" w:rsidRPr="00000000" w14:paraId="000002A7">
            <w:pPr>
              <w:spacing w:line="240" w:lineRule="auto"/>
              <w:jc w:val="righ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NULL</w:t>
            </w:r>
          </w:p>
        </w:tc>
        <w:tc>
          <w:tcPr/>
          <w:p w:rsidR="00000000" w:rsidDel="00000000" w:rsidP="00000000" w:rsidRDefault="00000000" w:rsidRPr="00000000" w14:paraId="000002A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moucha</w:t>
            </w:r>
          </w:p>
        </w:tc>
      </w:tr>
    </w:tbl>
    <w:p w:rsidR="00000000" w:rsidDel="00000000" w:rsidP="00000000" w:rsidRDefault="00000000" w:rsidRPr="00000000" w14:paraId="000002A9">
      <w:pPr>
        <w:spacing w:line="240" w:lineRule="auto"/>
        <w:rPr/>
      </w:pPr>
      <w:r w:rsidDel="00000000" w:rsidR="00000000" w:rsidRPr="00000000">
        <w:rPr>
          <w:rtl w:val="0"/>
        </w:rPr>
      </w:r>
    </w:p>
    <w:p w:rsidR="00000000" w:rsidDel="00000000" w:rsidP="00000000" w:rsidRDefault="00000000" w:rsidRPr="00000000" w14:paraId="000002AA">
      <w:pPr>
        <w:numPr>
          <w:ilvl w:val="0"/>
          <w:numId w:val="17"/>
        </w:numPr>
        <w:spacing w:line="240" w:lineRule="auto"/>
        <w:ind w:left="720" w:hanging="360"/>
        <w:rPr/>
      </w:pPr>
      <w:r w:rsidDel="00000000" w:rsidR="00000000" w:rsidRPr="00000000">
        <w:rPr>
          <w:b w:val="1"/>
          <w:rtl w:val="0"/>
        </w:rPr>
        <w:t xml:space="preserve">INNER JOIN </w:t>
      </w:r>
      <w:r w:rsidDel="00000000" w:rsidR="00000000" w:rsidRPr="00000000">
        <w:rPr>
          <w:rtl w:val="0"/>
        </w:rPr>
        <w:t xml:space="preserve">– spojení (a zároveň = PRŮNIK) dvou tabulek </w:t>
      </w:r>
      <w:r w:rsidDel="00000000" w:rsidR="00000000" w:rsidRPr="00000000">
        <w:drawing>
          <wp:anchor allowOverlap="1" behindDoc="0" distB="0" distT="0" distL="114300" distR="114300" hidden="0" layoutInCell="1" locked="0" relativeHeight="0" simplePos="0">
            <wp:simplePos x="0" y="0"/>
            <wp:positionH relativeFrom="column">
              <wp:posOffset>5695950</wp:posOffset>
            </wp:positionH>
            <wp:positionV relativeFrom="paragraph">
              <wp:posOffset>64770</wp:posOffset>
            </wp:positionV>
            <wp:extent cx="1270000" cy="914400"/>
            <wp:effectExtent b="0" l="0" r="0" t="0"/>
            <wp:wrapSquare wrapText="bothSides" distB="0" distT="0" distL="114300" distR="114300"/>
            <wp:docPr id="58" name="image46.gif"/>
            <a:graphic>
              <a:graphicData uri="http://schemas.openxmlformats.org/drawingml/2006/picture">
                <pic:pic>
                  <pic:nvPicPr>
                    <pic:cNvPr id="0" name="image46.gif"/>
                    <pic:cNvPicPr preferRelativeResize="0"/>
                  </pic:nvPicPr>
                  <pic:blipFill>
                    <a:blip r:embed="rId53"/>
                    <a:srcRect b="0" l="0" r="0" t="0"/>
                    <a:stretch>
                      <a:fillRect/>
                    </a:stretch>
                  </pic:blipFill>
                  <pic:spPr>
                    <a:xfrm>
                      <a:off x="0" y="0"/>
                      <a:ext cx="1270000" cy="914400"/>
                    </a:xfrm>
                    <a:prstGeom prst="rect"/>
                    <a:ln/>
                  </pic:spPr>
                </pic:pic>
              </a:graphicData>
            </a:graphic>
          </wp:anchor>
        </w:drawing>
      </w:r>
    </w:p>
    <w:p w:rsidR="00000000" w:rsidDel="00000000" w:rsidP="00000000" w:rsidRDefault="00000000" w:rsidRPr="00000000" w14:paraId="000002AB">
      <w:pPr>
        <w:spacing w:line="240" w:lineRule="auto"/>
        <w:rPr>
          <w:color w:val="0000cd"/>
          <w:highlight w:val="white"/>
        </w:rPr>
      </w:pPr>
      <w:r w:rsidDel="00000000" w:rsidR="00000000" w:rsidRPr="00000000">
        <w:rPr>
          <w:rtl w:val="0"/>
        </w:rPr>
      </w:r>
    </w:p>
    <w:p w:rsidR="00000000" w:rsidDel="00000000" w:rsidP="00000000" w:rsidRDefault="00000000" w:rsidRPr="00000000" w14:paraId="000002AC">
      <w:pPr>
        <w:spacing w:line="240" w:lineRule="auto"/>
        <w:ind w:left="720"/>
        <w:rPr>
          <w:i w:val="1"/>
          <w:color w:val="0400cd"/>
          <w:highlight w:val="white"/>
        </w:rPr>
      </w:pPr>
      <w:r w:rsidDel="00000000" w:rsidR="00000000" w:rsidRPr="00000000">
        <w:rPr>
          <w:i w:val="1"/>
          <w:color w:val="0400cd"/>
          <w:highlight w:val="white"/>
          <w:rtl w:val="0"/>
        </w:rPr>
        <w:t xml:space="preserve">SELECT </w:t>
      </w:r>
      <w:r w:rsidDel="00000000" w:rsidR="00000000" w:rsidRPr="00000000">
        <w:rPr>
          <w:i w:val="1"/>
          <w:highlight w:val="white"/>
          <w:rtl w:val="0"/>
        </w:rPr>
        <w:t xml:space="preserve">column_name(s)</w:t>
      </w:r>
      <w:r w:rsidDel="00000000" w:rsidR="00000000" w:rsidRPr="00000000">
        <w:rPr>
          <w:i w:val="1"/>
          <w:color w:val="0400cd"/>
          <w:highlight w:val="white"/>
          <w:rtl w:val="0"/>
        </w:rPr>
        <w:br w:type="textWrapping"/>
        <w:t xml:space="preserve">FROM </w:t>
      </w:r>
      <w:r w:rsidDel="00000000" w:rsidR="00000000" w:rsidRPr="00000000">
        <w:rPr>
          <w:i w:val="1"/>
          <w:highlight w:val="white"/>
          <w:rtl w:val="0"/>
        </w:rPr>
        <w:t xml:space="preserve">table1</w:t>
      </w:r>
      <w:r w:rsidDel="00000000" w:rsidR="00000000" w:rsidRPr="00000000">
        <w:rPr>
          <w:i w:val="1"/>
          <w:color w:val="0400cd"/>
          <w:highlight w:val="white"/>
          <w:rtl w:val="0"/>
        </w:rPr>
        <w:br w:type="textWrapping"/>
        <w:t xml:space="preserve">INNER JOIN </w:t>
      </w:r>
      <w:r w:rsidDel="00000000" w:rsidR="00000000" w:rsidRPr="00000000">
        <w:rPr>
          <w:i w:val="1"/>
          <w:highlight w:val="white"/>
          <w:rtl w:val="0"/>
        </w:rPr>
        <w:t xml:space="preserve">table2 </w:t>
      </w:r>
      <w:r w:rsidDel="00000000" w:rsidR="00000000" w:rsidRPr="00000000">
        <w:rPr>
          <w:i w:val="1"/>
          <w:color w:val="0400cd"/>
          <w:highlight w:val="white"/>
          <w:rtl w:val="0"/>
        </w:rPr>
        <w:t xml:space="preserve">ON </w:t>
      </w:r>
      <w:r w:rsidDel="00000000" w:rsidR="00000000" w:rsidRPr="00000000">
        <w:rPr>
          <w:i w:val="1"/>
          <w:highlight w:val="white"/>
          <w:rtl w:val="0"/>
        </w:rPr>
        <w:t xml:space="preserve">table1.column_name = table2.column_name;</w:t>
      </w:r>
      <w:r w:rsidDel="00000000" w:rsidR="00000000" w:rsidRPr="00000000">
        <w:rPr>
          <w:rtl w:val="0"/>
        </w:rPr>
      </w:r>
    </w:p>
    <w:p w:rsidR="00000000" w:rsidDel="00000000" w:rsidP="00000000" w:rsidRDefault="00000000" w:rsidRPr="00000000" w14:paraId="000002AD">
      <w:pPr>
        <w:spacing w:line="240" w:lineRule="auto"/>
        <w:rPr>
          <w:rFonts w:ascii="Consolas" w:cs="Consolas" w:eastAsia="Consolas" w:hAnsi="Consolas"/>
          <w:i w:val="1"/>
          <w:color w:val="0400cd"/>
          <w:highlight w:val="white"/>
        </w:rPr>
      </w:pPr>
      <w:r w:rsidDel="00000000" w:rsidR="00000000" w:rsidRPr="00000000">
        <w:rPr>
          <w:rtl w:val="0"/>
        </w:rPr>
      </w:r>
    </w:p>
    <w:tbl>
      <w:tblPr>
        <w:tblStyle w:val="Table2"/>
        <w:tblW w:w="268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43"/>
        <w:gridCol w:w="1343"/>
        <w:tblGridChange w:id="0">
          <w:tblGrid>
            <w:gridCol w:w="1343"/>
            <w:gridCol w:w="1343"/>
          </w:tblGrid>
        </w:tblGridChange>
      </w:tblGrid>
      <w:tr>
        <w:trPr>
          <w:trHeight w:val="268" w:hRule="atLeast"/>
        </w:trPr>
        <w:tc>
          <w:tcPr>
            <w:gridSpan w:val="2"/>
            <w:shd w:fill="1f3864" w:val="clear"/>
          </w:tcPr>
          <w:p w:rsidR="00000000" w:rsidDel="00000000" w:rsidP="00000000" w:rsidRDefault="00000000" w:rsidRPr="00000000" w14:paraId="000002AE">
            <w:pPr>
              <w:spacing w:line="240" w:lineRule="auto"/>
              <w:rPr>
                <w:rFonts w:ascii="Calibri" w:cs="Calibri" w:eastAsia="Calibri" w:hAnsi="Calibri"/>
                <w:b w:val="1"/>
                <w:color w:val="ffffff"/>
                <w:sz w:val="20"/>
                <w:szCs w:val="20"/>
              </w:rPr>
            </w:pPr>
            <w:r w:rsidDel="00000000" w:rsidR="00000000" w:rsidRPr="00000000">
              <w:rPr>
                <w:rFonts w:ascii="Calibri" w:cs="Calibri" w:eastAsia="Calibri" w:hAnsi="Calibri"/>
                <w:b w:val="1"/>
                <w:color w:val="ffffff"/>
                <w:sz w:val="20"/>
                <w:szCs w:val="20"/>
                <w:rtl w:val="0"/>
              </w:rPr>
              <w:t xml:space="preserve">Výstup selectu:</w:t>
            </w:r>
          </w:p>
        </w:tc>
      </w:tr>
      <w:tr>
        <w:trPr>
          <w:trHeight w:val="268" w:hRule="atLeast"/>
        </w:trPr>
        <w:tc>
          <w:tcPr>
            <w:shd w:fill="d9d9d9" w:val="clear"/>
          </w:tcPr>
          <w:p w:rsidR="00000000" w:rsidDel="00000000" w:rsidP="00000000" w:rsidRDefault="00000000" w:rsidRPr="00000000" w14:paraId="000002B0">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druh.nazev</w:t>
            </w:r>
          </w:p>
        </w:tc>
        <w:tc>
          <w:tcPr>
            <w:shd w:fill="d9d9d9" w:val="clear"/>
          </w:tcPr>
          <w:p w:rsidR="00000000" w:rsidDel="00000000" w:rsidP="00000000" w:rsidRDefault="00000000" w:rsidRPr="00000000" w14:paraId="000002B1">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zvire.nazev</w:t>
            </w:r>
          </w:p>
        </w:tc>
      </w:tr>
      <w:tr>
        <w:trPr>
          <w:trHeight w:val="268" w:hRule="atLeast"/>
        </w:trPr>
        <w:tc>
          <w:tcPr/>
          <w:p w:rsidR="00000000" w:rsidDel="00000000" w:rsidP="00000000" w:rsidRDefault="00000000" w:rsidRPr="00000000" w14:paraId="000002B2">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savec</w:t>
            </w:r>
          </w:p>
        </w:tc>
        <w:tc>
          <w:tcPr/>
          <w:p w:rsidR="00000000" w:rsidDel="00000000" w:rsidP="00000000" w:rsidRDefault="00000000" w:rsidRPr="00000000" w14:paraId="000002B3">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pes</w:t>
            </w:r>
          </w:p>
        </w:tc>
      </w:tr>
      <w:tr>
        <w:trPr>
          <w:trHeight w:val="277" w:hRule="atLeast"/>
        </w:trPr>
        <w:tc>
          <w:tcPr/>
          <w:p w:rsidR="00000000" w:rsidDel="00000000" w:rsidP="00000000" w:rsidRDefault="00000000" w:rsidRPr="00000000" w14:paraId="000002B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savec</w:t>
            </w:r>
          </w:p>
        </w:tc>
        <w:tc>
          <w:tcPr/>
          <w:p w:rsidR="00000000" w:rsidDel="00000000" w:rsidP="00000000" w:rsidRDefault="00000000" w:rsidRPr="00000000" w14:paraId="000002B5">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slon</w:t>
            </w:r>
          </w:p>
        </w:tc>
      </w:tr>
      <w:tr>
        <w:trPr>
          <w:trHeight w:val="268" w:hRule="atLeast"/>
        </w:trPr>
        <w:tc>
          <w:tcPr/>
          <w:p w:rsidR="00000000" w:rsidDel="00000000" w:rsidP="00000000" w:rsidRDefault="00000000" w:rsidRPr="00000000" w14:paraId="000002B6">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ryba</w:t>
            </w:r>
          </w:p>
        </w:tc>
        <w:tc>
          <w:tcPr/>
          <w:p w:rsidR="00000000" w:rsidDel="00000000" w:rsidP="00000000" w:rsidRDefault="00000000" w:rsidRPr="00000000" w14:paraId="000002B7">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kapr</w:t>
            </w:r>
          </w:p>
        </w:tc>
      </w:tr>
    </w:tbl>
    <w:p w:rsidR="00000000" w:rsidDel="00000000" w:rsidP="00000000" w:rsidRDefault="00000000" w:rsidRPr="00000000" w14:paraId="000002B8">
      <w:pPr>
        <w:spacing w:line="240" w:lineRule="auto"/>
        <w:rPr>
          <w:rFonts w:ascii="Calibri" w:cs="Calibri" w:eastAsia="Calibri" w:hAnsi="Calibri"/>
          <w:color w:val="525252"/>
          <w:sz w:val="24"/>
          <w:szCs w:val="24"/>
        </w:rPr>
      </w:pPr>
      <w:r w:rsidDel="00000000" w:rsidR="00000000" w:rsidRPr="00000000">
        <w:rPr>
          <w:rtl w:val="0"/>
        </w:rPr>
      </w:r>
    </w:p>
    <w:p w:rsidR="00000000" w:rsidDel="00000000" w:rsidP="00000000" w:rsidRDefault="00000000" w:rsidRPr="00000000" w14:paraId="000002B9">
      <w:pPr>
        <w:spacing w:line="240" w:lineRule="auto"/>
        <w:ind w:left="720"/>
        <w:rPr>
          <w:color w:val="525252"/>
        </w:rPr>
      </w:pPr>
      <w:r w:rsidDel="00000000" w:rsidR="00000000" w:rsidRPr="00000000">
        <w:rPr>
          <w:i w:val="1"/>
          <w:color w:val="0400cd"/>
          <w:highlight w:val="white"/>
          <w:rtl w:val="0"/>
        </w:rPr>
        <w:t xml:space="preserve">SELECT </w:t>
      </w:r>
      <w:r w:rsidDel="00000000" w:rsidR="00000000" w:rsidRPr="00000000">
        <w:rPr>
          <w:i w:val="1"/>
          <w:highlight w:val="white"/>
          <w:rtl w:val="0"/>
        </w:rPr>
        <w:t xml:space="preserve">druh.nazev, zvire.nazev</w:t>
        <w:br w:type="textWrapping"/>
      </w:r>
      <w:r w:rsidDel="00000000" w:rsidR="00000000" w:rsidRPr="00000000">
        <w:rPr>
          <w:i w:val="1"/>
          <w:color w:val="0400cd"/>
          <w:highlight w:val="white"/>
          <w:rtl w:val="0"/>
        </w:rPr>
        <w:t xml:space="preserve">FROM </w:t>
      </w:r>
      <w:r w:rsidDel="00000000" w:rsidR="00000000" w:rsidRPr="00000000">
        <w:rPr>
          <w:i w:val="1"/>
          <w:highlight w:val="white"/>
          <w:rtl w:val="0"/>
        </w:rPr>
        <w:t xml:space="preserve">zvire </w:t>
      </w:r>
      <w:r w:rsidDel="00000000" w:rsidR="00000000" w:rsidRPr="00000000">
        <w:rPr>
          <w:i w:val="1"/>
          <w:color w:val="0400cd"/>
          <w:highlight w:val="white"/>
          <w:rtl w:val="0"/>
        </w:rPr>
        <w:br w:type="textWrapping"/>
        <w:t xml:space="preserve">INNER JOIN </w:t>
      </w:r>
      <w:r w:rsidDel="00000000" w:rsidR="00000000" w:rsidRPr="00000000">
        <w:rPr>
          <w:i w:val="1"/>
          <w:highlight w:val="white"/>
          <w:rtl w:val="0"/>
        </w:rPr>
        <w:t xml:space="preserve">druh </w:t>
      </w:r>
      <w:r w:rsidDel="00000000" w:rsidR="00000000" w:rsidRPr="00000000">
        <w:rPr>
          <w:i w:val="1"/>
          <w:color w:val="0400cd"/>
          <w:highlight w:val="white"/>
          <w:rtl w:val="0"/>
        </w:rPr>
        <w:t xml:space="preserve">ON </w:t>
      </w:r>
      <w:r w:rsidDel="00000000" w:rsidR="00000000" w:rsidRPr="00000000">
        <w:rPr>
          <w:i w:val="1"/>
          <w:highlight w:val="white"/>
          <w:rtl w:val="0"/>
        </w:rPr>
        <w:t xml:space="preserve">zvire.druh_id = druh.id;</w:t>
      </w:r>
      <w:r w:rsidDel="00000000" w:rsidR="00000000" w:rsidRPr="00000000">
        <w:rPr>
          <w:rtl w:val="0"/>
        </w:rPr>
      </w:r>
    </w:p>
    <w:p w:rsidR="00000000" w:rsidDel="00000000" w:rsidP="00000000" w:rsidRDefault="00000000" w:rsidRPr="00000000" w14:paraId="000002BA">
      <w:pPr>
        <w:spacing w:line="240" w:lineRule="auto"/>
        <w:ind w:left="720" w:firstLine="0"/>
        <w:rPr>
          <w:color w:val="525252"/>
        </w:rPr>
      </w:pPr>
      <w:r w:rsidDel="00000000" w:rsidR="00000000" w:rsidRPr="00000000">
        <w:rPr>
          <w:rtl w:val="0"/>
        </w:rPr>
      </w:r>
    </w:p>
    <w:p w:rsidR="00000000" w:rsidDel="00000000" w:rsidP="00000000" w:rsidRDefault="00000000" w:rsidRPr="00000000" w14:paraId="000002BB">
      <w:pPr>
        <w:numPr>
          <w:ilvl w:val="0"/>
          <w:numId w:val="17"/>
        </w:numPr>
        <w:spacing w:line="240" w:lineRule="auto"/>
        <w:ind w:left="720" w:hanging="360"/>
        <w:rPr/>
      </w:pPr>
      <w:r w:rsidDel="00000000" w:rsidR="00000000" w:rsidRPr="00000000">
        <w:rPr>
          <w:b w:val="1"/>
          <w:rtl w:val="0"/>
        </w:rPr>
        <w:t xml:space="preserve">LEFT JOIN</w:t>
      </w:r>
      <w:r w:rsidDel="00000000" w:rsidR="00000000" w:rsidRPr="00000000">
        <w:drawing>
          <wp:anchor allowOverlap="1" behindDoc="0" distB="0" distT="0" distL="114300" distR="114300" hidden="0" layoutInCell="1" locked="0" relativeHeight="0" simplePos="0">
            <wp:simplePos x="0" y="0"/>
            <wp:positionH relativeFrom="column">
              <wp:posOffset>5695950</wp:posOffset>
            </wp:positionH>
            <wp:positionV relativeFrom="paragraph">
              <wp:posOffset>49530</wp:posOffset>
            </wp:positionV>
            <wp:extent cx="1270000" cy="914400"/>
            <wp:effectExtent b="0" l="0" r="0" t="0"/>
            <wp:wrapSquare wrapText="bothSides" distB="0" distT="0" distL="114300" distR="114300"/>
            <wp:docPr id="42" name="image35.gif"/>
            <a:graphic>
              <a:graphicData uri="http://schemas.openxmlformats.org/drawingml/2006/picture">
                <pic:pic>
                  <pic:nvPicPr>
                    <pic:cNvPr id="0" name="image35.gif"/>
                    <pic:cNvPicPr preferRelativeResize="0"/>
                  </pic:nvPicPr>
                  <pic:blipFill>
                    <a:blip r:embed="rId54"/>
                    <a:srcRect b="0" l="0" r="0" t="0"/>
                    <a:stretch>
                      <a:fillRect/>
                    </a:stretch>
                  </pic:blipFill>
                  <pic:spPr>
                    <a:xfrm>
                      <a:off x="0" y="0"/>
                      <a:ext cx="1270000" cy="914400"/>
                    </a:xfrm>
                    <a:prstGeom prst="rect"/>
                    <a:ln/>
                  </pic:spPr>
                </pic:pic>
              </a:graphicData>
            </a:graphic>
          </wp:anchor>
        </w:drawing>
      </w:r>
    </w:p>
    <w:p w:rsidR="00000000" w:rsidDel="00000000" w:rsidP="00000000" w:rsidRDefault="00000000" w:rsidRPr="00000000" w14:paraId="000002BC">
      <w:pPr>
        <w:spacing w:line="240" w:lineRule="auto"/>
        <w:ind w:left="720" w:firstLine="0"/>
        <w:rPr/>
      </w:pPr>
      <w:r w:rsidDel="00000000" w:rsidR="00000000" w:rsidRPr="00000000">
        <w:rPr>
          <w:rtl w:val="0"/>
        </w:rPr>
        <w:t xml:space="preserve">všechny záznamy z levé tabulky (druh) + příslušné záznamy z pravé tabulky (zvire)</w:t>
      </w:r>
    </w:p>
    <w:p w:rsidR="00000000" w:rsidDel="00000000" w:rsidP="00000000" w:rsidRDefault="00000000" w:rsidRPr="00000000" w14:paraId="000002BD">
      <w:pPr>
        <w:spacing w:line="240" w:lineRule="auto"/>
        <w:rPr>
          <w:color w:val="525252"/>
        </w:rPr>
      </w:pPr>
      <w:r w:rsidDel="00000000" w:rsidR="00000000" w:rsidRPr="00000000">
        <w:rPr>
          <w:rtl w:val="0"/>
        </w:rPr>
      </w:r>
    </w:p>
    <w:p w:rsidR="00000000" w:rsidDel="00000000" w:rsidP="00000000" w:rsidRDefault="00000000" w:rsidRPr="00000000" w14:paraId="000002BE">
      <w:pPr>
        <w:spacing w:line="240" w:lineRule="auto"/>
        <w:ind w:left="720"/>
        <w:rPr>
          <w:i w:val="1"/>
          <w:color w:val="0400cd"/>
          <w:highlight w:val="white"/>
        </w:rPr>
      </w:pPr>
      <w:r w:rsidDel="00000000" w:rsidR="00000000" w:rsidRPr="00000000">
        <w:rPr>
          <w:i w:val="1"/>
          <w:color w:val="0400cd"/>
          <w:highlight w:val="white"/>
          <w:rtl w:val="0"/>
        </w:rPr>
        <w:t xml:space="preserve">SELECT </w:t>
      </w:r>
      <w:r w:rsidDel="00000000" w:rsidR="00000000" w:rsidRPr="00000000">
        <w:rPr>
          <w:i w:val="1"/>
          <w:highlight w:val="white"/>
          <w:rtl w:val="0"/>
        </w:rPr>
        <w:t xml:space="preserve">column_name(s)</w:t>
        <w:br w:type="textWrapping"/>
      </w:r>
      <w:r w:rsidDel="00000000" w:rsidR="00000000" w:rsidRPr="00000000">
        <w:rPr>
          <w:i w:val="1"/>
          <w:color w:val="0400cd"/>
          <w:highlight w:val="white"/>
          <w:rtl w:val="0"/>
        </w:rPr>
        <w:t xml:space="preserve">FROM </w:t>
      </w:r>
      <w:r w:rsidDel="00000000" w:rsidR="00000000" w:rsidRPr="00000000">
        <w:rPr>
          <w:i w:val="1"/>
          <w:highlight w:val="white"/>
          <w:rtl w:val="0"/>
        </w:rPr>
        <w:t xml:space="preserve">table1</w:t>
      </w:r>
      <w:r w:rsidDel="00000000" w:rsidR="00000000" w:rsidRPr="00000000">
        <w:rPr>
          <w:i w:val="1"/>
          <w:color w:val="0400cd"/>
          <w:highlight w:val="white"/>
          <w:rtl w:val="0"/>
        </w:rPr>
        <w:br w:type="textWrapping"/>
        <w:t xml:space="preserve">LEFT JOIN </w:t>
      </w:r>
      <w:r w:rsidDel="00000000" w:rsidR="00000000" w:rsidRPr="00000000">
        <w:rPr>
          <w:i w:val="1"/>
          <w:highlight w:val="white"/>
          <w:rtl w:val="0"/>
        </w:rPr>
        <w:t xml:space="preserve">table2 </w:t>
      </w:r>
      <w:r w:rsidDel="00000000" w:rsidR="00000000" w:rsidRPr="00000000">
        <w:rPr>
          <w:i w:val="1"/>
          <w:color w:val="0400cd"/>
          <w:highlight w:val="white"/>
          <w:rtl w:val="0"/>
        </w:rPr>
        <w:t xml:space="preserve">ON </w:t>
      </w:r>
      <w:r w:rsidDel="00000000" w:rsidR="00000000" w:rsidRPr="00000000">
        <w:rPr>
          <w:i w:val="1"/>
          <w:highlight w:val="white"/>
          <w:rtl w:val="0"/>
        </w:rPr>
        <w:t xml:space="preserve">table1.column_name = table2.column_name;</w:t>
      </w:r>
      <w:r w:rsidDel="00000000" w:rsidR="00000000" w:rsidRPr="00000000">
        <w:rPr>
          <w:rtl w:val="0"/>
        </w:rPr>
      </w:r>
    </w:p>
    <w:p w:rsidR="00000000" w:rsidDel="00000000" w:rsidP="00000000" w:rsidRDefault="00000000" w:rsidRPr="00000000" w14:paraId="000002BF">
      <w:pPr>
        <w:spacing w:line="240" w:lineRule="auto"/>
        <w:ind w:left="720"/>
        <w:rPr>
          <w:rFonts w:ascii="Consolas" w:cs="Consolas" w:eastAsia="Consolas" w:hAnsi="Consolas"/>
          <w:i w:val="1"/>
          <w:color w:val="0400cd"/>
          <w:highlight w:val="white"/>
        </w:rPr>
      </w:pPr>
      <w:r w:rsidDel="00000000" w:rsidR="00000000" w:rsidRPr="00000000">
        <w:rPr>
          <w:rtl w:val="0"/>
        </w:rPr>
      </w:r>
    </w:p>
    <w:tbl>
      <w:tblPr>
        <w:tblStyle w:val="Table3"/>
        <w:tblW w:w="270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63"/>
        <w:gridCol w:w="1343"/>
        <w:tblGridChange w:id="0">
          <w:tblGrid>
            <w:gridCol w:w="1363"/>
            <w:gridCol w:w="1343"/>
          </w:tblGrid>
        </w:tblGridChange>
      </w:tblGrid>
      <w:tr>
        <w:trPr>
          <w:trHeight w:val="268" w:hRule="atLeast"/>
        </w:trPr>
        <w:tc>
          <w:tcPr>
            <w:gridSpan w:val="2"/>
            <w:shd w:fill="1f3864" w:val="clear"/>
          </w:tcPr>
          <w:p w:rsidR="00000000" w:rsidDel="00000000" w:rsidP="00000000" w:rsidRDefault="00000000" w:rsidRPr="00000000" w14:paraId="000002C0">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color w:val="ffffff"/>
                <w:sz w:val="20"/>
                <w:szCs w:val="20"/>
                <w:rtl w:val="0"/>
              </w:rPr>
              <w:t xml:space="preserve">Výstup selectu:</w:t>
            </w:r>
            <w:r w:rsidDel="00000000" w:rsidR="00000000" w:rsidRPr="00000000">
              <w:rPr>
                <w:rtl w:val="0"/>
              </w:rPr>
            </w:r>
          </w:p>
        </w:tc>
      </w:tr>
      <w:tr>
        <w:trPr>
          <w:trHeight w:val="268" w:hRule="atLeast"/>
        </w:trPr>
        <w:tc>
          <w:tcPr>
            <w:shd w:fill="d9d9d9" w:val="clear"/>
          </w:tcPr>
          <w:p w:rsidR="00000000" w:rsidDel="00000000" w:rsidP="00000000" w:rsidRDefault="00000000" w:rsidRPr="00000000" w14:paraId="000002C2">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druh.nazev</w:t>
            </w:r>
          </w:p>
        </w:tc>
        <w:tc>
          <w:tcPr>
            <w:shd w:fill="d9d9d9" w:val="clear"/>
          </w:tcPr>
          <w:p w:rsidR="00000000" w:rsidDel="00000000" w:rsidP="00000000" w:rsidRDefault="00000000" w:rsidRPr="00000000" w14:paraId="000002C3">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zvire.nazev</w:t>
            </w:r>
          </w:p>
        </w:tc>
      </w:tr>
      <w:tr>
        <w:trPr>
          <w:trHeight w:val="268" w:hRule="atLeast"/>
        </w:trPr>
        <w:tc>
          <w:tcPr/>
          <w:p w:rsidR="00000000" w:rsidDel="00000000" w:rsidP="00000000" w:rsidRDefault="00000000" w:rsidRPr="00000000" w14:paraId="000002C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savec</w:t>
            </w:r>
          </w:p>
        </w:tc>
        <w:tc>
          <w:tcPr/>
          <w:p w:rsidR="00000000" w:rsidDel="00000000" w:rsidP="00000000" w:rsidRDefault="00000000" w:rsidRPr="00000000" w14:paraId="000002C5">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pes</w:t>
            </w:r>
          </w:p>
        </w:tc>
      </w:tr>
      <w:tr>
        <w:trPr>
          <w:trHeight w:val="277" w:hRule="atLeast"/>
        </w:trPr>
        <w:tc>
          <w:tcPr/>
          <w:p w:rsidR="00000000" w:rsidDel="00000000" w:rsidP="00000000" w:rsidRDefault="00000000" w:rsidRPr="00000000" w14:paraId="000002C6">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savec</w:t>
            </w:r>
          </w:p>
        </w:tc>
        <w:tc>
          <w:tcPr/>
          <w:p w:rsidR="00000000" w:rsidDel="00000000" w:rsidP="00000000" w:rsidRDefault="00000000" w:rsidRPr="00000000" w14:paraId="000002C7">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slon</w:t>
            </w:r>
          </w:p>
        </w:tc>
      </w:tr>
      <w:tr>
        <w:trPr>
          <w:trHeight w:val="277" w:hRule="atLeast"/>
        </w:trPr>
        <w:tc>
          <w:tcPr/>
          <w:p w:rsidR="00000000" w:rsidDel="00000000" w:rsidP="00000000" w:rsidRDefault="00000000" w:rsidRPr="00000000" w14:paraId="000002C8">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pták</w:t>
            </w:r>
          </w:p>
        </w:tc>
        <w:tc>
          <w:tcPr/>
          <w:p w:rsidR="00000000" w:rsidDel="00000000" w:rsidP="00000000" w:rsidRDefault="00000000" w:rsidRPr="00000000" w14:paraId="000002C9">
            <w:pPr>
              <w:spacing w:line="240" w:lineRule="auto"/>
              <w:rPr>
                <w:rFonts w:ascii="Calibri" w:cs="Calibri" w:eastAsia="Calibri" w:hAnsi="Calibri"/>
                <w:b w:val="1"/>
                <w:i w:val="1"/>
                <w:sz w:val="20"/>
                <w:szCs w:val="20"/>
              </w:rPr>
            </w:pPr>
            <w:r w:rsidDel="00000000" w:rsidR="00000000" w:rsidRPr="00000000">
              <w:rPr>
                <w:rFonts w:ascii="Calibri" w:cs="Calibri" w:eastAsia="Calibri" w:hAnsi="Calibri"/>
                <w:b w:val="1"/>
                <w:i w:val="1"/>
                <w:sz w:val="20"/>
                <w:szCs w:val="20"/>
                <w:rtl w:val="0"/>
              </w:rPr>
              <w:t xml:space="preserve">NULL</w:t>
            </w:r>
          </w:p>
        </w:tc>
      </w:tr>
      <w:tr>
        <w:trPr>
          <w:trHeight w:val="268" w:hRule="atLeast"/>
        </w:trPr>
        <w:tc>
          <w:tcPr/>
          <w:p w:rsidR="00000000" w:rsidDel="00000000" w:rsidP="00000000" w:rsidRDefault="00000000" w:rsidRPr="00000000" w14:paraId="000002CA">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ryba</w:t>
            </w:r>
          </w:p>
        </w:tc>
        <w:tc>
          <w:tcPr/>
          <w:p w:rsidR="00000000" w:rsidDel="00000000" w:rsidP="00000000" w:rsidRDefault="00000000" w:rsidRPr="00000000" w14:paraId="000002CB">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kapr</w:t>
            </w:r>
          </w:p>
        </w:tc>
      </w:tr>
      <w:tr>
        <w:trPr>
          <w:trHeight w:val="268" w:hRule="atLeast"/>
        </w:trPr>
        <w:tc>
          <w:tcPr/>
          <w:p w:rsidR="00000000" w:rsidDel="00000000" w:rsidP="00000000" w:rsidRDefault="00000000" w:rsidRPr="00000000" w14:paraId="000002CC">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obojživelník</w:t>
            </w:r>
          </w:p>
        </w:tc>
        <w:tc>
          <w:tcPr/>
          <w:p w:rsidR="00000000" w:rsidDel="00000000" w:rsidP="00000000" w:rsidRDefault="00000000" w:rsidRPr="00000000" w14:paraId="000002CD">
            <w:pPr>
              <w:spacing w:line="240" w:lineRule="auto"/>
              <w:rPr>
                <w:rFonts w:ascii="Calibri" w:cs="Calibri" w:eastAsia="Calibri" w:hAnsi="Calibri"/>
                <w:b w:val="1"/>
                <w:i w:val="1"/>
                <w:sz w:val="20"/>
                <w:szCs w:val="20"/>
              </w:rPr>
            </w:pPr>
            <w:r w:rsidDel="00000000" w:rsidR="00000000" w:rsidRPr="00000000">
              <w:rPr>
                <w:rFonts w:ascii="Calibri" w:cs="Calibri" w:eastAsia="Calibri" w:hAnsi="Calibri"/>
                <w:b w:val="1"/>
                <w:i w:val="1"/>
                <w:sz w:val="20"/>
                <w:szCs w:val="20"/>
                <w:rtl w:val="0"/>
              </w:rPr>
              <w:t xml:space="preserve">NULL</w:t>
            </w:r>
          </w:p>
        </w:tc>
      </w:tr>
    </w:tbl>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color w:val="525252"/>
        </w:rPr>
      </w:pPr>
      <w:r w:rsidDel="00000000" w:rsidR="00000000" w:rsidRPr="00000000">
        <w:rPr>
          <w:i w:val="1"/>
          <w:color w:val="0400cd"/>
          <w:highlight w:val="white"/>
          <w:rtl w:val="0"/>
        </w:rPr>
        <w:t xml:space="preserve">SELECT </w:t>
      </w:r>
      <w:r w:rsidDel="00000000" w:rsidR="00000000" w:rsidRPr="00000000">
        <w:rPr>
          <w:i w:val="1"/>
          <w:highlight w:val="white"/>
          <w:rtl w:val="0"/>
        </w:rPr>
        <w:t xml:space="preserve">druh.nazev, zvire.nazev</w:t>
        <w:br w:type="textWrapping"/>
      </w:r>
      <w:r w:rsidDel="00000000" w:rsidR="00000000" w:rsidRPr="00000000">
        <w:rPr>
          <w:i w:val="1"/>
          <w:color w:val="0400cd"/>
          <w:highlight w:val="white"/>
          <w:rtl w:val="0"/>
        </w:rPr>
        <w:t xml:space="preserve">FROM </w:t>
      </w:r>
      <w:r w:rsidDel="00000000" w:rsidR="00000000" w:rsidRPr="00000000">
        <w:rPr>
          <w:i w:val="1"/>
          <w:highlight w:val="white"/>
          <w:rtl w:val="0"/>
        </w:rPr>
        <w:t xml:space="preserve">zvire </w:t>
      </w:r>
      <w:r w:rsidDel="00000000" w:rsidR="00000000" w:rsidRPr="00000000">
        <w:rPr>
          <w:i w:val="1"/>
          <w:color w:val="0400cd"/>
          <w:highlight w:val="white"/>
          <w:rtl w:val="0"/>
        </w:rPr>
        <w:br w:type="textWrapping"/>
        <w:t xml:space="preserve">LEFT JOIN </w:t>
      </w:r>
      <w:r w:rsidDel="00000000" w:rsidR="00000000" w:rsidRPr="00000000">
        <w:rPr>
          <w:i w:val="1"/>
          <w:highlight w:val="white"/>
          <w:rtl w:val="0"/>
        </w:rPr>
        <w:t xml:space="preserve">druh </w:t>
      </w:r>
      <w:r w:rsidDel="00000000" w:rsidR="00000000" w:rsidRPr="00000000">
        <w:rPr>
          <w:i w:val="1"/>
          <w:color w:val="0400cd"/>
          <w:highlight w:val="white"/>
          <w:rtl w:val="0"/>
        </w:rPr>
        <w:t xml:space="preserve">ON</w:t>
      </w:r>
      <w:r w:rsidDel="00000000" w:rsidR="00000000" w:rsidRPr="00000000">
        <w:rPr>
          <w:i w:val="1"/>
          <w:highlight w:val="white"/>
          <w:rtl w:val="0"/>
        </w:rPr>
        <w:t xml:space="preserve"> zvire.druh_id = druh.id;</w:t>
      </w:r>
      <w:r w:rsidDel="00000000" w:rsidR="00000000" w:rsidRPr="00000000">
        <w:rPr>
          <w:rtl w:val="0"/>
        </w:rPr>
      </w:r>
    </w:p>
    <w:p w:rsidR="00000000" w:rsidDel="00000000" w:rsidP="00000000" w:rsidRDefault="00000000" w:rsidRPr="00000000" w14:paraId="000002D0">
      <w:pPr>
        <w:numPr>
          <w:ilvl w:val="0"/>
          <w:numId w:val="17"/>
        </w:numPr>
        <w:spacing w:line="240" w:lineRule="auto"/>
        <w:ind w:left="720" w:hanging="360"/>
        <w:rPr/>
      </w:pPr>
      <w:r w:rsidDel="00000000" w:rsidR="00000000" w:rsidRPr="00000000">
        <w:rPr>
          <w:b w:val="1"/>
          <w:rtl w:val="0"/>
        </w:rPr>
        <w:t xml:space="preserve">RIGHT JOIN</w:t>
      </w:r>
      <w:r w:rsidDel="00000000" w:rsidR="00000000" w:rsidRPr="00000000">
        <w:drawing>
          <wp:anchor allowOverlap="1" behindDoc="0" distB="0" distT="0" distL="114300" distR="114300" hidden="0" layoutInCell="1" locked="0" relativeHeight="0" simplePos="0">
            <wp:simplePos x="0" y="0"/>
            <wp:positionH relativeFrom="column">
              <wp:posOffset>5632450</wp:posOffset>
            </wp:positionH>
            <wp:positionV relativeFrom="paragraph">
              <wp:posOffset>66040</wp:posOffset>
            </wp:positionV>
            <wp:extent cx="1270000" cy="914400"/>
            <wp:effectExtent b="0" l="0" r="0" t="0"/>
            <wp:wrapSquare wrapText="bothSides" distB="0" distT="0" distL="114300" distR="114300"/>
            <wp:docPr id="96" name="image90.gif"/>
            <a:graphic>
              <a:graphicData uri="http://schemas.openxmlformats.org/drawingml/2006/picture">
                <pic:pic>
                  <pic:nvPicPr>
                    <pic:cNvPr id="0" name="image90.gif"/>
                    <pic:cNvPicPr preferRelativeResize="0"/>
                  </pic:nvPicPr>
                  <pic:blipFill>
                    <a:blip r:embed="rId55"/>
                    <a:srcRect b="0" l="0" r="0" t="0"/>
                    <a:stretch>
                      <a:fillRect/>
                    </a:stretch>
                  </pic:blipFill>
                  <pic:spPr>
                    <a:xfrm>
                      <a:off x="0" y="0"/>
                      <a:ext cx="1270000" cy="914400"/>
                    </a:xfrm>
                    <a:prstGeom prst="rect"/>
                    <a:ln/>
                  </pic:spPr>
                </pic:pic>
              </a:graphicData>
            </a:graphic>
          </wp:anchor>
        </w:drawing>
      </w:r>
    </w:p>
    <w:p w:rsidR="00000000" w:rsidDel="00000000" w:rsidP="00000000" w:rsidRDefault="00000000" w:rsidRPr="00000000" w14:paraId="000002D1">
      <w:pPr>
        <w:spacing w:line="240" w:lineRule="auto"/>
        <w:ind w:left="720" w:firstLine="0"/>
        <w:rPr/>
      </w:pPr>
      <w:r w:rsidDel="00000000" w:rsidR="00000000" w:rsidRPr="00000000">
        <w:rPr>
          <w:rtl w:val="0"/>
        </w:rPr>
        <w:t xml:space="preserve">Všechny záznamy z pravé tabulky (zvire) + příslušné záznamy z tabulky levé (druh)</w:t>
      </w:r>
    </w:p>
    <w:p w:rsidR="00000000" w:rsidDel="00000000" w:rsidP="00000000" w:rsidRDefault="00000000" w:rsidRPr="00000000" w14:paraId="000002D2">
      <w:pPr>
        <w:spacing w:line="240" w:lineRule="auto"/>
        <w:ind w:left="720" w:firstLine="0"/>
        <w:rPr>
          <w:color w:val="525252"/>
        </w:rPr>
      </w:pPr>
      <w:r w:rsidDel="00000000" w:rsidR="00000000" w:rsidRPr="00000000">
        <w:rPr>
          <w:rtl w:val="0"/>
        </w:rPr>
      </w:r>
    </w:p>
    <w:p w:rsidR="00000000" w:rsidDel="00000000" w:rsidP="00000000" w:rsidRDefault="00000000" w:rsidRPr="00000000" w14:paraId="000002D3">
      <w:pPr>
        <w:spacing w:line="240" w:lineRule="auto"/>
        <w:ind w:left="720"/>
        <w:rPr>
          <w:i w:val="1"/>
          <w:color w:val="0400cd"/>
          <w:highlight w:val="white"/>
        </w:rPr>
      </w:pPr>
      <w:r w:rsidDel="00000000" w:rsidR="00000000" w:rsidRPr="00000000">
        <w:rPr>
          <w:i w:val="1"/>
          <w:color w:val="0400cd"/>
          <w:highlight w:val="white"/>
          <w:rtl w:val="0"/>
        </w:rPr>
        <w:t xml:space="preserve">SELECT </w:t>
      </w:r>
      <w:r w:rsidDel="00000000" w:rsidR="00000000" w:rsidRPr="00000000">
        <w:rPr>
          <w:i w:val="1"/>
          <w:highlight w:val="white"/>
          <w:rtl w:val="0"/>
        </w:rPr>
        <w:t xml:space="preserve">column_name(s)</w:t>
        <w:br w:type="textWrapping"/>
      </w:r>
      <w:r w:rsidDel="00000000" w:rsidR="00000000" w:rsidRPr="00000000">
        <w:rPr>
          <w:i w:val="1"/>
          <w:color w:val="0400cd"/>
          <w:highlight w:val="white"/>
          <w:rtl w:val="0"/>
        </w:rPr>
        <w:t xml:space="preserve">FROM </w:t>
      </w:r>
      <w:r w:rsidDel="00000000" w:rsidR="00000000" w:rsidRPr="00000000">
        <w:rPr>
          <w:i w:val="1"/>
          <w:highlight w:val="white"/>
          <w:rtl w:val="0"/>
        </w:rPr>
        <w:t xml:space="preserve">table1</w:t>
      </w:r>
      <w:r w:rsidDel="00000000" w:rsidR="00000000" w:rsidRPr="00000000">
        <w:rPr>
          <w:i w:val="1"/>
          <w:color w:val="0400cd"/>
          <w:highlight w:val="white"/>
          <w:rtl w:val="0"/>
        </w:rPr>
        <w:br w:type="textWrapping"/>
        <w:t xml:space="preserve">RIGHT JOIN </w:t>
      </w:r>
      <w:r w:rsidDel="00000000" w:rsidR="00000000" w:rsidRPr="00000000">
        <w:rPr>
          <w:i w:val="1"/>
          <w:highlight w:val="white"/>
          <w:rtl w:val="0"/>
        </w:rPr>
        <w:t xml:space="preserve">table2 </w:t>
      </w:r>
      <w:r w:rsidDel="00000000" w:rsidR="00000000" w:rsidRPr="00000000">
        <w:rPr>
          <w:i w:val="1"/>
          <w:color w:val="0400cd"/>
          <w:highlight w:val="white"/>
          <w:rtl w:val="0"/>
        </w:rPr>
        <w:t xml:space="preserve">ON </w:t>
      </w:r>
      <w:r w:rsidDel="00000000" w:rsidR="00000000" w:rsidRPr="00000000">
        <w:rPr>
          <w:i w:val="1"/>
          <w:highlight w:val="white"/>
          <w:rtl w:val="0"/>
        </w:rPr>
        <w:t xml:space="preserve">table1.column_name = table2.column_name;</w:t>
      </w:r>
      <w:r w:rsidDel="00000000" w:rsidR="00000000" w:rsidRPr="00000000">
        <w:rPr>
          <w:rtl w:val="0"/>
        </w:rPr>
      </w:r>
    </w:p>
    <w:p w:rsidR="00000000" w:rsidDel="00000000" w:rsidP="00000000" w:rsidRDefault="00000000" w:rsidRPr="00000000" w14:paraId="000002D4">
      <w:pPr>
        <w:spacing w:line="240" w:lineRule="auto"/>
        <w:ind w:left="720" w:firstLine="0"/>
        <w:rPr>
          <w:rFonts w:ascii="Calibri" w:cs="Calibri" w:eastAsia="Calibri" w:hAnsi="Calibri"/>
          <w:color w:val="525252"/>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-1447164</wp:posOffset>
            </wp:positionH>
            <wp:positionV relativeFrom="paragraph">
              <wp:posOffset>1085850</wp:posOffset>
            </wp:positionV>
            <wp:extent cx="18415" cy="18415"/>
            <wp:effectExtent b="0" l="0" r="0" t="0"/>
            <wp:wrapSquare wrapText="bothSides" distB="0" distT="0" distL="114300" distR="114300"/>
            <wp:docPr id="94" name="image89.png"/>
            <a:graphic>
              <a:graphicData uri="http://schemas.openxmlformats.org/drawingml/2006/picture">
                <pic:pic>
                  <pic:nvPicPr>
                    <pic:cNvPr id="0" name="image89.png"/>
                    <pic:cNvPicPr preferRelativeResize="0"/>
                  </pic:nvPicPr>
                  <pic:blipFill>
                    <a:blip r:embed="rId56"/>
                    <a:srcRect b="0" l="0" r="0" t="0"/>
                    <a:stretch>
                      <a:fillRect/>
                    </a:stretch>
                  </pic:blipFill>
                  <pic:spPr>
                    <a:xfrm>
                      <a:off x="0" y="0"/>
                      <a:ext cx="18415" cy="18415"/>
                    </a:xfrm>
                    <a:prstGeom prst="rect"/>
                    <a:ln/>
                  </pic:spPr>
                </pic:pic>
              </a:graphicData>
            </a:graphic>
          </wp:anchor>
        </w:drawing>
      </w:r>
    </w:p>
    <w:tbl>
      <w:tblPr>
        <w:tblStyle w:val="Table4"/>
        <w:tblW w:w="270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63"/>
        <w:gridCol w:w="1343"/>
        <w:tblGridChange w:id="0">
          <w:tblGrid>
            <w:gridCol w:w="1363"/>
            <w:gridCol w:w="1343"/>
          </w:tblGrid>
        </w:tblGridChange>
      </w:tblGrid>
      <w:tr>
        <w:trPr>
          <w:trHeight w:val="268" w:hRule="atLeast"/>
        </w:trPr>
        <w:tc>
          <w:tcPr>
            <w:gridSpan w:val="2"/>
            <w:shd w:fill="1f3864" w:val="clear"/>
          </w:tcPr>
          <w:p w:rsidR="00000000" w:rsidDel="00000000" w:rsidP="00000000" w:rsidRDefault="00000000" w:rsidRPr="00000000" w14:paraId="000002D5">
            <w:pPr>
              <w:spacing w:line="240" w:lineRule="auto"/>
              <w:rPr>
                <w:rFonts w:ascii="Calibri" w:cs="Calibri" w:eastAsia="Calibri" w:hAnsi="Calibri"/>
                <w:b w:val="1"/>
                <w:color w:val="ffffff"/>
                <w:sz w:val="20"/>
                <w:szCs w:val="20"/>
              </w:rPr>
            </w:pPr>
            <w:r w:rsidDel="00000000" w:rsidR="00000000" w:rsidRPr="00000000">
              <w:rPr>
                <w:rFonts w:ascii="Calibri" w:cs="Calibri" w:eastAsia="Calibri" w:hAnsi="Calibri"/>
                <w:b w:val="1"/>
                <w:color w:val="ffffff"/>
                <w:sz w:val="20"/>
                <w:szCs w:val="20"/>
                <w:rtl w:val="0"/>
              </w:rPr>
              <w:t xml:space="preserve">Výstup selectu:</w:t>
            </w:r>
          </w:p>
        </w:tc>
      </w:tr>
      <w:tr>
        <w:trPr>
          <w:trHeight w:val="268" w:hRule="atLeast"/>
        </w:trPr>
        <w:tc>
          <w:tcPr>
            <w:shd w:fill="d9d9d9" w:val="clear"/>
          </w:tcPr>
          <w:p w:rsidR="00000000" w:rsidDel="00000000" w:rsidP="00000000" w:rsidRDefault="00000000" w:rsidRPr="00000000" w14:paraId="000002D7">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druh.nazev</w:t>
            </w:r>
          </w:p>
        </w:tc>
        <w:tc>
          <w:tcPr>
            <w:shd w:fill="d9d9d9" w:val="clear"/>
          </w:tcPr>
          <w:p w:rsidR="00000000" w:rsidDel="00000000" w:rsidP="00000000" w:rsidRDefault="00000000" w:rsidRPr="00000000" w14:paraId="000002D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zvire.nazev</w:t>
            </w:r>
          </w:p>
        </w:tc>
      </w:tr>
      <w:tr>
        <w:trPr>
          <w:trHeight w:val="268" w:hRule="atLeast"/>
        </w:trPr>
        <w:tc>
          <w:tcPr/>
          <w:p w:rsidR="00000000" w:rsidDel="00000000" w:rsidP="00000000" w:rsidRDefault="00000000" w:rsidRPr="00000000" w14:paraId="000002D9">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savec</w:t>
            </w:r>
          </w:p>
        </w:tc>
        <w:tc>
          <w:tcPr/>
          <w:p w:rsidR="00000000" w:rsidDel="00000000" w:rsidP="00000000" w:rsidRDefault="00000000" w:rsidRPr="00000000" w14:paraId="000002DA">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pes</w:t>
            </w:r>
          </w:p>
        </w:tc>
      </w:tr>
      <w:tr>
        <w:trPr>
          <w:trHeight w:val="277" w:hRule="atLeast"/>
        </w:trPr>
        <w:tc>
          <w:tcPr/>
          <w:p w:rsidR="00000000" w:rsidDel="00000000" w:rsidP="00000000" w:rsidRDefault="00000000" w:rsidRPr="00000000" w14:paraId="000002DB">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savec</w:t>
            </w:r>
          </w:p>
        </w:tc>
        <w:tc>
          <w:tcPr/>
          <w:p w:rsidR="00000000" w:rsidDel="00000000" w:rsidP="00000000" w:rsidRDefault="00000000" w:rsidRPr="00000000" w14:paraId="000002DC">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slon</w:t>
            </w:r>
          </w:p>
        </w:tc>
      </w:tr>
      <w:tr>
        <w:trPr>
          <w:trHeight w:val="277" w:hRule="atLeast"/>
        </w:trPr>
        <w:tc>
          <w:tcPr/>
          <w:p w:rsidR="00000000" w:rsidDel="00000000" w:rsidP="00000000" w:rsidRDefault="00000000" w:rsidRPr="00000000" w14:paraId="000002DD">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ryba</w:t>
            </w:r>
          </w:p>
        </w:tc>
        <w:tc>
          <w:tcPr/>
          <w:p w:rsidR="00000000" w:rsidDel="00000000" w:rsidP="00000000" w:rsidRDefault="00000000" w:rsidRPr="00000000" w14:paraId="000002DE">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kapr</w:t>
            </w:r>
          </w:p>
        </w:tc>
      </w:tr>
      <w:tr>
        <w:trPr>
          <w:trHeight w:val="268" w:hRule="atLeast"/>
        </w:trPr>
        <w:tc>
          <w:tcPr/>
          <w:p w:rsidR="00000000" w:rsidDel="00000000" w:rsidP="00000000" w:rsidRDefault="00000000" w:rsidRPr="00000000" w14:paraId="000002DF">
            <w:pPr>
              <w:spacing w:line="240" w:lineRule="auto"/>
              <w:rPr>
                <w:rFonts w:ascii="Calibri" w:cs="Calibri" w:eastAsia="Calibri" w:hAnsi="Calibri"/>
                <w:b w:val="1"/>
                <w:i w:val="1"/>
                <w:sz w:val="20"/>
                <w:szCs w:val="20"/>
              </w:rPr>
            </w:pPr>
            <w:r w:rsidDel="00000000" w:rsidR="00000000" w:rsidRPr="00000000">
              <w:rPr>
                <w:rFonts w:ascii="Calibri" w:cs="Calibri" w:eastAsia="Calibri" w:hAnsi="Calibri"/>
                <w:b w:val="1"/>
                <w:i w:val="1"/>
                <w:sz w:val="20"/>
                <w:szCs w:val="20"/>
                <w:rtl w:val="0"/>
              </w:rPr>
              <w:t xml:space="preserve">NULL</w:t>
            </w:r>
          </w:p>
        </w:tc>
        <w:tc>
          <w:tcPr/>
          <w:p w:rsidR="00000000" w:rsidDel="00000000" w:rsidP="00000000" w:rsidRDefault="00000000" w:rsidRPr="00000000" w14:paraId="000002E0">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moucha</w:t>
            </w:r>
          </w:p>
        </w:tc>
      </w:tr>
    </w:tbl>
    <w:p w:rsidR="00000000" w:rsidDel="00000000" w:rsidP="00000000" w:rsidRDefault="00000000" w:rsidRPr="00000000" w14:paraId="000002E1">
      <w:pPr>
        <w:spacing w:line="240" w:lineRule="auto"/>
        <w:ind w:left="720"/>
        <w:rPr>
          <w:i w:val="1"/>
          <w:highlight w:val="white"/>
        </w:rPr>
      </w:pPr>
      <w:r w:rsidDel="00000000" w:rsidR="00000000" w:rsidRPr="00000000">
        <w:rPr>
          <w:i w:val="1"/>
          <w:color w:val="0400cd"/>
          <w:highlight w:val="white"/>
          <w:rtl w:val="0"/>
        </w:rPr>
        <w:t xml:space="preserve">SELECT </w:t>
      </w:r>
      <w:r w:rsidDel="00000000" w:rsidR="00000000" w:rsidRPr="00000000">
        <w:rPr>
          <w:i w:val="1"/>
          <w:highlight w:val="white"/>
          <w:rtl w:val="0"/>
        </w:rPr>
        <w:t xml:space="preserve">druh.nazev, zvire.nazev</w:t>
        <w:br w:type="textWrapping"/>
      </w:r>
      <w:r w:rsidDel="00000000" w:rsidR="00000000" w:rsidRPr="00000000">
        <w:rPr>
          <w:i w:val="1"/>
          <w:color w:val="0400cd"/>
          <w:highlight w:val="white"/>
          <w:rtl w:val="0"/>
        </w:rPr>
        <w:t xml:space="preserve">FROM </w:t>
      </w:r>
      <w:r w:rsidDel="00000000" w:rsidR="00000000" w:rsidRPr="00000000">
        <w:rPr>
          <w:i w:val="1"/>
          <w:highlight w:val="white"/>
          <w:rtl w:val="0"/>
        </w:rPr>
        <w:t xml:space="preserve">zvire </w:t>
      </w:r>
      <w:r w:rsidDel="00000000" w:rsidR="00000000" w:rsidRPr="00000000">
        <w:rPr>
          <w:i w:val="1"/>
          <w:color w:val="0400cd"/>
          <w:highlight w:val="white"/>
          <w:rtl w:val="0"/>
        </w:rPr>
        <w:br w:type="textWrapping"/>
        <w:t xml:space="preserve">RIGHT JOIN </w:t>
      </w:r>
      <w:r w:rsidDel="00000000" w:rsidR="00000000" w:rsidRPr="00000000">
        <w:rPr>
          <w:i w:val="1"/>
          <w:highlight w:val="white"/>
          <w:rtl w:val="0"/>
        </w:rPr>
        <w:t xml:space="preserve">druh </w:t>
      </w:r>
      <w:r w:rsidDel="00000000" w:rsidR="00000000" w:rsidRPr="00000000">
        <w:rPr>
          <w:i w:val="1"/>
          <w:color w:val="0400cd"/>
          <w:highlight w:val="white"/>
          <w:rtl w:val="0"/>
        </w:rPr>
        <w:t xml:space="preserve">ON </w:t>
      </w:r>
      <w:r w:rsidDel="00000000" w:rsidR="00000000" w:rsidRPr="00000000">
        <w:rPr>
          <w:i w:val="1"/>
          <w:highlight w:val="white"/>
          <w:rtl w:val="0"/>
        </w:rPr>
        <w:t xml:space="preserve">zvire.druh_id = druh.id;</w:t>
      </w:r>
    </w:p>
    <w:p w:rsidR="00000000" w:rsidDel="00000000" w:rsidP="00000000" w:rsidRDefault="00000000" w:rsidRPr="00000000" w14:paraId="000002E2">
      <w:pPr>
        <w:spacing w:line="240" w:lineRule="auto"/>
        <w:ind w:left="720"/>
        <w:rPr>
          <w:highlight w:val="white"/>
        </w:rPr>
      </w:pPr>
      <w:r w:rsidDel="00000000" w:rsidR="00000000" w:rsidRPr="00000000">
        <w:rPr>
          <w:rtl w:val="0"/>
        </w:rPr>
      </w:r>
    </w:p>
    <w:p w:rsidR="00000000" w:rsidDel="00000000" w:rsidP="00000000" w:rsidRDefault="00000000" w:rsidRPr="00000000" w14:paraId="000002E3">
      <w:pPr>
        <w:spacing w:line="240" w:lineRule="auto"/>
        <w:ind w:left="720" w:firstLine="0"/>
        <w:rPr>
          <w:color w:val="525252"/>
        </w:rPr>
      </w:pPr>
      <w:r w:rsidDel="00000000" w:rsidR="00000000" w:rsidRPr="00000000">
        <w:rPr>
          <w:rtl w:val="0"/>
        </w:rPr>
      </w:r>
    </w:p>
    <w:p w:rsidR="00000000" w:rsidDel="00000000" w:rsidP="00000000" w:rsidRDefault="00000000" w:rsidRPr="00000000" w14:paraId="000002E4">
      <w:pPr>
        <w:spacing w:line="240" w:lineRule="auto"/>
        <w:ind w:left="720" w:firstLine="0"/>
        <w:rPr>
          <w:color w:val="525252"/>
        </w:rPr>
      </w:pPr>
      <w:r w:rsidDel="00000000" w:rsidR="00000000" w:rsidRPr="00000000">
        <w:rPr>
          <w:rtl w:val="0"/>
        </w:rPr>
      </w:r>
    </w:p>
    <w:p w:rsidR="00000000" w:rsidDel="00000000" w:rsidP="00000000" w:rsidRDefault="00000000" w:rsidRPr="00000000" w14:paraId="000002E5">
      <w:pPr>
        <w:spacing w:line="240" w:lineRule="auto"/>
        <w:ind w:left="720" w:firstLine="0"/>
        <w:rPr>
          <w:color w:val="5252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5505450</wp:posOffset>
            </wp:positionH>
            <wp:positionV relativeFrom="paragraph">
              <wp:posOffset>128904</wp:posOffset>
            </wp:positionV>
            <wp:extent cx="1270000" cy="914400"/>
            <wp:effectExtent b="0" l="0" r="0" t="0"/>
            <wp:wrapSquare wrapText="bothSides" distB="0" distT="0" distL="114300" distR="114300"/>
            <wp:docPr id="15" name="image3.gif"/>
            <a:graphic>
              <a:graphicData uri="http://schemas.openxmlformats.org/drawingml/2006/picture">
                <pic:pic>
                  <pic:nvPicPr>
                    <pic:cNvPr id="0" name="image3.gif"/>
                    <pic:cNvPicPr preferRelativeResize="0"/>
                  </pic:nvPicPr>
                  <pic:blipFill>
                    <a:blip r:embed="rId57"/>
                    <a:srcRect b="0" l="0" r="0" t="0"/>
                    <a:stretch>
                      <a:fillRect/>
                    </a:stretch>
                  </pic:blipFill>
                  <pic:spPr>
                    <a:xfrm>
                      <a:off x="0" y="0"/>
                      <a:ext cx="1270000" cy="914400"/>
                    </a:xfrm>
                    <a:prstGeom prst="rect"/>
                    <a:ln/>
                  </pic:spPr>
                </pic:pic>
              </a:graphicData>
            </a:graphic>
          </wp:anchor>
        </w:drawing>
      </w:r>
    </w:p>
    <w:p w:rsidR="00000000" w:rsidDel="00000000" w:rsidP="00000000" w:rsidRDefault="00000000" w:rsidRPr="00000000" w14:paraId="000002E6">
      <w:pPr>
        <w:spacing w:line="240" w:lineRule="auto"/>
        <w:ind w:left="720" w:firstLine="0"/>
        <w:rPr>
          <w:color w:val="525252"/>
        </w:rPr>
      </w:pPr>
      <w:r w:rsidDel="00000000" w:rsidR="00000000" w:rsidRPr="00000000">
        <w:rPr>
          <w:rtl w:val="0"/>
        </w:rPr>
      </w:r>
    </w:p>
    <w:p w:rsidR="00000000" w:rsidDel="00000000" w:rsidP="00000000" w:rsidRDefault="00000000" w:rsidRPr="00000000" w14:paraId="000002E7">
      <w:pPr>
        <w:numPr>
          <w:ilvl w:val="0"/>
          <w:numId w:val="17"/>
        </w:numPr>
        <w:spacing w:line="240" w:lineRule="auto"/>
        <w:ind w:left="720" w:hanging="360"/>
      </w:pPr>
      <w:r w:rsidDel="00000000" w:rsidR="00000000" w:rsidRPr="00000000">
        <w:rPr>
          <w:b w:val="1"/>
          <w:rtl w:val="0"/>
        </w:rPr>
        <w:t xml:space="preserve">FULL JOIN / FULL OUTER JOIN</w:t>
      </w:r>
      <w:r w:rsidDel="00000000" w:rsidR="00000000" w:rsidRPr="00000000">
        <w:rPr>
          <w:rtl w:val="0"/>
        </w:rPr>
        <w:t xml:space="preserve"> (= RIGHT JOIN a LEFT JOIN zároveň)</w:t>
      </w:r>
    </w:p>
    <w:p w:rsidR="00000000" w:rsidDel="00000000" w:rsidP="00000000" w:rsidRDefault="00000000" w:rsidRPr="00000000" w14:paraId="000002E8">
      <w:pPr>
        <w:spacing w:line="240" w:lineRule="auto"/>
        <w:ind w:left="720" w:firstLine="0"/>
        <w:rPr/>
      </w:pPr>
      <w:r w:rsidDel="00000000" w:rsidR="00000000" w:rsidRPr="00000000">
        <w:rPr>
          <w:rtl w:val="0"/>
        </w:rPr>
        <w:t xml:space="preserve">(sjednocení)</w:t>
      </w:r>
    </w:p>
    <w:p w:rsidR="00000000" w:rsidDel="00000000" w:rsidP="00000000" w:rsidRDefault="00000000" w:rsidRPr="00000000" w14:paraId="000002E9">
      <w:pPr>
        <w:spacing w:line="240" w:lineRule="auto"/>
        <w:ind w:left="720" w:firstLine="0"/>
        <w:rPr/>
      </w:pPr>
      <w:r w:rsidDel="00000000" w:rsidR="00000000" w:rsidRPr="00000000">
        <w:rPr>
          <w:rtl w:val="0"/>
        </w:rPr>
      </w:r>
    </w:p>
    <w:p w:rsidR="00000000" w:rsidDel="00000000" w:rsidP="00000000" w:rsidRDefault="00000000" w:rsidRPr="00000000" w14:paraId="000002EA">
      <w:pPr>
        <w:spacing w:line="240" w:lineRule="auto"/>
        <w:ind w:left="720"/>
        <w:rPr>
          <w:i w:val="1"/>
          <w:color w:val="0400cd"/>
          <w:highlight w:val="white"/>
        </w:rPr>
      </w:pPr>
      <w:r w:rsidDel="00000000" w:rsidR="00000000" w:rsidRPr="00000000">
        <w:rPr>
          <w:i w:val="1"/>
          <w:color w:val="0400cd"/>
          <w:highlight w:val="white"/>
          <w:rtl w:val="0"/>
        </w:rPr>
        <w:t xml:space="preserve">SELECT </w:t>
      </w:r>
      <w:r w:rsidDel="00000000" w:rsidR="00000000" w:rsidRPr="00000000">
        <w:rPr>
          <w:i w:val="1"/>
          <w:highlight w:val="white"/>
          <w:rtl w:val="0"/>
        </w:rPr>
        <w:t xml:space="preserve">column_name(s)</w:t>
        <w:br w:type="textWrapping"/>
      </w:r>
      <w:r w:rsidDel="00000000" w:rsidR="00000000" w:rsidRPr="00000000">
        <w:rPr>
          <w:i w:val="1"/>
          <w:color w:val="0400cd"/>
          <w:highlight w:val="white"/>
          <w:rtl w:val="0"/>
        </w:rPr>
        <w:t xml:space="preserve">FROM </w:t>
      </w:r>
      <w:r w:rsidDel="00000000" w:rsidR="00000000" w:rsidRPr="00000000">
        <w:rPr>
          <w:i w:val="1"/>
          <w:highlight w:val="white"/>
          <w:rtl w:val="0"/>
        </w:rPr>
        <w:t xml:space="preserve">table1</w:t>
      </w:r>
      <w:r w:rsidDel="00000000" w:rsidR="00000000" w:rsidRPr="00000000">
        <w:rPr>
          <w:i w:val="1"/>
          <w:color w:val="0400cd"/>
          <w:highlight w:val="white"/>
          <w:rtl w:val="0"/>
        </w:rPr>
        <w:br w:type="textWrapping"/>
        <w:t xml:space="preserve">FULL OUTER JOIN </w:t>
      </w:r>
      <w:r w:rsidDel="00000000" w:rsidR="00000000" w:rsidRPr="00000000">
        <w:rPr>
          <w:i w:val="1"/>
          <w:highlight w:val="white"/>
          <w:rtl w:val="0"/>
        </w:rPr>
        <w:t xml:space="preserve">table2 </w:t>
      </w:r>
      <w:r w:rsidDel="00000000" w:rsidR="00000000" w:rsidRPr="00000000">
        <w:rPr>
          <w:i w:val="1"/>
          <w:color w:val="0400cd"/>
          <w:highlight w:val="white"/>
          <w:rtl w:val="0"/>
        </w:rPr>
        <w:t xml:space="preserve">ON </w:t>
      </w:r>
      <w:r w:rsidDel="00000000" w:rsidR="00000000" w:rsidRPr="00000000">
        <w:rPr>
          <w:i w:val="1"/>
          <w:highlight w:val="white"/>
          <w:rtl w:val="0"/>
        </w:rPr>
        <w:t xml:space="preserve">table1.column_name = table2.column_name;</w:t>
      </w:r>
      <w:r w:rsidDel="00000000" w:rsidR="00000000" w:rsidRPr="00000000">
        <w:rPr>
          <w:rtl w:val="0"/>
        </w:rPr>
      </w:r>
    </w:p>
    <w:p w:rsidR="00000000" w:rsidDel="00000000" w:rsidP="00000000" w:rsidRDefault="00000000" w:rsidRPr="00000000" w14:paraId="000002EB">
      <w:pPr>
        <w:spacing w:line="240" w:lineRule="auto"/>
        <w:ind w:left="720" w:firstLine="0"/>
        <w:rPr>
          <w:i w:val="1"/>
          <w:color w:val="525252"/>
        </w:rPr>
      </w:pPr>
      <w:r w:rsidDel="00000000" w:rsidR="00000000" w:rsidRPr="00000000">
        <w:rPr>
          <w:rtl w:val="0"/>
        </w:rPr>
      </w:r>
    </w:p>
    <w:tbl>
      <w:tblPr>
        <w:tblStyle w:val="Table5"/>
        <w:tblW w:w="270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63"/>
        <w:gridCol w:w="1343"/>
        <w:tblGridChange w:id="0">
          <w:tblGrid>
            <w:gridCol w:w="1363"/>
            <w:gridCol w:w="1343"/>
          </w:tblGrid>
        </w:tblGridChange>
      </w:tblGrid>
      <w:tr>
        <w:trPr>
          <w:trHeight w:val="268" w:hRule="atLeast"/>
        </w:trPr>
        <w:tc>
          <w:tcPr>
            <w:gridSpan w:val="2"/>
            <w:shd w:fill="1f3864" w:val="clear"/>
          </w:tcPr>
          <w:p w:rsidR="00000000" w:rsidDel="00000000" w:rsidP="00000000" w:rsidRDefault="00000000" w:rsidRPr="00000000" w14:paraId="000002EC">
            <w:pPr>
              <w:spacing w:line="240" w:lineRule="auto"/>
              <w:rPr>
                <w:rFonts w:ascii="Calibri" w:cs="Calibri" w:eastAsia="Calibri" w:hAnsi="Calibri"/>
                <w:b w:val="1"/>
                <w:color w:val="ffffff"/>
                <w:sz w:val="20"/>
                <w:szCs w:val="20"/>
              </w:rPr>
            </w:pPr>
            <w:r w:rsidDel="00000000" w:rsidR="00000000" w:rsidRPr="00000000">
              <w:rPr>
                <w:rFonts w:ascii="Calibri" w:cs="Calibri" w:eastAsia="Calibri" w:hAnsi="Calibri"/>
                <w:b w:val="1"/>
                <w:color w:val="ffffff"/>
                <w:sz w:val="20"/>
                <w:szCs w:val="20"/>
                <w:rtl w:val="0"/>
              </w:rPr>
              <w:t xml:space="preserve">Výstup selectu:</w:t>
            </w:r>
          </w:p>
        </w:tc>
      </w:tr>
      <w:tr>
        <w:trPr>
          <w:trHeight w:val="268" w:hRule="atLeast"/>
        </w:trPr>
        <w:tc>
          <w:tcPr>
            <w:shd w:fill="d9d9d9" w:val="clear"/>
          </w:tcPr>
          <w:p w:rsidR="00000000" w:rsidDel="00000000" w:rsidP="00000000" w:rsidRDefault="00000000" w:rsidRPr="00000000" w14:paraId="000002EE">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druh.nazev</w:t>
            </w:r>
          </w:p>
        </w:tc>
        <w:tc>
          <w:tcPr>
            <w:shd w:fill="d9d9d9" w:val="clear"/>
          </w:tcPr>
          <w:p w:rsidR="00000000" w:rsidDel="00000000" w:rsidP="00000000" w:rsidRDefault="00000000" w:rsidRPr="00000000" w14:paraId="000002EF">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zvire.nazev</w:t>
            </w:r>
          </w:p>
        </w:tc>
      </w:tr>
      <w:tr>
        <w:trPr>
          <w:trHeight w:val="268" w:hRule="atLeast"/>
        </w:trPr>
        <w:tc>
          <w:tcPr/>
          <w:p w:rsidR="00000000" w:rsidDel="00000000" w:rsidP="00000000" w:rsidRDefault="00000000" w:rsidRPr="00000000" w14:paraId="000002F0">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savec</w:t>
            </w:r>
          </w:p>
        </w:tc>
        <w:tc>
          <w:tcPr/>
          <w:p w:rsidR="00000000" w:rsidDel="00000000" w:rsidP="00000000" w:rsidRDefault="00000000" w:rsidRPr="00000000" w14:paraId="000002F1">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pes</w:t>
            </w:r>
          </w:p>
        </w:tc>
      </w:tr>
      <w:tr>
        <w:trPr>
          <w:trHeight w:val="277" w:hRule="atLeast"/>
        </w:trPr>
        <w:tc>
          <w:tcPr/>
          <w:p w:rsidR="00000000" w:rsidDel="00000000" w:rsidP="00000000" w:rsidRDefault="00000000" w:rsidRPr="00000000" w14:paraId="000002F2">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savec</w:t>
            </w:r>
          </w:p>
        </w:tc>
        <w:tc>
          <w:tcPr/>
          <w:p w:rsidR="00000000" w:rsidDel="00000000" w:rsidP="00000000" w:rsidRDefault="00000000" w:rsidRPr="00000000" w14:paraId="000002F3">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slon</w:t>
            </w:r>
          </w:p>
        </w:tc>
      </w:tr>
      <w:tr>
        <w:trPr>
          <w:trHeight w:val="277" w:hRule="atLeast"/>
        </w:trPr>
        <w:tc>
          <w:tcPr/>
          <w:p w:rsidR="00000000" w:rsidDel="00000000" w:rsidP="00000000" w:rsidRDefault="00000000" w:rsidRPr="00000000" w14:paraId="000002F4">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pták</w:t>
            </w:r>
          </w:p>
        </w:tc>
        <w:tc>
          <w:tcPr/>
          <w:p w:rsidR="00000000" w:rsidDel="00000000" w:rsidP="00000000" w:rsidRDefault="00000000" w:rsidRPr="00000000" w14:paraId="000002F5">
            <w:pPr>
              <w:spacing w:line="240" w:lineRule="auto"/>
              <w:rPr>
                <w:rFonts w:ascii="Calibri" w:cs="Calibri" w:eastAsia="Calibri" w:hAnsi="Calibri"/>
                <w:b w:val="1"/>
                <w:i w:val="1"/>
                <w:sz w:val="20"/>
                <w:szCs w:val="20"/>
              </w:rPr>
            </w:pPr>
            <w:r w:rsidDel="00000000" w:rsidR="00000000" w:rsidRPr="00000000">
              <w:rPr>
                <w:rFonts w:ascii="Calibri" w:cs="Calibri" w:eastAsia="Calibri" w:hAnsi="Calibri"/>
                <w:b w:val="1"/>
                <w:i w:val="1"/>
                <w:sz w:val="20"/>
                <w:szCs w:val="20"/>
                <w:rtl w:val="0"/>
              </w:rPr>
              <w:t xml:space="preserve">NULL</w:t>
            </w:r>
          </w:p>
        </w:tc>
      </w:tr>
      <w:tr>
        <w:trPr>
          <w:trHeight w:val="277" w:hRule="atLeast"/>
        </w:trPr>
        <w:tc>
          <w:tcPr/>
          <w:p w:rsidR="00000000" w:rsidDel="00000000" w:rsidP="00000000" w:rsidRDefault="00000000" w:rsidRPr="00000000" w14:paraId="000002F6">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ryba</w:t>
            </w:r>
          </w:p>
        </w:tc>
        <w:tc>
          <w:tcPr/>
          <w:p w:rsidR="00000000" w:rsidDel="00000000" w:rsidP="00000000" w:rsidRDefault="00000000" w:rsidRPr="00000000" w14:paraId="000002F7">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kapr</w:t>
            </w:r>
          </w:p>
        </w:tc>
      </w:tr>
      <w:tr>
        <w:trPr>
          <w:trHeight w:val="277" w:hRule="atLeast"/>
        </w:trPr>
        <w:tc>
          <w:tcPr/>
          <w:p w:rsidR="00000000" w:rsidDel="00000000" w:rsidP="00000000" w:rsidRDefault="00000000" w:rsidRPr="00000000" w14:paraId="000002F8">
            <w:pPr>
              <w:spacing w:line="240" w:lineRule="auto"/>
              <w:rPr>
                <w:rFonts w:ascii="Calibri" w:cs="Calibri" w:eastAsia="Calibri" w:hAnsi="Calibri"/>
                <w:sz w:val="20"/>
                <w:szCs w:val="20"/>
              </w:rPr>
            </w:pPr>
            <w:r w:rsidDel="00000000" w:rsidR="00000000" w:rsidRPr="00000000">
              <w:rPr>
                <w:rFonts w:ascii="Calibri" w:cs="Calibri" w:eastAsia="Calibri" w:hAnsi="Calibri"/>
                <w:b w:val="1"/>
                <w:i w:val="1"/>
                <w:sz w:val="20"/>
                <w:szCs w:val="20"/>
                <w:rtl w:val="0"/>
              </w:rPr>
              <w:t xml:space="preserve">NULL</w:t>
            </w:r>
            <w:r w:rsidDel="00000000" w:rsidR="00000000" w:rsidRPr="00000000">
              <w:rPr>
                <w:rtl w:val="0"/>
              </w:rPr>
            </w:r>
          </w:p>
        </w:tc>
        <w:tc>
          <w:tcPr/>
          <w:p w:rsidR="00000000" w:rsidDel="00000000" w:rsidP="00000000" w:rsidRDefault="00000000" w:rsidRPr="00000000" w14:paraId="000002F9">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moucha</w:t>
            </w:r>
          </w:p>
        </w:tc>
      </w:tr>
      <w:tr>
        <w:trPr>
          <w:trHeight w:val="268" w:hRule="atLeast"/>
        </w:trPr>
        <w:tc>
          <w:tcPr/>
          <w:p w:rsidR="00000000" w:rsidDel="00000000" w:rsidP="00000000" w:rsidRDefault="00000000" w:rsidRPr="00000000" w14:paraId="000002FA">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obojživelník</w:t>
            </w:r>
          </w:p>
        </w:tc>
        <w:tc>
          <w:tcPr/>
          <w:p w:rsidR="00000000" w:rsidDel="00000000" w:rsidP="00000000" w:rsidRDefault="00000000" w:rsidRPr="00000000" w14:paraId="000002FB">
            <w:pPr>
              <w:spacing w:line="240" w:lineRule="auto"/>
              <w:rPr>
                <w:rFonts w:ascii="Calibri" w:cs="Calibri" w:eastAsia="Calibri" w:hAnsi="Calibri"/>
                <w:sz w:val="20"/>
                <w:szCs w:val="20"/>
              </w:rPr>
            </w:pPr>
            <w:r w:rsidDel="00000000" w:rsidR="00000000" w:rsidRPr="00000000">
              <w:rPr>
                <w:rFonts w:ascii="Calibri" w:cs="Calibri" w:eastAsia="Calibri" w:hAnsi="Calibri"/>
                <w:b w:val="1"/>
                <w:i w:val="1"/>
                <w:sz w:val="20"/>
                <w:szCs w:val="20"/>
                <w:rtl w:val="0"/>
              </w:rPr>
              <w:t xml:space="preserve">NULL</w:t>
            </w:r>
            <w:r w:rsidDel="00000000" w:rsidR="00000000" w:rsidRPr="00000000">
              <w:rPr>
                <w:rtl w:val="0"/>
              </w:rPr>
            </w:r>
          </w:p>
        </w:tc>
      </w:tr>
    </w:tbl>
    <w:p w:rsidR="00000000" w:rsidDel="00000000" w:rsidP="00000000" w:rsidRDefault="00000000" w:rsidRPr="00000000" w14:paraId="000002FC">
      <w:pPr>
        <w:spacing w:line="240" w:lineRule="auto"/>
        <w:ind w:left="720"/>
        <w:rPr>
          <w:i w:val="1"/>
          <w:highlight w:val="white"/>
        </w:rPr>
      </w:pPr>
      <w:r w:rsidDel="00000000" w:rsidR="00000000" w:rsidRPr="00000000">
        <w:rPr>
          <w:i w:val="1"/>
          <w:color w:val="0400cd"/>
          <w:highlight w:val="white"/>
          <w:rtl w:val="0"/>
        </w:rPr>
        <w:t xml:space="preserve">SELECT </w:t>
      </w:r>
      <w:r w:rsidDel="00000000" w:rsidR="00000000" w:rsidRPr="00000000">
        <w:rPr>
          <w:i w:val="1"/>
          <w:highlight w:val="white"/>
          <w:rtl w:val="0"/>
        </w:rPr>
        <w:t xml:space="preserve">druh.nazev, zvire.nazev</w:t>
      </w:r>
      <w:r w:rsidDel="00000000" w:rsidR="00000000" w:rsidRPr="00000000">
        <w:rPr>
          <w:i w:val="1"/>
          <w:color w:val="0400cd"/>
          <w:highlight w:val="white"/>
          <w:rtl w:val="0"/>
        </w:rPr>
        <w:br w:type="textWrapping"/>
        <w:t xml:space="preserve">FROM </w:t>
      </w:r>
      <w:r w:rsidDel="00000000" w:rsidR="00000000" w:rsidRPr="00000000">
        <w:rPr>
          <w:i w:val="1"/>
          <w:highlight w:val="white"/>
          <w:rtl w:val="0"/>
        </w:rPr>
        <w:t xml:space="preserve">zvire</w:t>
      </w:r>
      <w:r w:rsidDel="00000000" w:rsidR="00000000" w:rsidRPr="00000000">
        <w:rPr>
          <w:i w:val="1"/>
          <w:color w:val="0400cd"/>
          <w:highlight w:val="white"/>
          <w:rtl w:val="0"/>
        </w:rPr>
        <w:br w:type="textWrapping"/>
        <w:t xml:space="preserve">FULL OUTER JOIN </w:t>
      </w:r>
      <w:r w:rsidDel="00000000" w:rsidR="00000000" w:rsidRPr="00000000">
        <w:rPr>
          <w:i w:val="1"/>
          <w:highlight w:val="white"/>
          <w:rtl w:val="0"/>
        </w:rPr>
        <w:t xml:space="preserve">druh </w:t>
      </w:r>
      <w:r w:rsidDel="00000000" w:rsidR="00000000" w:rsidRPr="00000000">
        <w:rPr>
          <w:i w:val="1"/>
          <w:color w:val="0400cd"/>
          <w:highlight w:val="white"/>
          <w:rtl w:val="0"/>
        </w:rPr>
        <w:t xml:space="preserve">ON </w:t>
      </w:r>
      <w:r w:rsidDel="00000000" w:rsidR="00000000" w:rsidRPr="00000000">
        <w:rPr>
          <w:i w:val="1"/>
          <w:highlight w:val="white"/>
          <w:rtl w:val="0"/>
        </w:rPr>
        <w:t xml:space="preserve">zvire.druh_id = druh.id;</w:t>
      </w:r>
    </w:p>
    <w:p w:rsidR="00000000" w:rsidDel="00000000" w:rsidP="00000000" w:rsidRDefault="00000000" w:rsidRPr="00000000" w14:paraId="000002FD">
      <w:pPr>
        <w:rPr/>
      </w:pPr>
      <w:r w:rsidDel="00000000" w:rsidR="00000000" w:rsidRPr="00000000">
        <w:br w:type="page"/>
      </w:r>
      <w:r w:rsidDel="00000000" w:rsidR="00000000" w:rsidRPr="00000000">
        <w:rPr>
          <w:rtl w:val="0"/>
        </w:rPr>
      </w:r>
    </w:p>
    <w:p w:rsidR="00000000" w:rsidDel="00000000" w:rsidP="00000000" w:rsidRDefault="00000000" w:rsidRPr="00000000" w14:paraId="000002FE">
      <w:pPr>
        <w:pStyle w:val="Heading2"/>
        <w:rPr>
          <w:color w:val="0000ff"/>
        </w:rPr>
      </w:pPr>
      <w:bookmarkStart w:colFirst="0" w:colLast="0" w:name="_p5ii4fps5sym" w:id="16"/>
      <w:bookmarkEnd w:id="16"/>
      <w:r w:rsidDel="00000000" w:rsidR="00000000" w:rsidRPr="00000000">
        <w:rPr>
          <w:color w:val="0000ff"/>
          <w:rtl w:val="0"/>
        </w:rPr>
        <w:t xml:space="preserve">13. Jazyk SQL – Vnořené příkazy (operátory IN, EXISTS, ALL, SOME, ANY)</w:t>
      </w:r>
    </w:p>
    <w:p w:rsidR="00000000" w:rsidDel="00000000" w:rsidP="00000000" w:rsidRDefault="00000000" w:rsidRPr="00000000" w14:paraId="000002FF">
      <w:pPr>
        <w:ind w:left="0" w:firstLine="0"/>
        <w:rPr>
          <w:b w:val="1"/>
        </w:rPr>
      </w:pPr>
      <w:r w:rsidDel="00000000" w:rsidR="00000000" w:rsidRPr="00000000">
        <w:rPr>
          <w:b w:val="1"/>
          <w:rtl w:val="0"/>
        </w:rPr>
        <w:t xml:space="preserve">Predikáty</w:t>
      </w:r>
    </w:p>
    <w:p w:rsidR="00000000" w:rsidDel="00000000" w:rsidP="00000000" w:rsidRDefault="00000000" w:rsidRPr="00000000" w14:paraId="00000300">
      <w:pPr>
        <w:ind w:left="0" w:firstLine="0"/>
        <w:rPr>
          <w:b w:val="1"/>
        </w:rPr>
      </w:pPr>
      <w:r w:rsidDel="00000000" w:rsidR="00000000" w:rsidRPr="00000000">
        <w:rPr>
          <w:b w:val="1"/>
          <w:rtl w:val="0"/>
        </w:rPr>
        <w:t xml:space="preserve">BETWEEN</w:t>
      </w:r>
    </w:p>
    <w:p w:rsidR="00000000" w:rsidDel="00000000" w:rsidP="00000000" w:rsidRDefault="00000000" w:rsidRPr="00000000" w14:paraId="00000301">
      <w:pPr>
        <w:numPr>
          <w:ilvl w:val="0"/>
          <w:numId w:val="70"/>
        </w:numPr>
        <w:ind w:left="720" w:hanging="360"/>
        <w:rPr>
          <w:u w:val="none"/>
        </w:rPr>
      </w:pPr>
      <w:r w:rsidDel="00000000" w:rsidR="00000000" w:rsidRPr="00000000">
        <w:rPr>
          <w:rtl w:val="0"/>
        </w:rPr>
        <w:t xml:space="preserve">Výraz pro stanovení rozsahu dat v SELECTU</w:t>
      </w:r>
    </w:p>
    <w:p w:rsidR="00000000" w:rsidDel="00000000" w:rsidP="00000000" w:rsidRDefault="00000000" w:rsidRPr="00000000" w14:paraId="00000302">
      <w:pPr>
        <w:numPr>
          <w:ilvl w:val="0"/>
          <w:numId w:val="70"/>
        </w:numPr>
        <w:ind w:left="720" w:hanging="360"/>
        <w:rPr>
          <w:u w:val="none"/>
        </w:rPr>
      </w:pPr>
      <w:r w:rsidDel="00000000" w:rsidR="00000000" w:rsidRPr="00000000">
        <w:rPr>
          <w:rtl w:val="0"/>
        </w:rPr>
        <w:t xml:space="preserve">Musí mít počáteční a konečnou hranici</w:t>
      </w:r>
    </w:p>
    <w:p w:rsidR="00000000" w:rsidDel="00000000" w:rsidP="00000000" w:rsidRDefault="00000000" w:rsidRPr="00000000" w14:paraId="00000303">
      <w:pPr>
        <w:ind w:left="0" w:firstLine="0"/>
        <w:rPr/>
      </w:pPr>
      <w:r w:rsidDel="00000000" w:rsidR="00000000" w:rsidRPr="00000000">
        <w:rPr>
          <w:b w:val="1"/>
          <w:rtl w:val="0"/>
        </w:rPr>
        <w:t xml:space="preserve">Příklad</w:t>
      </w:r>
      <w:r w:rsidDel="00000000" w:rsidR="00000000" w:rsidRPr="00000000">
        <w:rPr>
          <w:rtl w:val="0"/>
        </w:rPr>
        <w:t xml:space="preserve">:</w:t>
      </w:r>
    </w:p>
    <w:p w:rsidR="00000000" w:rsidDel="00000000" w:rsidP="00000000" w:rsidRDefault="00000000" w:rsidRPr="00000000" w14:paraId="00000304">
      <w:pPr>
        <w:numPr>
          <w:ilvl w:val="0"/>
          <w:numId w:val="134"/>
        </w:numPr>
        <w:ind w:left="720" w:hanging="360"/>
        <w:rPr>
          <w:u w:val="none"/>
        </w:rPr>
      </w:pPr>
      <w:r w:rsidDel="00000000" w:rsidR="00000000" w:rsidRPr="00000000">
        <w:rPr>
          <w:rtl w:val="0"/>
        </w:rPr>
        <w:t xml:space="preserve">Vybere pacienty narozené v daném časovém rozmezí</w:t>
      </w:r>
    </w:p>
    <w:p w:rsidR="00000000" w:rsidDel="00000000" w:rsidP="00000000" w:rsidRDefault="00000000" w:rsidRPr="00000000" w14:paraId="00000305">
      <w:pPr>
        <w:ind w:left="0" w:firstLine="0"/>
        <w:rPr/>
      </w:pPr>
      <w:r w:rsidDel="00000000" w:rsidR="00000000" w:rsidRPr="00000000">
        <w:rPr/>
        <w:drawing>
          <wp:inline distB="114300" distT="114300" distL="114300" distR="114300">
            <wp:extent cx="5017725" cy="495300"/>
            <wp:effectExtent b="0" l="0" r="0" t="0"/>
            <wp:docPr id="13" name="image11.png"/>
            <a:graphic>
              <a:graphicData uri="http://schemas.openxmlformats.org/drawingml/2006/picture">
                <pic:pic>
                  <pic:nvPicPr>
                    <pic:cNvPr id="0" name="image11.png"/>
                    <pic:cNvPicPr preferRelativeResize="0"/>
                  </pic:nvPicPr>
                  <pic:blipFill>
                    <a:blip r:embed="rId58"/>
                    <a:srcRect b="0" l="791" r="0" t="9131"/>
                    <a:stretch>
                      <a:fillRect/>
                    </a:stretch>
                  </pic:blipFill>
                  <pic:spPr>
                    <a:xfrm>
                      <a:off x="0" y="0"/>
                      <a:ext cx="50177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0" w:firstLine="0"/>
        <w:rPr>
          <w:b w:val="1"/>
        </w:rPr>
      </w:pPr>
      <w:r w:rsidDel="00000000" w:rsidR="00000000" w:rsidRPr="00000000">
        <w:rPr>
          <w:b w:val="1"/>
          <w:rtl w:val="0"/>
        </w:rPr>
        <w:t xml:space="preserve">NULL</w:t>
      </w:r>
    </w:p>
    <w:p w:rsidR="00000000" w:rsidDel="00000000" w:rsidP="00000000" w:rsidRDefault="00000000" w:rsidRPr="00000000" w14:paraId="00000307">
      <w:pPr>
        <w:numPr>
          <w:ilvl w:val="0"/>
          <w:numId w:val="93"/>
        </w:numPr>
        <w:ind w:left="720" w:hanging="360"/>
        <w:rPr>
          <w:u w:val="none"/>
        </w:rPr>
      </w:pPr>
      <w:r w:rsidDel="00000000" w:rsidR="00000000" w:rsidRPr="00000000">
        <w:rPr>
          <w:rtl w:val="0"/>
        </w:rPr>
        <w:t xml:space="preserve">Vybere záznam, který buď je nulový nebo nenulový</w:t>
      </w:r>
    </w:p>
    <w:p w:rsidR="00000000" w:rsidDel="00000000" w:rsidP="00000000" w:rsidRDefault="00000000" w:rsidRPr="00000000" w14:paraId="00000308">
      <w:pPr>
        <w:numPr>
          <w:ilvl w:val="0"/>
          <w:numId w:val="93"/>
        </w:numPr>
        <w:ind w:left="720" w:hanging="360"/>
        <w:rPr>
          <w:u w:val="none"/>
        </w:rPr>
      </w:pPr>
      <w:r w:rsidDel="00000000" w:rsidR="00000000" w:rsidRPr="00000000">
        <w:rPr>
          <w:rtl w:val="0"/>
        </w:rPr>
        <w:t xml:space="preserve">IS NULL</w:t>
      </w:r>
    </w:p>
    <w:p w:rsidR="00000000" w:rsidDel="00000000" w:rsidP="00000000" w:rsidRDefault="00000000" w:rsidRPr="00000000" w14:paraId="00000309">
      <w:pPr>
        <w:numPr>
          <w:ilvl w:val="0"/>
          <w:numId w:val="93"/>
        </w:numPr>
        <w:ind w:left="720" w:hanging="360"/>
        <w:rPr>
          <w:u w:val="none"/>
        </w:rPr>
      </w:pPr>
      <w:r w:rsidDel="00000000" w:rsidR="00000000" w:rsidRPr="00000000">
        <w:rPr>
          <w:rtl w:val="0"/>
        </w:rPr>
        <w:t xml:space="preserve">IS NOT NULL</w:t>
      </w:r>
    </w:p>
    <w:p w:rsidR="00000000" w:rsidDel="00000000" w:rsidP="00000000" w:rsidRDefault="00000000" w:rsidRPr="00000000" w14:paraId="0000030A">
      <w:pPr>
        <w:rPr/>
      </w:pPr>
      <w:r w:rsidDel="00000000" w:rsidR="00000000" w:rsidRPr="00000000">
        <w:rPr/>
        <w:drawing>
          <wp:inline distB="114300" distT="114300" distL="114300" distR="114300">
            <wp:extent cx="4055700" cy="1019175"/>
            <wp:effectExtent b="0" l="0" r="0" t="0"/>
            <wp:docPr id="2" name="image16.png"/>
            <a:graphic>
              <a:graphicData uri="http://schemas.openxmlformats.org/drawingml/2006/picture">
                <pic:pic>
                  <pic:nvPicPr>
                    <pic:cNvPr id="0" name="image16.png"/>
                    <pic:cNvPicPr preferRelativeResize="0"/>
                  </pic:nvPicPr>
                  <pic:blipFill>
                    <a:blip r:embed="rId59"/>
                    <a:srcRect b="0" l="2564" r="0" t="0"/>
                    <a:stretch>
                      <a:fillRect/>
                    </a:stretch>
                  </pic:blipFill>
                  <pic:spPr>
                    <a:xfrm>
                      <a:off x="0" y="0"/>
                      <a:ext cx="40557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b w:val="1"/>
          <w:rtl w:val="0"/>
        </w:rPr>
        <w:t xml:space="preserve">LIKE</w:t>
      </w:r>
      <w:r w:rsidDel="00000000" w:rsidR="00000000" w:rsidRPr="00000000">
        <w:rPr>
          <w:rtl w:val="0"/>
        </w:rPr>
      </w:r>
    </w:p>
    <w:p w:rsidR="00000000" w:rsidDel="00000000" w:rsidP="00000000" w:rsidRDefault="00000000" w:rsidRPr="00000000" w14:paraId="0000030C">
      <w:pPr>
        <w:numPr>
          <w:ilvl w:val="0"/>
          <w:numId w:val="58"/>
        </w:numPr>
        <w:ind w:left="720" w:hanging="360"/>
        <w:rPr>
          <w:u w:val="none"/>
        </w:rPr>
      </w:pPr>
      <w:r w:rsidDel="00000000" w:rsidR="00000000" w:rsidRPr="00000000">
        <w:rPr>
          <w:rtl w:val="0"/>
        </w:rPr>
        <w:t xml:space="preserve">Výraz pro hledání záznamů obsahují určitá písmena/znaky</w:t>
      </w:r>
    </w:p>
    <w:p w:rsidR="00000000" w:rsidDel="00000000" w:rsidP="00000000" w:rsidRDefault="00000000" w:rsidRPr="00000000" w14:paraId="0000030D">
      <w:pPr>
        <w:numPr>
          <w:ilvl w:val="0"/>
          <w:numId w:val="58"/>
        </w:numPr>
        <w:ind w:left="720" w:hanging="360"/>
        <w:rPr>
          <w:u w:val="none"/>
        </w:rPr>
      </w:pPr>
      <w:r w:rsidDel="00000000" w:rsidR="00000000" w:rsidRPr="00000000">
        <w:rPr>
          <w:rtl w:val="0"/>
        </w:rPr>
        <w:t xml:space="preserve">Hledat můžeme těmito způsoby:</w:t>
      </w:r>
    </w:p>
    <w:tbl>
      <w:tblPr>
        <w:tblStyle w:val="Table6"/>
        <w:tblW w:w="1077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8.5"/>
        <w:gridCol w:w="5388.5"/>
        <w:tblGridChange w:id="0">
          <w:tblGrid>
            <w:gridCol w:w="5388.5"/>
            <w:gridCol w:w="53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LIKE Operátor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Popis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WHERE CustomerName LIKE 'a%'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Najde hodnoty začínající na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WHERE CustomerName LIKE '%a'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rtl w:val="0"/>
              </w:rPr>
              <w:t xml:space="preserve">Najde hodnoty končící na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WHERE CustomerName LIKE '%or%'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Najde hodnoty, které mají “or” na jakékoliv pozici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WHERE CustomerName LIKE '_r%'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Najde hodnoty, které mají “r” na druhé pozici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WHERE CustomerName LIKE 'a__%'</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Najde hodnoty, které začínají na “a” a jsou alespoň 3 znaky dlouhé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WHERE ContactName LIKE 'a%o'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Najde hodnoty začínající na “a” a končící na “o”</w:t>
            </w:r>
          </w:p>
        </w:tc>
      </w:tr>
    </w:tbl>
    <w:p w:rsidR="00000000" w:rsidDel="00000000" w:rsidP="00000000" w:rsidRDefault="00000000" w:rsidRPr="00000000" w14:paraId="0000031C">
      <w:pPr>
        <w:ind w:left="0" w:firstLine="0"/>
        <w:rPr>
          <w:b w:val="1"/>
          <w:sz w:val="24"/>
          <w:szCs w:val="24"/>
        </w:rPr>
      </w:pPr>
      <w:r w:rsidDel="00000000" w:rsidR="00000000" w:rsidRPr="00000000">
        <w:rPr>
          <w:sz w:val="24"/>
          <w:szCs w:val="24"/>
        </w:rPr>
        <w:drawing>
          <wp:inline distB="114300" distT="114300" distL="114300" distR="114300">
            <wp:extent cx="2828063" cy="809098"/>
            <wp:effectExtent b="0" l="0" r="0" t="0"/>
            <wp:docPr id="57"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2828063" cy="80909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b w:val="1"/>
          <w:rtl w:val="0"/>
        </w:rPr>
        <w:t xml:space="preserve">IN</w:t>
      </w:r>
      <w:r w:rsidDel="00000000" w:rsidR="00000000" w:rsidRPr="00000000">
        <w:rPr>
          <w:rtl w:val="0"/>
        </w:rPr>
      </w:r>
    </w:p>
    <w:p w:rsidR="00000000" w:rsidDel="00000000" w:rsidP="00000000" w:rsidRDefault="00000000" w:rsidRPr="00000000" w14:paraId="0000031E">
      <w:pPr>
        <w:numPr>
          <w:ilvl w:val="0"/>
          <w:numId w:val="47"/>
        </w:numPr>
        <w:ind w:left="720" w:hanging="360"/>
        <w:rPr>
          <w:u w:val="none"/>
        </w:rPr>
      </w:pPr>
      <w:r w:rsidDel="00000000" w:rsidR="00000000" w:rsidRPr="00000000">
        <w:rPr>
          <w:rtl w:val="0"/>
        </w:rPr>
        <w:t xml:space="preserve">Vrací záznamy, které jsou v daném rozsahu a splňují podmínku</w:t>
      </w:r>
    </w:p>
    <w:p w:rsidR="00000000" w:rsidDel="00000000" w:rsidP="00000000" w:rsidRDefault="00000000" w:rsidRPr="00000000" w14:paraId="0000031F">
      <w:pPr>
        <w:ind w:left="0" w:firstLine="0"/>
        <w:rPr/>
      </w:pPr>
      <w:r w:rsidDel="00000000" w:rsidR="00000000" w:rsidRPr="00000000">
        <w:rPr>
          <w:b w:val="1"/>
          <w:rtl w:val="0"/>
        </w:rPr>
        <w:t xml:space="preserve">Příklad</w:t>
      </w:r>
      <w:r w:rsidDel="00000000" w:rsidR="00000000" w:rsidRPr="00000000">
        <w:rPr>
          <w:rtl w:val="0"/>
        </w:rPr>
        <w:t xml:space="preserve">:</w:t>
      </w:r>
    </w:p>
    <w:p w:rsidR="00000000" w:rsidDel="00000000" w:rsidP="00000000" w:rsidRDefault="00000000" w:rsidRPr="00000000" w14:paraId="00000320">
      <w:pPr>
        <w:rPr/>
      </w:pPr>
      <w:r w:rsidDel="00000000" w:rsidR="00000000" w:rsidRPr="00000000">
        <w:rPr/>
        <w:drawing>
          <wp:inline distB="114300" distT="114300" distL="114300" distR="114300">
            <wp:extent cx="6497663" cy="970687"/>
            <wp:effectExtent b="0" l="0" r="0" t="0"/>
            <wp:docPr id="23"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6497663" cy="970687"/>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left="0" w:firstLine="0"/>
        <w:rPr>
          <w:b w:val="1"/>
        </w:rPr>
      </w:pPr>
      <w:r w:rsidDel="00000000" w:rsidR="00000000" w:rsidRPr="00000000">
        <w:rPr>
          <w:b w:val="1"/>
          <w:rtl w:val="0"/>
        </w:rPr>
        <w:t xml:space="preserve">EXISTS</w:t>
      </w:r>
    </w:p>
    <w:p w:rsidR="00000000" w:rsidDel="00000000" w:rsidP="00000000" w:rsidRDefault="00000000" w:rsidRPr="00000000" w14:paraId="00000322">
      <w:pPr>
        <w:numPr>
          <w:ilvl w:val="0"/>
          <w:numId w:val="65"/>
        </w:numPr>
        <w:ind w:left="720" w:hanging="360"/>
        <w:rPr>
          <w:u w:val="none"/>
        </w:rPr>
      </w:pPr>
      <w:r w:rsidDel="00000000" w:rsidR="00000000" w:rsidRPr="00000000">
        <w:rPr>
          <w:rtl w:val="0"/>
        </w:rPr>
        <w:t xml:space="preserve">Vybere záznam, kde existuje nějaká naše požadovaná hodnota, která splňuje podmínku</w:t>
      </w:r>
    </w:p>
    <w:p w:rsidR="00000000" w:rsidDel="00000000" w:rsidP="00000000" w:rsidRDefault="00000000" w:rsidRPr="00000000" w14:paraId="00000323">
      <w:pPr>
        <w:ind w:left="0" w:firstLine="0"/>
        <w:rPr>
          <w:b w:val="1"/>
        </w:rPr>
      </w:pPr>
      <w:r w:rsidDel="00000000" w:rsidR="00000000" w:rsidRPr="00000000">
        <w:rPr>
          <w:b w:val="1"/>
          <w:rtl w:val="0"/>
        </w:rPr>
        <w:t xml:space="preserve">Příklad:</w:t>
      </w:r>
    </w:p>
    <w:p w:rsidR="00000000" w:rsidDel="00000000" w:rsidP="00000000" w:rsidRDefault="00000000" w:rsidRPr="00000000" w14:paraId="00000324">
      <w:pPr>
        <w:numPr>
          <w:ilvl w:val="0"/>
          <w:numId w:val="115"/>
        </w:numPr>
        <w:ind w:left="720" w:hanging="360"/>
        <w:rPr>
          <w:u w:val="none"/>
        </w:rPr>
      </w:pPr>
      <w:r w:rsidDel="00000000" w:rsidR="00000000" w:rsidRPr="00000000">
        <w:rPr>
          <w:rtl w:val="0"/>
        </w:rPr>
        <w:t xml:space="preserve">Vybere druh výrobku, který má přesně 2 výrobky</w:t>
      </w:r>
    </w:p>
    <w:p w:rsidR="00000000" w:rsidDel="00000000" w:rsidP="00000000" w:rsidRDefault="00000000" w:rsidRPr="00000000" w14:paraId="00000325">
      <w:pPr>
        <w:rPr/>
      </w:pPr>
      <w:r w:rsidDel="00000000" w:rsidR="00000000" w:rsidRPr="00000000">
        <w:rPr/>
        <w:drawing>
          <wp:inline distB="114300" distT="114300" distL="114300" distR="114300">
            <wp:extent cx="3063671" cy="1580287"/>
            <wp:effectExtent b="0" l="0" r="0" t="0"/>
            <wp:docPr id="95" name="image83.png"/>
            <a:graphic>
              <a:graphicData uri="http://schemas.openxmlformats.org/drawingml/2006/picture">
                <pic:pic>
                  <pic:nvPicPr>
                    <pic:cNvPr id="0" name="image83.png"/>
                    <pic:cNvPicPr preferRelativeResize="0"/>
                  </pic:nvPicPr>
                  <pic:blipFill>
                    <a:blip r:embed="rId62"/>
                    <a:srcRect b="0" l="0" r="0" t="0"/>
                    <a:stretch>
                      <a:fillRect/>
                    </a:stretch>
                  </pic:blipFill>
                  <pic:spPr>
                    <a:xfrm>
                      <a:off x="0" y="0"/>
                      <a:ext cx="3063671" cy="1580287"/>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0" w:firstLine="0"/>
        <w:rPr>
          <w:b w:val="1"/>
        </w:rPr>
      </w:pPr>
      <w:r w:rsidDel="00000000" w:rsidR="00000000" w:rsidRPr="00000000">
        <w:rPr>
          <w:b w:val="1"/>
          <w:rtl w:val="0"/>
        </w:rPr>
        <w:t xml:space="preserve">SOME, ANY</w:t>
      </w:r>
    </w:p>
    <w:p w:rsidR="00000000" w:rsidDel="00000000" w:rsidP="00000000" w:rsidRDefault="00000000" w:rsidRPr="00000000" w14:paraId="00000327">
      <w:pPr>
        <w:numPr>
          <w:ilvl w:val="0"/>
          <w:numId w:val="86"/>
        </w:numPr>
        <w:ind w:left="720" w:hanging="360"/>
        <w:rPr>
          <w:u w:val="none"/>
        </w:rPr>
      </w:pPr>
      <w:r w:rsidDel="00000000" w:rsidR="00000000" w:rsidRPr="00000000">
        <w:rPr>
          <w:rtl w:val="0"/>
        </w:rPr>
        <w:t xml:space="preserve">Jsou to synonyma, používají se stejně a vrací stejné záznamy</w:t>
      </w:r>
    </w:p>
    <w:p w:rsidR="00000000" w:rsidDel="00000000" w:rsidP="00000000" w:rsidRDefault="00000000" w:rsidRPr="00000000" w14:paraId="00000328">
      <w:pPr>
        <w:numPr>
          <w:ilvl w:val="0"/>
          <w:numId w:val="86"/>
        </w:numPr>
        <w:ind w:left="720" w:hanging="360"/>
        <w:rPr>
          <w:u w:val="none"/>
        </w:rPr>
      </w:pPr>
      <w:r w:rsidDel="00000000" w:rsidR="00000000" w:rsidRPr="00000000">
        <w:rPr>
          <w:rtl w:val="0"/>
        </w:rPr>
        <w:t xml:space="preserve">Vrátí true, když některé záznamy splňují podmínku</w:t>
      </w:r>
    </w:p>
    <w:p w:rsidR="00000000" w:rsidDel="00000000" w:rsidP="00000000" w:rsidRDefault="00000000" w:rsidRPr="00000000" w14:paraId="00000329">
      <w:pPr>
        <w:ind w:left="0" w:firstLine="0"/>
        <w:rPr>
          <w:b w:val="1"/>
        </w:rPr>
      </w:pPr>
      <w:r w:rsidDel="00000000" w:rsidR="00000000" w:rsidRPr="00000000">
        <w:rPr>
          <w:rtl w:val="0"/>
        </w:rPr>
      </w:r>
    </w:p>
    <w:p w:rsidR="00000000" w:rsidDel="00000000" w:rsidP="00000000" w:rsidRDefault="00000000" w:rsidRPr="00000000" w14:paraId="0000032A">
      <w:pPr>
        <w:ind w:left="0" w:firstLine="0"/>
        <w:rPr>
          <w:b w:val="1"/>
        </w:rPr>
      </w:pPr>
      <w:r w:rsidDel="00000000" w:rsidR="00000000" w:rsidRPr="00000000">
        <w:rPr>
          <w:b w:val="1"/>
          <w:rtl w:val="0"/>
        </w:rPr>
        <w:t xml:space="preserve">Příklad:</w:t>
      </w:r>
    </w:p>
    <w:p w:rsidR="00000000" w:rsidDel="00000000" w:rsidP="00000000" w:rsidRDefault="00000000" w:rsidRPr="00000000" w14:paraId="0000032B">
      <w:pPr>
        <w:rPr>
          <w:sz w:val="24"/>
          <w:szCs w:val="24"/>
        </w:rPr>
      </w:pPr>
      <w:r w:rsidDel="00000000" w:rsidR="00000000" w:rsidRPr="00000000">
        <w:rPr>
          <w:sz w:val="24"/>
          <w:szCs w:val="24"/>
        </w:rPr>
        <w:drawing>
          <wp:inline distB="114300" distT="114300" distL="114300" distR="114300">
            <wp:extent cx="5160600" cy="762000"/>
            <wp:effectExtent b="0" l="0" r="0" t="0"/>
            <wp:docPr id="51" name="image40.png"/>
            <a:graphic>
              <a:graphicData uri="http://schemas.openxmlformats.org/drawingml/2006/picture">
                <pic:pic>
                  <pic:nvPicPr>
                    <pic:cNvPr id="0" name="image40.png"/>
                    <pic:cNvPicPr preferRelativeResize="0"/>
                  </pic:nvPicPr>
                  <pic:blipFill>
                    <a:blip r:embed="rId63"/>
                    <a:srcRect b="6738" l="951" r="0" t="0"/>
                    <a:stretch>
                      <a:fillRect/>
                    </a:stretch>
                  </pic:blipFill>
                  <pic:spPr>
                    <a:xfrm>
                      <a:off x="0" y="0"/>
                      <a:ext cx="5160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rtl w:val="0"/>
        </w:rPr>
      </w:r>
    </w:p>
    <w:p w:rsidR="00000000" w:rsidDel="00000000" w:rsidP="00000000" w:rsidRDefault="00000000" w:rsidRPr="00000000" w14:paraId="0000032D">
      <w:pPr>
        <w:rPr>
          <w:b w:val="1"/>
        </w:rPr>
      </w:pPr>
      <w:r w:rsidDel="00000000" w:rsidR="00000000" w:rsidRPr="00000000">
        <w:rPr>
          <w:b w:val="1"/>
          <w:rtl w:val="0"/>
        </w:rPr>
        <w:t xml:space="preserve">ALL</w:t>
      </w:r>
    </w:p>
    <w:p w:rsidR="00000000" w:rsidDel="00000000" w:rsidP="00000000" w:rsidRDefault="00000000" w:rsidRPr="00000000" w14:paraId="0000032E">
      <w:pPr>
        <w:numPr>
          <w:ilvl w:val="0"/>
          <w:numId w:val="52"/>
        </w:numPr>
        <w:ind w:left="720" w:hanging="360"/>
        <w:rPr>
          <w:b w:val="1"/>
        </w:rPr>
      </w:pPr>
      <w:r w:rsidDel="00000000" w:rsidR="00000000" w:rsidRPr="00000000">
        <w:rPr>
          <w:rtl w:val="0"/>
        </w:rPr>
        <w:t xml:space="preserve">Vrátí true, když všechny záznamy splňují podmínku</w:t>
      </w:r>
    </w:p>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rPr>
          <w:b w:val="1"/>
        </w:rPr>
      </w:pPr>
      <w:r w:rsidDel="00000000" w:rsidR="00000000" w:rsidRPr="00000000">
        <w:rPr>
          <w:b w:val="1"/>
          <w:rtl w:val="0"/>
        </w:rPr>
        <w:t xml:space="preserve">Vnořený příkaz</w:t>
      </w:r>
    </w:p>
    <w:p w:rsidR="00000000" w:rsidDel="00000000" w:rsidP="00000000" w:rsidRDefault="00000000" w:rsidRPr="00000000" w14:paraId="00000331">
      <w:pPr>
        <w:numPr>
          <w:ilvl w:val="0"/>
          <w:numId w:val="137"/>
        </w:numPr>
        <w:ind w:left="720" w:hanging="360"/>
        <w:rPr/>
      </w:pPr>
      <w:r w:rsidDel="00000000" w:rsidR="00000000" w:rsidRPr="00000000">
        <w:rPr>
          <w:rtl w:val="0"/>
        </w:rPr>
        <w:t xml:space="preserve">Vnořený příkaz = “Podselect” / ”Select v selectu”</w:t>
      </w:r>
    </w:p>
    <w:p w:rsidR="00000000" w:rsidDel="00000000" w:rsidP="00000000" w:rsidRDefault="00000000" w:rsidRPr="00000000" w14:paraId="00000332">
      <w:pPr>
        <w:numPr>
          <w:ilvl w:val="0"/>
          <w:numId w:val="137"/>
        </w:numPr>
        <w:ind w:left="720" w:hanging="360"/>
        <w:rPr/>
      </w:pPr>
      <w:r w:rsidDel="00000000" w:rsidR="00000000" w:rsidRPr="00000000">
        <w:rPr>
          <w:rtl w:val="0"/>
        </w:rPr>
        <w:t xml:space="preserve">První se zpracovává vnořený příkaz a až potom příkaz nad tím</w:t>
      </w:r>
    </w:p>
    <w:p w:rsidR="00000000" w:rsidDel="00000000" w:rsidP="00000000" w:rsidRDefault="00000000" w:rsidRPr="00000000" w14:paraId="00000333">
      <w:pPr>
        <w:rPr/>
      </w:pPr>
      <w:r w:rsidDel="00000000" w:rsidR="00000000" w:rsidRPr="00000000">
        <w:rPr/>
        <w:drawing>
          <wp:inline distB="114300" distT="114300" distL="114300" distR="114300">
            <wp:extent cx="6436950" cy="1295400"/>
            <wp:effectExtent b="0" l="0" r="0" t="0"/>
            <wp:docPr id="39" name="image39.png"/>
            <a:graphic>
              <a:graphicData uri="http://schemas.openxmlformats.org/drawingml/2006/picture">
                <pic:pic>
                  <pic:nvPicPr>
                    <pic:cNvPr id="0" name="image39.png"/>
                    <pic:cNvPicPr preferRelativeResize="0"/>
                  </pic:nvPicPr>
                  <pic:blipFill>
                    <a:blip r:embed="rId64"/>
                    <a:srcRect b="4081" l="909" r="0" t="0"/>
                    <a:stretch>
                      <a:fillRect/>
                    </a:stretch>
                  </pic:blipFill>
                  <pic:spPr>
                    <a:xfrm>
                      <a:off x="0" y="0"/>
                      <a:ext cx="64369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2"/>
        <w:rPr/>
      </w:pPr>
      <w:bookmarkStart w:colFirst="0" w:colLast="0" w:name="_lb50egl0hgte" w:id="17"/>
      <w:bookmarkEnd w:id="17"/>
      <w:r w:rsidDel="00000000" w:rsidR="00000000" w:rsidRPr="00000000">
        <w:br w:type="page"/>
      </w:r>
      <w:r w:rsidDel="00000000" w:rsidR="00000000" w:rsidRPr="00000000">
        <w:rPr>
          <w:rtl w:val="0"/>
        </w:rPr>
      </w:r>
    </w:p>
    <w:p w:rsidR="00000000" w:rsidDel="00000000" w:rsidP="00000000" w:rsidRDefault="00000000" w:rsidRPr="00000000" w14:paraId="00000335">
      <w:pPr>
        <w:pStyle w:val="Heading2"/>
        <w:rPr>
          <w:color w:val="0000ff"/>
        </w:rPr>
      </w:pPr>
      <w:bookmarkStart w:colFirst="0" w:colLast="0" w:name="_jf9j1uemi12o" w:id="18"/>
      <w:bookmarkEnd w:id="18"/>
      <w:r w:rsidDel="00000000" w:rsidR="00000000" w:rsidRPr="00000000">
        <w:rPr>
          <w:color w:val="0000ff"/>
          <w:rtl w:val="0"/>
        </w:rPr>
        <w:t xml:space="preserve">14. Jazyk SQL – DCL, TCL příkazy</w:t>
      </w:r>
      <w:r w:rsidDel="00000000" w:rsidR="00000000" w:rsidRPr="00000000">
        <w:rPr>
          <w:rtl w:val="0"/>
        </w:rPr>
      </w:r>
    </w:p>
    <w:p w:rsidR="00000000" w:rsidDel="00000000" w:rsidP="00000000" w:rsidRDefault="00000000" w:rsidRPr="00000000" w14:paraId="00000336">
      <w:pPr>
        <w:rPr>
          <w:b w:val="1"/>
        </w:rPr>
      </w:pPr>
      <w:r w:rsidDel="00000000" w:rsidR="00000000" w:rsidRPr="00000000">
        <w:rPr>
          <w:b w:val="1"/>
          <w:rtl w:val="0"/>
        </w:rPr>
        <w:t xml:space="preserve">Co to je?</w:t>
      </w:r>
    </w:p>
    <w:p w:rsidR="00000000" w:rsidDel="00000000" w:rsidP="00000000" w:rsidRDefault="00000000" w:rsidRPr="00000000" w14:paraId="00000337">
      <w:pPr>
        <w:numPr>
          <w:ilvl w:val="0"/>
          <w:numId w:val="33"/>
        </w:numPr>
        <w:ind w:left="720" w:hanging="360"/>
        <w:rPr/>
      </w:pPr>
      <w:r w:rsidDel="00000000" w:rsidR="00000000" w:rsidRPr="00000000">
        <w:rPr>
          <w:b w:val="1"/>
          <w:rtl w:val="0"/>
        </w:rPr>
        <w:t xml:space="preserve">DCL </w:t>
      </w:r>
      <w:r w:rsidDel="00000000" w:rsidR="00000000" w:rsidRPr="00000000">
        <w:rPr>
          <w:rtl w:val="0"/>
        </w:rPr>
        <w:t xml:space="preserve">(Data Control Language) - soubor příkazů, které operují s uživatelskými právy</w:t>
      </w:r>
    </w:p>
    <w:p w:rsidR="00000000" w:rsidDel="00000000" w:rsidP="00000000" w:rsidRDefault="00000000" w:rsidRPr="00000000" w14:paraId="00000338">
      <w:pPr>
        <w:numPr>
          <w:ilvl w:val="0"/>
          <w:numId w:val="33"/>
        </w:numPr>
        <w:ind w:left="720" w:hanging="360"/>
        <w:rPr/>
      </w:pPr>
      <w:r w:rsidDel="00000000" w:rsidR="00000000" w:rsidRPr="00000000">
        <w:rPr>
          <w:b w:val="1"/>
          <w:rtl w:val="0"/>
        </w:rPr>
        <w:t xml:space="preserve">TCL </w:t>
      </w:r>
      <w:r w:rsidDel="00000000" w:rsidR="00000000" w:rsidRPr="00000000">
        <w:rPr>
          <w:rtl w:val="0"/>
        </w:rPr>
        <w:t xml:space="preserve">(</w:t>
      </w:r>
      <w:r w:rsidDel="00000000" w:rsidR="00000000" w:rsidRPr="00000000">
        <w:rPr>
          <w:color w:val="333333"/>
          <w:highlight w:val="white"/>
          <w:rtl w:val="0"/>
        </w:rPr>
        <w:t xml:space="preserve">Transaction Control Language) - soubor příkazů, které slouží k zacházení s transakcemi</w:t>
      </w:r>
    </w:p>
    <w:p w:rsidR="00000000" w:rsidDel="00000000" w:rsidP="00000000" w:rsidRDefault="00000000" w:rsidRPr="00000000" w14:paraId="00000339">
      <w:pPr>
        <w:ind w:left="0" w:firstLine="0"/>
        <w:rPr>
          <w:color w:val="333333"/>
          <w:highlight w:val="white"/>
        </w:rPr>
      </w:pPr>
      <w:r w:rsidDel="00000000" w:rsidR="00000000" w:rsidRPr="00000000">
        <w:rPr>
          <w:rtl w:val="0"/>
        </w:rPr>
      </w:r>
    </w:p>
    <w:p w:rsidR="00000000" w:rsidDel="00000000" w:rsidP="00000000" w:rsidRDefault="00000000" w:rsidRPr="00000000" w14:paraId="0000033A">
      <w:pPr>
        <w:ind w:left="0" w:firstLine="0"/>
        <w:rPr>
          <w:b w:val="1"/>
          <w:color w:val="333333"/>
          <w:highlight w:val="white"/>
        </w:rPr>
      </w:pPr>
      <w:r w:rsidDel="00000000" w:rsidR="00000000" w:rsidRPr="00000000">
        <w:rPr>
          <w:b w:val="1"/>
          <w:color w:val="333333"/>
          <w:highlight w:val="white"/>
          <w:rtl w:val="0"/>
        </w:rPr>
        <w:t xml:space="preserve">DCL příkazy:</w:t>
      </w:r>
    </w:p>
    <w:p w:rsidR="00000000" w:rsidDel="00000000" w:rsidP="00000000" w:rsidRDefault="00000000" w:rsidRPr="00000000" w14:paraId="0000033B">
      <w:pPr>
        <w:numPr>
          <w:ilvl w:val="0"/>
          <w:numId w:val="100"/>
        </w:numPr>
        <w:ind w:left="720" w:hanging="360"/>
        <w:rPr>
          <w:color w:val="333333"/>
          <w:highlight w:val="white"/>
        </w:rPr>
      </w:pPr>
      <w:r w:rsidDel="00000000" w:rsidR="00000000" w:rsidRPr="00000000">
        <w:rPr>
          <w:b w:val="1"/>
          <w:color w:val="333333"/>
          <w:highlight w:val="white"/>
          <w:rtl w:val="0"/>
        </w:rPr>
        <w:t xml:space="preserve">GRANT </w:t>
      </w:r>
      <w:r w:rsidDel="00000000" w:rsidR="00000000" w:rsidRPr="00000000">
        <w:rPr>
          <w:color w:val="333333"/>
          <w:highlight w:val="white"/>
          <w:rtl w:val="0"/>
        </w:rPr>
        <w:t xml:space="preserve">- přidá práva danému uživateli </w:t>
      </w:r>
    </w:p>
    <w:p w:rsidR="00000000" w:rsidDel="00000000" w:rsidP="00000000" w:rsidRDefault="00000000" w:rsidRPr="00000000" w14:paraId="0000033C">
      <w:pPr>
        <w:numPr>
          <w:ilvl w:val="0"/>
          <w:numId w:val="100"/>
        </w:numPr>
        <w:ind w:left="720" w:hanging="360"/>
        <w:rPr>
          <w:color w:val="333333"/>
          <w:highlight w:val="white"/>
        </w:rPr>
      </w:pPr>
      <w:r w:rsidDel="00000000" w:rsidR="00000000" w:rsidRPr="00000000">
        <w:rPr>
          <w:b w:val="1"/>
          <w:color w:val="333333"/>
          <w:highlight w:val="white"/>
          <w:rtl w:val="0"/>
        </w:rPr>
        <w:t xml:space="preserve">REVOKE </w:t>
      </w:r>
      <w:r w:rsidDel="00000000" w:rsidR="00000000" w:rsidRPr="00000000">
        <w:rPr>
          <w:color w:val="333333"/>
          <w:highlight w:val="white"/>
          <w:rtl w:val="0"/>
        </w:rPr>
        <w:t xml:space="preserve">- odebere práva danému uživateli</w:t>
      </w:r>
    </w:p>
    <w:p w:rsidR="00000000" w:rsidDel="00000000" w:rsidP="00000000" w:rsidRDefault="00000000" w:rsidRPr="00000000" w14:paraId="0000033D">
      <w:pPr>
        <w:ind w:left="0" w:firstLine="0"/>
        <w:rPr>
          <w:color w:val="333333"/>
          <w:highlight w:val="white"/>
        </w:rPr>
      </w:pPr>
      <w:r w:rsidDel="00000000" w:rsidR="00000000" w:rsidRPr="00000000">
        <w:rPr>
          <w:rtl w:val="0"/>
        </w:rPr>
      </w:r>
    </w:p>
    <w:p w:rsidR="00000000" w:rsidDel="00000000" w:rsidP="00000000" w:rsidRDefault="00000000" w:rsidRPr="00000000" w14:paraId="0000033E">
      <w:pPr>
        <w:ind w:left="0" w:firstLine="0"/>
        <w:rPr>
          <w:color w:val="333333"/>
          <w:highlight w:val="white"/>
        </w:rPr>
      </w:pPr>
      <w:r w:rsidDel="00000000" w:rsidR="00000000" w:rsidRPr="00000000">
        <w:rPr>
          <w:color w:val="333333"/>
          <w:highlight w:val="white"/>
        </w:rPr>
        <w:drawing>
          <wp:inline distB="114300" distT="114300" distL="114300" distR="114300">
            <wp:extent cx="5905500" cy="1257300"/>
            <wp:effectExtent b="0" l="0" r="0" t="0"/>
            <wp:docPr id="101" name="image87.png"/>
            <a:graphic>
              <a:graphicData uri="http://schemas.openxmlformats.org/drawingml/2006/picture">
                <pic:pic>
                  <pic:nvPicPr>
                    <pic:cNvPr id="0" name="image87.png"/>
                    <pic:cNvPicPr preferRelativeResize="0"/>
                  </pic:nvPicPr>
                  <pic:blipFill>
                    <a:blip r:embed="rId65"/>
                    <a:srcRect b="0" l="0" r="0" t="0"/>
                    <a:stretch>
                      <a:fillRect/>
                    </a:stretch>
                  </pic:blipFill>
                  <pic:spPr>
                    <a:xfrm>
                      <a:off x="0" y="0"/>
                      <a:ext cx="59055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0" w:firstLine="0"/>
        <w:rPr>
          <w:color w:val="333333"/>
          <w:highlight w:val="white"/>
        </w:rPr>
      </w:pPr>
      <w:r w:rsidDel="00000000" w:rsidR="00000000" w:rsidRPr="00000000">
        <w:rPr>
          <w:rtl w:val="0"/>
        </w:rPr>
      </w:r>
    </w:p>
    <w:p w:rsidR="00000000" w:rsidDel="00000000" w:rsidP="00000000" w:rsidRDefault="00000000" w:rsidRPr="00000000" w14:paraId="00000340">
      <w:pPr>
        <w:ind w:left="0" w:firstLine="0"/>
        <w:rPr>
          <w:b w:val="1"/>
          <w:color w:val="333333"/>
          <w:highlight w:val="white"/>
        </w:rPr>
      </w:pPr>
      <w:r w:rsidDel="00000000" w:rsidR="00000000" w:rsidRPr="00000000">
        <w:rPr>
          <w:b w:val="1"/>
          <w:color w:val="333333"/>
          <w:highlight w:val="white"/>
          <w:rtl w:val="0"/>
        </w:rPr>
        <w:t xml:space="preserve">TCL příkazy:</w:t>
      </w:r>
    </w:p>
    <w:p w:rsidR="00000000" w:rsidDel="00000000" w:rsidP="00000000" w:rsidRDefault="00000000" w:rsidRPr="00000000" w14:paraId="00000341">
      <w:pPr>
        <w:numPr>
          <w:ilvl w:val="0"/>
          <w:numId w:val="108"/>
        </w:numPr>
        <w:ind w:left="720" w:hanging="360"/>
        <w:rPr>
          <w:color w:val="333333"/>
          <w:highlight w:val="white"/>
          <w:u w:val="none"/>
        </w:rPr>
      </w:pPr>
      <w:r w:rsidDel="00000000" w:rsidR="00000000" w:rsidRPr="00000000">
        <w:rPr>
          <w:b w:val="1"/>
          <w:color w:val="333333"/>
          <w:highlight w:val="white"/>
          <w:rtl w:val="0"/>
        </w:rPr>
        <w:t xml:space="preserve">COMMIT </w:t>
      </w:r>
      <w:r w:rsidDel="00000000" w:rsidR="00000000" w:rsidRPr="00000000">
        <w:rPr>
          <w:color w:val="333333"/>
          <w:highlight w:val="white"/>
          <w:rtl w:val="0"/>
        </w:rPr>
        <w:t xml:space="preserve">- trvale uloží transakci do databáze(např. když použijeme příkaz insert/delete, použijeme poté commit a změna se provede natrvalo, nelze poté dát rollback)</w:t>
      </w:r>
      <w:r w:rsidDel="00000000" w:rsidR="00000000" w:rsidRPr="00000000">
        <w:rPr>
          <w:rtl w:val="0"/>
        </w:rPr>
      </w:r>
    </w:p>
    <w:p w:rsidR="00000000" w:rsidDel="00000000" w:rsidP="00000000" w:rsidRDefault="00000000" w:rsidRPr="00000000" w14:paraId="00000342">
      <w:pPr>
        <w:numPr>
          <w:ilvl w:val="0"/>
          <w:numId w:val="108"/>
        </w:numPr>
        <w:ind w:left="720" w:hanging="360"/>
        <w:rPr>
          <w:b w:val="1"/>
          <w:color w:val="333333"/>
          <w:highlight w:val="white"/>
        </w:rPr>
      </w:pPr>
      <w:r w:rsidDel="00000000" w:rsidR="00000000" w:rsidRPr="00000000">
        <w:rPr>
          <w:b w:val="1"/>
          <w:color w:val="333333"/>
          <w:highlight w:val="white"/>
          <w:rtl w:val="0"/>
        </w:rPr>
        <w:t xml:space="preserve">SAVE</w:t>
      </w:r>
      <w:r w:rsidDel="00000000" w:rsidR="00000000" w:rsidRPr="00000000">
        <w:rPr>
          <w:color w:val="333333"/>
          <w:highlight w:val="white"/>
          <w:rtl w:val="0"/>
        </w:rPr>
        <w:t xml:space="preserve">POINT</w:t>
      </w:r>
      <w:r w:rsidDel="00000000" w:rsidR="00000000" w:rsidRPr="00000000">
        <w:rPr>
          <w:b w:val="1"/>
          <w:color w:val="333333"/>
          <w:highlight w:val="white"/>
          <w:rtl w:val="0"/>
        </w:rPr>
        <w:t xml:space="preserve"> </w:t>
      </w:r>
      <w:r w:rsidDel="00000000" w:rsidR="00000000" w:rsidRPr="00000000">
        <w:rPr>
          <w:color w:val="333333"/>
          <w:highlight w:val="white"/>
          <w:rtl w:val="0"/>
        </w:rPr>
        <w:t xml:space="preserve">- příkaz dočasně uloží transakci, když se provede rollback, provede se k poslednímu savepointu</w:t>
      </w:r>
    </w:p>
    <w:p w:rsidR="00000000" w:rsidDel="00000000" w:rsidP="00000000" w:rsidRDefault="00000000" w:rsidRPr="00000000" w14:paraId="00000343">
      <w:pPr>
        <w:numPr>
          <w:ilvl w:val="0"/>
          <w:numId w:val="108"/>
        </w:numPr>
        <w:ind w:left="720" w:hanging="360"/>
        <w:rPr>
          <w:b w:val="1"/>
          <w:color w:val="333333"/>
          <w:highlight w:val="white"/>
        </w:rPr>
      </w:pPr>
      <w:r w:rsidDel="00000000" w:rsidR="00000000" w:rsidRPr="00000000">
        <w:rPr>
          <w:b w:val="1"/>
          <w:color w:val="333333"/>
          <w:highlight w:val="white"/>
          <w:rtl w:val="0"/>
        </w:rPr>
        <w:t xml:space="preserve">ROLLBACK </w:t>
      </w:r>
      <w:r w:rsidDel="00000000" w:rsidR="00000000" w:rsidRPr="00000000">
        <w:rPr>
          <w:color w:val="333333"/>
          <w:highlight w:val="white"/>
          <w:rtl w:val="0"/>
        </w:rPr>
        <w:t xml:space="preserve">- vrátí databázi do posledního uloženého stavu</w:t>
      </w:r>
    </w:p>
    <w:p w:rsidR="00000000" w:rsidDel="00000000" w:rsidP="00000000" w:rsidRDefault="00000000" w:rsidRPr="00000000" w14:paraId="00000344">
      <w:pPr>
        <w:pStyle w:val="Heading2"/>
        <w:rPr>
          <w:color w:val="0000ff"/>
        </w:rPr>
      </w:pPr>
      <w:bookmarkStart w:colFirst="0" w:colLast="0" w:name="_q6oq06c1bxuh" w:id="19"/>
      <w:bookmarkEnd w:id="19"/>
      <w:r w:rsidDel="00000000" w:rsidR="00000000" w:rsidRPr="00000000">
        <w:rPr>
          <w:color w:val="0000ff"/>
        </w:rPr>
        <w:drawing>
          <wp:inline distB="114300" distT="114300" distL="114300" distR="114300">
            <wp:extent cx="4291447" cy="4559663"/>
            <wp:effectExtent b="0" l="0" r="0" t="0"/>
            <wp:docPr id="5" name="image1.png"/>
            <a:graphic>
              <a:graphicData uri="http://schemas.openxmlformats.org/drawingml/2006/picture">
                <pic:pic>
                  <pic:nvPicPr>
                    <pic:cNvPr id="0" name="image1.png"/>
                    <pic:cNvPicPr preferRelativeResize="0"/>
                  </pic:nvPicPr>
                  <pic:blipFill>
                    <a:blip r:embed="rId66"/>
                    <a:srcRect b="0" l="1276" r="0" t="0"/>
                    <a:stretch>
                      <a:fillRect/>
                    </a:stretch>
                  </pic:blipFill>
                  <pic:spPr>
                    <a:xfrm>
                      <a:off x="0" y="0"/>
                      <a:ext cx="4291447" cy="45596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45">
      <w:pPr>
        <w:rPr>
          <w:b w:val="1"/>
        </w:rPr>
      </w:pPr>
      <w:r w:rsidDel="00000000" w:rsidR="00000000" w:rsidRPr="00000000">
        <w:rPr>
          <w:b w:val="1"/>
          <w:rtl w:val="0"/>
        </w:rPr>
        <w:t xml:space="preserve">Příklad použití v proceduře</w:t>
      </w:r>
    </w:p>
    <w:p w:rsidR="00000000" w:rsidDel="00000000" w:rsidP="00000000" w:rsidRDefault="00000000" w:rsidRPr="00000000" w14:paraId="00000346">
      <w:pPr>
        <w:pStyle w:val="Heading2"/>
        <w:rPr>
          <w:sz w:val="24"/>
          <w:szCs w:val="24"/>
        </w:rPr>
      </w:pPr>
      <w:bookmarkStart w:colFirst="0" w:colLast="0" w:name="_klsb03vj35g3" w:id="20"/>
      <w:bookmarkEnd w:id="20"/>
      <w:r w:rsidDel="00000000" w:rsidR="00000000" w:rsidRPr="00000000">
        <w:rPr>
          <w:color w:val="0000ff"/>
        </w:rPr>
        <w:drawing>
          <wp:inline distB="114300" distT="114300" distL="114300" distR="114300">
            <wp:extent cx="5592006" cy="2711813"/>
            <wp:effectExtent b="0" l="0" r="0" t="0"/>
            <wp:docPr id="54"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592006" cy="27118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47">
      <w:pPr>
        <w:pStyle w:val="Heading2"/>
        <w:rPr>
          <w:color w:val="0000ff"/>
        </w:rPr>
      </w:pPr>
      <w:bookmarkStart w:colFirst="0" w:colLast="0" w:name="_u63w7qdfsxea" w:id="21"/>
      <w:bookmarkEnd w:id="21"/>
      <w:r w:rsidDel="00000000" w:rsidR="00000000" w:rsidRPr="00000000">
        <w:rPr>
          <w:color w:val="0000ff"/>
          <w:rtl w:val="0"/>
        </w:rPr>
        <w:t xml:space="preserve">15. Transakce a transakční zpracování (ACID)</w:t>
      </w:r>
    </w:p>
    <w:p w:rsidR="00000000" w:rsidDel="00000000" w:rsidP="00000000" w:rsidRDefault="00000000" w:rsidRPr="00000000" w14:paraId="00000348">
      <w:pPr>
        <w:numPr>
          <w:ilvl w:val="0"/>
          <w:numId w:val="24"/>
        </w:numPr>
        <w:ind w:left="720" w:hanging="360"/>
        <w:rPr>
          <w:sz w:val="22"/>
          <w:szCs w:val="22"/>
        </w:rPr>
      </w:pPr>
      <w:r w:rsidDel="00000000" w:rsidR="00000000" w:rsidRPr="00000000">
        <w:rPr>
          <w:rtl w:val="0"/>
        </w:rPr>
        <w:t xml:space="preserve">T</w:t>
      </w:r>
      <w:r w:rsidDel="00000000" w:rsidR="00000000" w:rsidRPr="00000000">
        <w:rPr>
          <w:rtl w:val="0"/>
        </w:rPr>
        <w:t xml:space="preserve">ransakce je množina příkazů, která převádí db z jednoho konzistentního stavu do jiného konzistentního stavu</w:t>
      </w:r>
    </w:p>
    <w:p w:rsidR="00000000" w:rsidDel="00000000" w:rsidP="00000000" w:rsidRDefault="00000000" w:rsidRPr="00000000" w14:paraId="00000349">
      <w:pPr>
        <w:numPr>
          <w:ilvl w:val="0"/>
          <w:numId w:val="24"/>
        </w:numPr>
        <w:ind w:left="720" w:hanging="360"/>
        <w:rPr>
          <w:u w:val="none"/>
        </w:rPr>
      </w:pPr>
      <w:r w:rsidDel="00000000" w:rsidR="00000000" w:rsidRPr="00000000">
        <w:rPr>
          <w:rtl w:val="0"/>
        </w:rPr>
        <w:t xml:space="preserve">Databáze musí zůstat v konzistentním stavu a bez ztráty dat</w:t>
      </w:r>
    </w:p>
    <w:p w:rsidR="00000000" w:rsidDel="00000000" w:rsidP="00000000" w:rsidRDefault="00000000" w:rsidRPr="00000000" w14:paraId="0000034A">
      <w:pPr>
        <w:numPr>
          <w:ilvl w:val="0"/>
          <w:numId w:val="24"/>
        </w:numPr>
        <w:ind w:left="720" w:hanging="360"/>
        <w:rPr>
          <w:sz w:val="22"/>
          <w:szCs w:val="22"/>
        </w:rPr>
      </w:pPr>
      <w:r w:rsidDel="00000000" w:rsidR="00000000" w:rsidRPr="00000000">
        <w:rPr>
          <w:rtl w:val="0"/>
        </w:rPr>
        <w:t xml:space="preserve">Konzistence db je splnění všech integritních omezení, která jsou v dané db nastavena</w:t>
      </w:r>
    </w:p>
    <w:p w:rsidR="00000000" w:rsidDel="00000000" w:rsidP="00000000" w:rsidRDefault="00000000" w:rsidRPr="00000000" w14:paraId="0000034B">
      <w:pPr>
        <w:numPr>
          <w:ilvl w:val="0"/>
          <w:numId w:val="24"/>
        </w:numPr>
        <w:ind w:left="720" w:hanging="360"/>
        <w:rPr>
          <w:sz w:val="22"/>
          <w:szCs w:val="22"/>
        </w:rPr>
      </w:pPr>
      <w:r w:rsidDel="00000000" w:rsidR="00000000" w:rsidRPr="00000000">
        <w:rPr>
          <w:rtl w:val="0"/>
        </w:rPr>
        <w:t xml:space="preserve">Db transakce má vlastnosti ACID</w:t>
      </w:r>
    </w:p>
    <w:p w:rsidR="00000000" w:rsidDel="00000000" w:rsidP="00000000" w:rsidRDefault="00000000" w:rsidRPr="00000000" w14:paraId="0000034C">
      <w:pPr>
        <w:numPr>
          <w:ilvl w:val="0"/>
          <w:numId w:val="24"/>
        </w:numPr>
        <w:ind w:left="720" w:hanging="360"/>
        <w:rPr>
          <w:sz w:val="22"/>
          <w:szCs w:val="22"/>
        </w:rPr>
      </w:pPr>
      <w:r w:rsidDel="00000000" w:rsidR="00000000" w:rsidRPr="00000000">
        <w:rPr>
          <w:b w:val="1"/>
          <w:rtl w:val="0"/>
        </w:rPr>
        <w:t xml:space="preserve">A </w:t>
      </w:r>
      <w:r w:rsidDel="00000000" w:rsidR="00000000" w:rsidRPr="00000000">
        <w:rPr>
          <w:rtl w:val="0"/>
        </w:rPr>
        <w:t xml:space="preserve">(atomicity)</w:t>
      </w:r>
      <w:r w:rsidDel="00000000" w:rsidR="00000000" w:rsidRPr="00000000">
        <w:rPr>
          <w:rtl w:val="0"/>
        </w:rPr>
        <w:t xml:space="preserve"> = Transakce proběhne celá nebo žádná její část</w:t>
      </w:r>
    </w:p>
    <w:p w:rsidR="00000000" w:rsidDel="00000000" w:rsidP="00000000" w:rsidRDefault="00000000" w:rsidRPr="00000000" w14:paraId="0000034D">
      <w:pPr>
        <w:numPr>
          <w:ilvl w:val="0"/>
          <w:numId w:val="24"/>
        </w:numPr>
        <w:ind w:left="720" w:hanging="360"/>
        <w:rPr>
          <w:sz w:val="22"/>
          <w:szCs w:val="22"/>
        </w:rPr>
      </w:pPr>
      <w:r w:rsidDel="00000000" w:rsidR="00000000" w:rsidRPr="00000000">
        <w:rPr>
          <w:rtl w:val="0"/>
        </w:rPr>
        <w:t xml:space="preserve">Pokud transakce selže, jsou příkazy vráceny do původního stavu</w:t>
      </w:r>
    </w:p>
    <w:p w:rsidR="00000000" w:rsidDel="00000000" w:rsidP="00000000" w:rsidRDefault="00000000" w:rsidRPr="00000000" w14:paraId="0000034E">
      <w:pPr>
        <w:numPr>
          <w:ilvl w:val="0"/>
          <w:numId w:val="24"/>
        </w:numPr>
        <w:ind w:left="720" w:hanging="360"/>
        <w:rPr>
          <w:sz w:val="22"/>
          <w:szCs w:val="22"/>
        </w:rPr>
      </w:pPr>
      <w:r w:rsidDel="00000000" w:rsidR="00000000" w:rsidRPr="00000000">
        <w:rPr>
          <w:b w:val="1"/>
          <w:rtl w:val="0"/>
        </w:rPr>
        <w:t xml:space="preserve">C </w:t>
      </w:r>
      <w:r w:rsidDel="00000000" w:rsidR="00000000" w:rsidRPr="00000000">
        <w:rPr>
          <w:rtl w:val="0"/>
        </w:rPr>
        <w:t xml:space="preserve">(consistency)</w:t>
      </w:r>
    </w:p>
    <w:p w:rsidR="00000000" w:rsidDel="00000000" w:rsidP="00000000" w:rsidRDefault="00000000" w:rsidRPr="00000000" w14:paraId="0000034F">
      <w:pPr>
        <w:numPr>
          <w:ilvl w:val="1"/>
          <w:numId w:val="24"/>
        </w:numPr>
        <w:ind w:left="1440" w:hanging="360"/>
        <w:rPr>
          <w:sz w:val="22"/>
          <w:szCs w:val="22"/>
        </w:rPr>
      </w:pPr>
      <w:r w:rsidDel="00000000" w:rsidR="00000000" w:rsidRPr="00000000">
        <w:rPr>
          <w:rtl w:val="0"/>
        </w:rPr>
        <w:t xml:space="preserve">Transakce zaručuje, že do db budou zapsána pouze platná data</w:t>
      </w:r>
    </w:p>
    <w:p w:rsidR="00000000" w:rsidDel="00000000" w:rsidP="00000000" w:rsidRDefault="00000000" w:rsidRPr="00000000" w14:paraId="00000350">
      <w:pPr>
        <w:numPr>
          <w:ilvl w:val="1"/>
          <w:numId w:val="24"/>
        </w:numPr>
        <w:ind w:left="1440" w:hanging="360"/>
        <w:rPr>
          <w:sz w:val="22"/>
          <w:szCs w:val="22"/>
        </w:rPr>
      </w:pPr>
      <w:r w:rsidDel="00000000" w:rsidR="00000000" w:rsidRPr="00000000">
        <w:rPr>
          <w:rtl w:val="0"/>
        </w:rPr>
        <w:t xml:space="preserve">Pokud by mělo dojít k porušení konzistence, jsou všechny probíhající příkazy transakce zrušeny</w:t>
      </w:r>
    </w:p>
    <w:p w:rsidR="00000000" w:rsidDel="00000000" w:rsidP="00000000" w:rsidRDefault="00000000" w:rsidRPr="00000000" w14:paraId="00000351">
      <w:pPr>
        <w:numPr>
          <w:ilvl w:val="0"/>
          <w:numId w:val="24"/>
        </w:numPr>
        <w:ind w:left="720" w:hanging="360"/>
        <w:rPr>
          <w:sz w:val="22"/>
          <w:szCs w:val="22"/>
        </w:rPr>
      </w:pPr>
      <w:r w:rsidDel="00000000" w:rsidR="00000000" w:rsidRPr="00000000">
        <w:rPr>
          <w:b w:val="1"/>
          <w:rtl w:val="0"/>
        </w:rPr>
        <w:t xml:space="preserve">I </w:t>
      </w:r>
      <w:r w:rsidDel="00000000" w:rsidR="00000000" w:rsidRPr="00000000">
        <w:rPr>
          <w:rtl w:val="0"/>
        </w:rPr>
        <w:t xml:space="preserve">(isolation) = částečné změny provedené v rámci jedné transakce před jejím dokončením nejsou viditelné jiným transakcím, tzn. že když je v jednom okamžiku spuštěné více transakcí, tak jsou tyto transakce od sebe odděleny a vzájemně se neovlivňují</w:t>
      </w:r>
    </w:p>
    <w:p w:rsidR="00000000" w:rsidDel="00000000" w:rsidP="00000000" w:rsidRDefault="00000000" w:rsidRPr="00000000" w14:paraId="00000352">
      <w:pPr>
        <w:numPr>
          <w:ilvl w:val="0"/>
          <w:numId w:val="24"/>
        </w:numPr>
        <w:ind w:left="720" w:hanging="360"/>
        <w:rPr>
          <w:sz w:val="22"/>
          <w:szCs w:val="22"/>
        </w:rPr>
      </w:pPr>
      <w:r w:rsidDel="00000000" w:rsidR="00000000" w:rsidRPr="00000000">
        <w:rPr>
          <w:b w:val="1"/>
          <w:rtl w:val="0"/>
        </w:rPr>
        <w:t xml:space="preserve">D </w:t>
      </w:r>
      <w:r w:rsidDel="00000000" w:rsidR="00000000" w:rsidRPr="00000000">
        <w:rPr>
          <w:rtl w:val="0"/>
        </w:rPr>
        <w:t xml:space="preserve">(durability) trvalost 😎 = v případě, že jedna transakce bude uzavřena (commit), pak bude chráněna před pádem napájení, nebo chybami. V relační databázi, například když je jedna skupina SQL příkazů vykonána, pak výsledek musí být vykonaný a uložený permanentně</w:t>
      </w:r>
    </w:p>
    <w:p w:rsidR="00000000" w:rsidDel="00000000" w:rsidP="00000000" w:rsidRDefault="00000000" w:rsidRPr="00000000" w14:paraId="00000353">
      <w:pPr>
        <w:numPr>
          <w:ilvl w:val="0"/>
          <w:numId w:val="24"/>
        </w:numPr>
        <w:ind w:left="720" w:hanging="360"/>
        <w:rPr>
          <w:sz w:val="22"/>
          <w:szCs w:val="22"/>
        </w:rPr>
      </w:pPr>
      <w:r w:rsidDel="00000000" w:rsidR="00000000" w:rsidRPr="00000000">
        <w:rPr>
          <w:rtl w:val="0"/>
        </w:rPr>
        <w:t xml:space="preserve">Důležité je nastavit tzv. AUTO_COMMIT tzn. že se provedená transakce a její změny ihned projeví na celém serveru a ne pouze jako změna u nás na lokálním počítači (spíše vypnout lmao)</w:t>
      </w:r>
    </w:p>
    <w:p w:rsidR="00000000" w:rsidDel="00000000" w:rsidP="00000000" w:rsidRDefault="00000000" w:rsidRPr="00000000" w14:paraId="00000354">
      <w:pPr>
        <w:numPr>
          <w:ilvl w:val="0"/>
          <w:numId w:val="24"/>
        </w:numPr>
        <w:ind w:left="720" w:hanging="360"/>
        <w:rPr>
          <w:sz w:val="22"/>
          <w:szCs w:val="22"/>
        </w:rPr>
      </w:pPr>
      <w:r w:rsidDel="00000000" w:rsidR="00000000" w:rsidRPr="00000000">
        <w:rPr>
          <w:rtl w:val="0"/>
        </w:rPr>
        <w:t xml:space="preserve">MySQL - AUTO_COMMIT</w:t>
      </w:r>
    </w:p>
    <w:p w:rsidR="00000000" w:rsidDel="00000000" w:rsidP="00000000" w:rsidRDefault="00000000" w:rsidRPr="00000000" w14:paraId="00000355">
      <w:pPr>
        <w:numPr>
          <w:ilvl w:val="0"/>
          <w:numId w:val="24"/>
        </w:numPr>
        <w:ind w:left="720" w:hanging="360"/>
        <w:rPr>
          <w:sz w:val="22"/>
          <w:szCs w:val="22"/>
        </w:rPr>
      </w:pPr>
      <w:r w:rsidDel="00000000" w:rsidR="00000000" w:rsidRPr="00000000">
        <w:rPr>
          <w:rtl w:val="0"/>
        </w:rPr>
        <w:t xml:space="preserve">MSSQL - SET IMPLICIT_TRANSACTIONS ON | OFF</w:t>
      </w:r>
    </w:p>
    <w:p w:rsidR="00000000" w:rsidDel="00000000" w:rsidP="00000000" w:rsidRDefault="00000000" w:rsidRPr="00000000" w14:paraId="00000356">
      <w:pPr>
        <w:numPr>
          <w:ilvl w:val="0"/>
          <w:numId w:val="24"/>
        </w:numPr>
        <w:ind w:left="720" w:hanging="360"/>
        <w:rPr>
          <w:sz w:val="22"/>
          <w:szCs w:val="22"/>
        </w:rPr>
      </w:pPr>
      <w:r w:rsidDel="00000000" w:rsidR="00000000" w:rsidRPr="00000000">
        <w:rPr>
          <w:rtl w:val="0"/>
        </w:rPr>
        <w:t xml:space="preserve">Oracle - </w:t>
      </w:r>
      <w:r w:rsidDel="00000000" w:rsidR="00000000" w:rsidRPr="00000000">
        <w:rPr>
          <w:rtl w:val="0"/>
        </w:rPr>
        <w:t xml:space="preserve"> SET AUTOCOMMIT ON | OFF</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u w:val="single"/>
        </w:rPr>
      </w:pPr>
      <w:r w:rsidDel="00000000" w:rsidR="00000000" w:rsidRPr="00000000">
        <w:rPr>
          <w:b w:val="1"/>
          <w:sz w:val="24"/>
          <w:szCs w:val="24"/>
          <w:rtl w:val="0"/>
        </w:rPr>
        <w:t xml:space="preserve">Příklad transakce:</w:t>
      </w: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sz w:val="24"/>
          <w:szCs w:val="24"/>
        </w:rPr>
        <w:drawing>
          <wp:inline distB="114300" distT="114300" distL="114300" distR="114300">
            <wp:extent cx="3694838" cy="1993948"/>
            <wp:effectExtent b="0" l="0" r="0" t="0"/>
            <wp:docPr id="107" name="image97.png"/>
            <a:graphic>
              <a:graphicData uri="http://schemas.openxmlformats.org/drawingml/2006/picture">
                <pic:pic>
                  <pic:nvPicPr>
                    <pic:cNvPr id="0" name="image97.png"/>
                    <pic:cNvPicPr preferRelativeResize="0"/>
                  </pic:nvPicPr>
                  <pic:blipFill>
                    <a:blip r:embed="rId68"/>
                    <a:srcRect b="0" l="0" r="0" t="0"/>
                    <a:stretch>
                      <a:fillRect/>
                    </a:stretch>
                  </pic:blipFill>
                  <pic:spPr>
                    <a:xfrm>
                      <a:off x="0" y="0"/>
                      <a:ext cx="3694838" cy="1993948"/>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Style w:val="Heading2"/>
        <w:rPr>
          <w:color w:val="ff0000"/>
        </w:rPr>
      </w:pPr>
      <w:bookmarkStart w:colFirst="0" w:colLast="0" w:name="_7qk02649lkzo" w:id="22"/>
      <w:bookmarkEnd w:id="22"/>
      <w:r w:rsidDel="00000000" w:rsidR="00000000" w:rsidRPr="00000000">
        <w:br w:type="page"/>
      </w:r>
      <w:r w:rsidDel="00000000" w:rsidR="00000000" w:rsidRPr="00000000">
        <w:rPr>
          <w:rtl w:val="0"/>
        </w:rPr>
      </w:r>
    </w:p>
    <w:p w:rsidR="00000000" w:rsidDel="00000000" w:rsidP="00000000" w:rsidRDefault="00000000" w:rsidRPr="00000000" w14:paraId="0000035B">
      <w:pPr>
        <w:pStyle w:val="Heading2"/>
        <w:rPr>
          <w:color w:val="0000ff"/>
        </w:rPr>
      </w:pPr>
      <w:bookmarkStart w:colFirst="0" w:colLast="0" w:name="_c1m6ovr5e6x" w:id="23"/>
      <w:bookmarkEnd w:id="23"/>
      <w:r w:rsidDel="00000000" w:rsidR="00000000" w:rsidRPr="00000000">
        <w:rPr>
          <w:color w:val="0000ff"/>
          <w:rtl w:val="0"/>
        </w:rPr>
        <w:t xml:space="preserve">16. Indexy a indexace dat v databázi (UNIQUE, INDEX)</w:t>
      </w:r>
    </w:p>
    <w:p w:rsidR="00000000" w:rsidDel="00000000" w:rsidP="00000000" w:rsidRDefault="00000000" w:rsidRPr="00000000" w14:paraId="0000035C">
      <w:pPr>
        <w:numPr>
          <w:ilvl w:val="0"/>
          <w:numId w:val="66"/>
        </w:numPr>
        <w:ind w:left="720" w:hanging="360"/>
        <w:rPr/>
      </w:pPr>
      <w:r w:rsidDel="00000000" w:rsidR="00000000" w:rsidRPr="00000000">
        <w:rPr>
          <w:rtl w:val="0"/>
        </w:rPr>
        <w:t xml:space="preserve">I</w:t>
      </w:r>
      <w:r w:rsidDel="00000000" w:rsidR="00000000" w:rsidRPr="00000000">
        <w:rPr>
          <w:rtl w:val="0"/>
        </w:rPr>
        <w:t xml:space="preserve">ndex je struktura na disku, která je přidružená k tabulce nebo view</w:t>
      </w:r>
    </w:p>
    <w:p w:rsidR="00000000" w:rsidDel="00000000" w:rsidP="00000000" w:rsidRDefault="00000000" w:rsidRPr="00000000" w14:paraId="0000035D">
      <w:pPr>
        <w:numPr>
          <w:ilvl w:val="0"/>
          <w:numId w:val="66"/>
        </w:numPr>
        <w:ind w:left="720" w:hanging="360"/>
        <w:rPr/>
      </w:pPr>
      <w:r w:rsidDel="00000000" w:rsidR="00000000" w:rsidRPr="00000000">
        <w:rPr>
          <w:rtl w:val="0"/>
        </w:rPr>
        <w:t xml:space="preserve">Obsahuje klíče odpovídající jednomu nebo více sloupců v tabulce nebo view</w:t>
      </w:r>
    </w:p>
    <w:p w:rsidR="00000000" w:rsidDel="00000000" w:rsidP="00000000" w:rsidRDefault="00000000" w:rsidRPr="00000000" w14:paraId="0000035E">
      <w:pPr>
        <w:numPr>
          <w:ilvl w:val="0"/>
          <w:numId w:val="66"/>
        </w:numPr>
        <w:ind w:left="720" w:hanging="360"/>
        <w:rPr/>
      </w:pPr>
      <w:r w:rsidDel="00000000" w:rsidR="00000000" w:rsidRPr="00000000">
        <w:rPr>
          <w:rtl w:val="0"/>
        </w:rPr>
        <w:t xml:space="preserve">Tyto klíče jsou uloženy ve struktuře (B-tree), která umožňuje serveru rychle a efektivně najít řádek nebo řádky odpovídajícím hodnotám indexu</w:t>
      </w:r>
    </w:p>
    <w:p w:rsidR="00000000" w:rsidDel="00000000" w:rsidP="00000000" w:rsidRDefault="00000000" w:rsidRPr="00000000" w14:paraId="0000035F">
      <w:pPr>
        <w:numPr>
          <w:ilvl w:val="0"/>
          <w:numId w:val="66"/>
        </w:numPr>
        <w:ind w:left="720" w:hanging="360"/>
        <w:rPr/>
      </w:pPr>
      <w:r w:rsidDel="00000000" w:rsidR="00000000" w:rsidRPr="00000000">
        <w:rPr>
          <w:rtl w:val="0"/>
        </w:rPr>
        <w:t xml:space="preserve">Indexy můžeme vytvářet jako</w:t>
      </w:r>
    </w:p>
    <w:p w:rsidR="00000000" w:rsidDel="00000000" w:rsidP="00000000" w:rsidRDefault="00000000" w:rsidRPr="00000000" w14:paraId="00000360">
      <w:pPr>
        <w:numPr>
          <w:ilvl w:val="1"/>
          <w:numId w:val="66"/>
        </w:numPr>
        <w:ind w:left="1440" w:hanging="360"/>
        <w:rPr/>
      </w:pPr>
      <w:r w:rsidDel="00000000" w:rsidR="00000000" w:rsidRPr="00000000">
        <w:rPr>
          <w:rtl w:val="0"/>
        </w:rPr>
        <w:t xml:space="preserve">klastrované</w:t>
      </w:r>
    </w:p>
    <w:p w:rsidR="00000000" w:rsidDel="00000000" w:rsidP="00000000" w:rsidRDefault="00000000" w:rsidRPr="00000000" w14:paraId="00000361">
      <w:pPr>
        <w:numPr>
          <w:ilvl w:val="1"/>
          <w:numId w:val="66"/>
        </w:numPr>
        <w:ind w:left="1440" w:hanging="360"/>
        <w:rPr/>
      </w:pPr>
      <w:r w:rsidDel="00000000" w:rsidR="00000000" w:rsidRPr="00000000">
        <w:rPr>
          <w:rtl w:val="0"/>
        </w:rPr>
        <w:t xml:space="preserve">neklastrované</w:t>
      </w:r>
    </w:p>
    <w:p w:rsidR="00000000" w:rsidDel="00000000" w:rsidP="00000000" w:rsidRDefault="00000000" w:rsidRPr="00000000" w14:paraId="00000362">
      <w:pPr>
        <w:numPr>
          <w:ilvl w:val="0"/>
          <w:numId w:val="66"/>
        </w:numPr>
        <w:ind w:left="720" w:hanging="360"/>
        <w:rPr/>
      </w:pPr>
      <w:r w:rsidDel="00000000" w:rsidR="00000000" w:rsidRPr="00000000">
        <w:rPr>
          <w:rtl w:val="0"/>
        </w:rPr>
        <w:t xml:space="preserve">Indexy jsou hlavně implementovány</w:t>
      </w:r>
    </w:p>
    <w:p w:rsidR="00000000" w:rsidDel="00000000" w:rsidP="00000000" w:rsidRDefault="00000000" w:rsidRPr="00000000" w14:paraId="00000363">
      <w:pPr>
        <w:numPr>
          <w:ilvl w:val="1"/>
          <w:numId w:val="66"/>
        </w:numPr>
        <w:ind w:left="1440" w:hanging="360"/>
        <w:rPr/>
      </w:pPr>
      <w:r w:rsidDel="00000000" w:rsidR="00000000" w:rsidRPr="00000000">
        <w:rPr>
          <w:rtl w:val="0"/>
        </w:rPr>
        <w:t xml:space="preserve">v případě PK</w:t>
      </w:r>
    </w:p>
    <w:p w:rsidR="00000000" w:rsidDel="00000000" w:rsidP="00000000" w:rsidRDefault="00000000" w:rsidRPr="00000000" w14:paraId="00000364">
      <w:pPr>
        <w:numPr>
          <w:ilvl w:val="1"/>
          <w:numId w:val="66"/>
        </w:numPr>
        <w:ind w:left="1440" w:hanging="360"/>
        <w:rPr/>
      </w:pPr>
      <w:r w:rsidDel="00000000" w:rsidR="00000000" w:rsidRPr="00000000">
        <w:rPr>
          <w:rtl w:val="0"/>
        </w:rPr>
        <w:t xml:space="preserve">v případě nastavení integrity unique</w:t>
      </w:r>
    </w:p>
    <w:p w:rsidR="00000000" w:rsidDel="00000000" w:rsidP="00000000" w:rsidRDefault="00000000" w:rsidRPr="00000000" w14:paraId="00000365">
      <w:pPr>
        <w:numPr>
          <w:ilvl w:val="0"/>
          <w:numId w:val="66"/>
        </w:numPr>
        <w:ind w:left="720" w:hanging="360"/>
        <w:rPr/>
      </w:pPr>
      <w:r w:rsidDel="00000000" w:rsidR="00000000" w:rsidRPr="00000000">
        <w:rPr>
          <w:rtl w:val="0"/>
        </w:rPr>
        <w:t xml:space="preserve">Každá tabulka by měla mít klastrovaný index</w:t>
      </w:r>
    </w:p>
    <w:p w:rsidR="00000000" w:rsidDel="00000000" w:rsidP="00000000" w:rsidRDefault="00000000" w:rsidRPr="00000000" w14:paraId="00000366">
      <w:pPr>
        <w:numPr>
          <w:ilvl w:val="0"/>
          <w:numId w:val="66"/>
        </w:numPr>
        <w:ind w:left="720" w:hanging="360"/>
        <w:rPr/>
      </w:pPr>
      <w:r w:rsidDel="00000000" w:rsidR="00000000" w:rsidRPr="00000000">
        <w:rPr>
          <w:rtl w:val="0"/>
        </w:rPr>
        <w:t xml:space="preserve">V závislosti na zvyšování výkonu manipulace s daty může být index upravován nebo reorganizován v závislosti na frekvenci tabulek</w:t>
      </w:r>
    </w:p>
    <w:p w:rsidR="00000000" w:rsidDel="00000000" w:rsidP="00000000" w:rsidRDefault="00000000" w:rsidRPr="00000000" w14:paraId="00000367">
      <w:pPr>
        <w:numPr>
          <w:ilvl w:val="0"/>
          <w:numId w:val="66"/>
        </w:numPr>
        <w:ind w:left="720" w:hanging="360"/>
        <w:rPr/>
      </w:pPr>
      <w:r w:rsidDel="00000000" w:rsidR="00000000" w:rsidRPr="00000000">
        <w:rPr>
          <w:rtl w:val="0"/>
        </w:rPr>
        <w:t xml:space="preserve">Když vytváříme tabulku, tak je automaticky vytvořen klastrovaný index</w:t>
      </w:r>
    </w:p>
    <w:p w:rsidR="00000000" w:rsidDel="00000000" w:rsidP="00000000" w:rsidRDefault="00000000" w:rsidRPr="00000000" w14:paraId="00000368">
      <w:pPr>
        <w:numPr>
          <w:ilvl w:val="0"/>
          <w:numId w:val="66"/>
        </w:numPr>
        <w:ind w:left="720" w:hanging="360"/>
        <w:rPr/>
      </w:pPr>
      <w:r w:rsidDel="00000000" w:rsidR="00000000" w:rsidRPr="00000000">
        <w:rPr>
          <w:rtl w:val="0"/>
        </w:rPr>
        <w:t xml:space="preserve">PK nemůže nabývat hodnoty null</w:t>
      </w:r>
    </w:p>
    <w:p w:rsidR="00000000" w:rsidDel="00000000" w:rsidP="00000000" w:rsidRDefault="00000000" w:rsidRPr="00000000" w14:paraId="00000369">
      <w:pPr>
        <w:numPr>
          <w:ilvl w:val="0"/>
          <w:numId w:val="66"/>
        </w:numPr>
        <w:ind w:left="720" w:hanging="360"/>
        <w:rPr/>
      </w:pPr>
      <w:r w:rsidDel="00000000" w:rsidR="00000000" w:rsidRPr="00000000">
        <w:rPr>
          <w:rtl w:val="0"/>
        </w:rPr>
        <w:t xml:space="preserve">Když vytváříme omezení unique, je vytvořen automaticky neklastrovaný index</w:t>
      </w:r>
    </w:p>
    <w:p w:rsidR="00000000" w:rsidDel="00000000" w:rsidP="00000000" w:rsidRDefault="00000000" w:rsidRPr="00000000" w14:paraId="0000036A">
      <w:pPr>
        <w:numPr>
          <w:ilvl w:val="0"/>
          <w:numId w:val="66"/>
        </w:numPr>
        <w:ind w:left="720" w:hanging="360"/>
        <w:rPr/>
      </w:pPr>
      <w:r w:rsidDel="00000000" w:rsidR="00000000" w:rsidRPr="00000000">
        <w:rPr>
          <w:rtl w:val="0"/>
        </w:rPr>
        <w:t xml:space="preserve">Oba dva indexy klastrovaný i neklastrovaný mohou být jedinečné</w:t>
      </w:r>
    </w:p>
    <w:p w:rsidR="00000000" w:rsidDel="00000000" w:rsidP="00000000" w:rsidRDefault="00000000" w:rsidRPr="00000000" w14:paraId="0000036B">
      <w:pPr>
        <w:numPr>
          <w:ilvl w:val="0"/>
          <w:numId w:val="66"/>
        </w:numPr>
        <w:ind w:left="720" w:hanging="360"/>
        <w:rPr/>
      </w:pPr>
      <w:r w:rsidDel="00000000" w:rsidR="00000000" w:rsidRPr="00000000">
        <w:rPr>
          <w:rtl w:val="0"/>
        </w:rPr>
        <w:t xml:space="preserve">Tzn. že žádné dva řádky nemohou mít stejnou hodnotu indexu</w:t>
      </w:r>
    </w:p>
    <w:p w:rsidR="00000000" w:rsidDel="00000000" w:rsidP="00000000" w:rsidRDefault="00000000" w:rsidRPr="00000000" w14:paraId="0000036C">
      <w:pPr>
        <w:numPr>
          <w:ilvl w:val="0"/>
          <w:numId w:val="66"/>
        </w:numPr>
        <w:ind w:left="720" w:hanging="360"/>
        <w:rPr/>
      </w:pPr>
      <w:r w:rsidDel="00000000" w:rsidR="00000000" w:rsidRPr="00000000">
        <w:rPr>
          <w:rtl w:val="0"/>
        </w:rPr>
        <w:t xml:space="preserve">V opačném případě není jedinečný a více řádku mohou sdílet stejnou hodnotu klíče</w:t>
      </w:r>
    </w:p>
    <w:p w:rsidR="00000000" w:rsidDel="00000000" w:rsidP="00000000" w:rsidRDefault="00000000" w:rsidRPr="00000000" w14:paraId="0000036D">
      <w:pPr>
        <w:numPr>
          <w:ilvl w:val="0"/>
          <w:numId w:val="66"/>
        </w:numPr>
        <w:ind w:left="720" w:hanging="360"/>
        <w:rPr/>
      </w:pPr>
      <w:r w:rsidDel="00000000" w:rsidR="00000000" w:rsidRPr="00000000">
        <w:rPr>
          <w:rtl w:val="0"/>
        </w:rPr>
        <w:t xml:space="preserve">Indexy jsou automaticky udržovány (aktualizovány) pro tabulky nebo view, když jsou změněny údaje tabulky</w:t>
      </w:r>
    </w:p>
    <w:p w:rsidR="00000000" w:rsidDel="00000000" w:rsidP="00000000" w:rsidRDefault="00000000" w:rsidRPr="00000000" w14:paraId="0000036E">
      <w:pPr>
        <w:numPr>
          <w:ilvl w:val="0"/>
          <w:numId w:val="66"/>
        </w:numPr>
        <w:ind w:left="720" w:hanging="360"/>
        <w:rPr/>
      </w:pPr>
      <w:r w:rsidDel="00000000" w:rsidR="00000000" w:rsidRPr="00000000">
        <w:rPr>
          <w:rtl w:val="0"/>
        </w:rPr>
        <w:t xml:space="preserve">Pokud tabulka obsahuje klastrovaný index, jsou řádky v tabulce uloženy v tříděném pořadí</w:t>
      </w:r>
    </w:p>
    <w:p w:rsidR="00000000" w:rsidDel="00000000" w:rsidP="00000000" w:rsidRDefault="00000000" w:rsidRPr="00000000" w14:paraId="0000036F">
      <w:pPr>
        <w:numPr>
          <w:ilvl w:val="0"/>
          <w:numId w:val="66"/>
        </w:numPr>
        <w:ind w:left="720" w:hanging="360"/>
        <w:rPr/>
      </w:pPr>
      <w:r w:rsidDel="00000000" w:rsidR="00000000" w:rsidRPr="00000000">
        <w:rPr>
          <w:rtl w:val="0"/>
        </w:rPr>
        <w:t xml:space="preserve">Pokud tabulka nemá klastrovaný index, její záznamy jsou uloženy v neurčené struktuře halda (heap)</w:t>
      </w:r>
    </w:p>
    <w:p w:rsidR="00000000" w:rsidDel="00000000" w:rsidP="00000000" w:rsidRDefault="00000000" w:rsidRPr="00000000" w14:paraId="00000370">
      <w:pPr>
        <w:ind w:left="0" w:firstLine="0"/>
        <w:rPr/>
      </w:pPr>
      <w:r w:rsidDel="00000000" w:rsidR="00000000" w:rsidRPr="00000000">
        <w:rPr>
          <w:b w:val="1"/>
          <w:rtl w:val="0"/>
        </w:rPr>
        <w:t xml:space="preserve">Unique</w:t>
      </w:r>
      <w:r w:rsidDel="00000000" w:rsidR="00000000" w:rsidRPr="00000000">
        <w:rPr>
          <w:rtl w:val="0"/>
        </w:rPr>
        <w:t xml:space="preserve"> vynucuje, že do tabulky musí být uloženy pouze unikátní hodnoty</w:t>
      </w:r>
      <w:r w:rsidDel="00000000" w:rsidR="00000000" w:rsidRPr="00000000">
        <w:drawing>
          <wp:anchor allowOverlap="1" behindDoc="0" distB="114300" distT="114300" distL="114300" distR="114300" hidden="0" layoutInCell="1" locked="0" relativeHeight="0" simplePos="0">
            <wp:simplePos x="0" y="0"/>
            <wp:positionH relativeFrom="column">
              <wp:posOffset>125775</wp:posOffset>
            </wp:positionH>
            <wp:positionV relativeFrom="paragraph">
              <wp:posOffset>209550</wp:posOffset>
            </wp:positionV>
            <wp:extent cx="6122625" cy="1009650"/>
            <wp:effectExtent b="0" l="0" r="0" t="0"/>
            <wp:wrapTopAndBottom distB="114300" distT="114300"/>
            <wp:docPr id="35" name="image31.png"/>
            <a:graphic>
              <a:graphicData uri="http://schemas.openxmlformats.org/drawingml/2006/picture">
                <pic:pic>
                  <pic:nvPicPr>
                    <pic:cNvPr id="0" name="image31.png"/>
                    <pic:cNvPicPr preferRelativeResize="0"/>
                  </pic:nvPicPr>
                  <pic:blipFill>
                    <a:blip r:embed="rId69"/>
                    <a:srcRect b="0" l="1713" r="0" t="0"/>
                    <a:stretch>
                      <a:fillRect/>
                    </a:stretch>
                  </pic:blipFill>
                  <pic:spPr>
                    <a:xfrm>
                      <a:off x="0" y="0"/>
                      <a:ext cx="6122625" cy="1009650"/>
                    </a:xfrm>
                    <a:prstGeom prst="rect"/>
                    <a:ln/>
                  </pic:spPr>
                </pic:pic>
              </a:graphicData>
            </a:graphic>
          </wp:anchor>
        </w:drawing>
      </w:r>
    </w:p>
    <w:p w:rsidR="00000000" w:rsidDel="00000000" w:rsidP="00000000" w:rsidRDefault="00000000" w:rsidRPr="00000000" w14:paraId="00000371">
      <w:pPr>
        <w:ind w:left="0" w:firstLine="0"/>
        <w:rPr/>
      </w:pPr>
      <w:r w:rsidDel="00000000" w:rsidR="00000000" w:rsidRPr="00000000">
        <w:rPr>
          <w:rtl w:val="0"/>
        </w:rPr>
      </w:r>
    </w:p>
    <w:p w:rsidR="00000000" w:rsidDel="00000000" w:rsidP="00000000" w:rsidRDefault="00000000" w:rsidRPr="00000000" w14:paraId="00000372">
      <w:pPr>
        <w:ind w:left="0" w:firstLine="0"/>
        <w:rPr/>
      </w:pPr>
      <w:r w:rsidDel="00000000" w:rsidR="00000000" w:rsidRPr="00000000">
        <w:rPr/>
        <w:drawing>
          <wp:inline distB="114300" distT="114300" distL="114300" distR="114300">
            <wp:extent cx="6446475" cy="1228725"/>
            <wp:effectExtent b="0" l="0" r="0" t="0"/>
            <wp:docPr id="45" name="image34.png"/>
            <a:graphic>
              <a:graphicData uri="http://schemas.openxmlformats.org/drawingml/2006/picture">
                <pic:pic>
                  <pic:nvPicPr>
                    <pic:cNvPr id="0" name="image34.png"/>
                    <pic:cNvPicPr preferRelativeResize="0"/>
                  </pic:nvPicPr>
                  <pic:blipFill>
                    <a:blip r:embed="rId70"/>
                    <a:srcRect b="0" l="1913" r="0" t="0"/>
                    <a:stretch>
                      <a:fillRect/>
                    </a:stretch>
                  </pic:blipFill>
                  <pic:spPr>
                    <a:xfrm>
                      <a:off x="0" y="0"/>
                      <a:ext cx="64464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374">
      <w:pPr>
        <w:ind w:left="0" w:firstLine="0"/>
        <w:rPr>
          <w:b w:val="1"/>
        </w:rPr>
      </w:pPr>
      <w:r w:rsidDel="00000000" w:rsidR="00000000" w:rsidRPr="00000000">
        <w:rPr>
          <w:b w:val="1"/>
          <w:rtl w:val="0"/>
        </w:rPr>
        <w:t xml:space="preserve">Struktura databázového souboru:</w:t>
      </w:r>
    </w:p>
    <w:p w:rsidR="00000000" w:rsidDel="00000000" w:rsidP="00000000" w:rsidRDefault="00000000" w:rsidRPr="00000000" w14:paraId="00000375">
      <w:pPr>
        <w:numPr>
          <w:ilvl w:val="0"/>
          <w:numId w:val="112"/>
        </w:numPr>
        <w:ind w:left="720" w:hanging="360"/>
        <w:rPr>
          <w:u w:val="none"/>
        </w:rPr>
      </w:pPr>
      <w:r w:rsidDel="00000000" w:rsidR="00000000" w:rsidRPr="00000000">
        <w:rPr>
          <w:rtl w:val="0"/>
        </w:rPr>
        <w:t xml:space="preserve">Transakční log - ukládají se do něj veškeré akce a příkazy prováděné nad danou DB</w:t>
      </w:r>
    </w:p>
    <w:p w:rsidR="00000000" w:rsidDel="00000000" w:rsidP="00000000" w:rsidRDefault="00000000" w:rsidRPr="00000000" w14:paraId="00000376">
      <w:pPr>
        <w:numPr>
          <w:ilvl w:val="0"/>
          <w:numId w:val="112"/>
        </w:numPr>
        <w:ind w:left="720" w:hanging="360"/>
        <w:rPr>
          <w:u w:val="none"/>
        </w:rPr>
      </w:pPr>
      <w:r w:rsidDel="00000000" w:rsidR="00000000" w:rsidRPr="00000000">
        <w:rPr>
          <w:rtl w:val="0"/>
        </w:rPr>
        <w:t xml:space="preserve">Datový soubor MDF - je rozdělen na stránky (po 8KB stránkách)</w:t>
      </w:r>
    </w:p>
    <w:p w:rsidR="00000000" w:rsidDel="00000000" w:rsidP="00000000" w:rsidRDefault="00000000" w:rsidRPr="00000000" w14:paraId="00000377">
      <w:pPr>
        <w:ind w:left="0" w:firstLine="0"/>
        <w:rPr>
          <w:b w:val="1"/>
        </w:rPr>
      </w:pPr>
      <w:r w:rsidDel="00000000" w:rsidR="00000000" w:rsidRPr="00000000">
        <w:rPr>
          <w:b w:val="1"/>
          <w:rtl w:val="0"/>
        </w:rPr>
        <w:t xml:space="preserve">Jsou různých typů:</w:t>
      </w:r>
    </w:p>
    <w:p w:rsidR="00000000" w:rsidDel="00000000" w:rsidP="00000000" w:rsidRDefault="00000000" w:rsidRPr="00000000" w14:paraId="00000378">
      <w:pPr>
        <w:numPr>
          <w:ilvl w:val="0"/>
          <w:numId w:val="7"/>
        </w:numPr>
        <w:ind w:left="720" w:hanging="360"/>
        <w:rPr>
          <w:u w:val="none"/>
        </w:rPr>
      </w:pPr>
      <w:r w:rsidDel="00000000" w:rsidR="00000000" w:rsidRPr="00000000">
        <w:rPr>
          <w:rtl w:val="0"/>
        </w:rPr>
        <w:t xml:space="preserve">Prázdné</w:t>
      </w:r>
    </w:p>
    <w:p w:rsidR="00000000" w:rsidDel="00000000" w:rsidP="00000000" w:rsidRDefault="00000000" w:rsidRPr="00000000" w14:paraId="00000379">
      <w:pPr>
        <w:numPr>
          <w:ilvl w:val="0"/>
          <w:numId w:val="7"/>
        </w:numPr>
        <w:ind w:left="720" w:hanging="360"/>
        <w:rPr>
          <w:u w:val="none"/>
        </w:rPr>
      </w:pPr>
      <w:r w:rsidDel="00000000" w:rsidR="00000000" w:rsidRPr="00000000">
        <w:rPr>
          <w:rtl w:val="0"/>
        </w:rPr>
        <w:t xml:space="preserve">Speciální - hlavičky souborů</w:t>
      </w:r>
    </w:p>
    <w:p w:rsidR="00000000" w:rsidDel="00000000" w:rsidP="00000000" w:rsidRDefault="00000000" w:rsidRPr="00000000" w14:paraId="0000037A">
      <w:pPr>
        <w:numPr>
          <w:ilvl w:val="0"/>
          <w:numId w:val="7"/>
        </w:numPr>
        <w:ind w:left="720" w:hanging="360"/>
        <w:rPr>
          <w:u w:val="none"/>
        </w:rPr>
      </w:pPr>
      <w:r w:rsidDel="00000000" w:rsidR="00000000" w:rsidRPr="00000000">
        <w:rPr>
          <w:rtl w:val="0"/>
        </w:rPr>
        <w:t xml:space="preserve">Alokační mapy - seskupují stránky jednoho </w:t>
      </w:r>
      <w:r w:rsidDel="00000000" w:rsidR="00000000" w:rsidRPr="00000000">
        <w:rPr>
          <w:rtl w:val="0"/>
        </w:rPr>
        <w:t xml:space="preserve">„indexu“ – heap index (rowsets)</w:t>
      </w:r>
    </w:p>
    <w:p w:rsidR="00000000" w:rsidDel="00000000" w:rsidP="00000000" w:rsidRDefault="00000000" w:rsidRPr="00000000" w14:paraId="0000037B">
      <w:pPr>
        <w:numPr>
          <w:ilvl w:val="0"/>
          <w:numId w:val="7"/>
        </w:numPr>
        <w:ind w:left="720" w:hanging="360"/>
        <w:rPr>
          <w:u w:val="none"/>
        </w:rPr>
      </w:pPr>
      <w:r w:rsidDel="00000000" w:rsidR="00000000" w:rsidRPr="00000000">
        <w:rPr>
          <w:rtl w:val="0"/>
        </w:rPr>
        <w:t xml:space="preserve">Datové stránky - obsahují řádky dat všech tabulek za sebou</w:t>
      </w:r>
    </w:p>
    <w:p w:rsidR="00000000" w:rsidDel="00000000" w:rsidP="00000000" w:rsidRDefault="00000000" w:rsidRPr="00000000" w14:paraId="0000037C">
      <w:pPr>
        <w:numPr>
          <w:ilvl w:val="1"/>
          <w:numId w:val="7"/>
        </w:numPr>
        <w:ind w:left="1440" w:hanging="360"/>
      </w:pPr>
      <w:r w:rsidDel="00000000" w:rsidR="00000000" w:rsidRPr="00000000">
        <w:rPr>
          <w:rtl w:val="0"/>
        </w:rPr>
        <w:t xml:space="preserve">Datové stránky obsahují řádky zapsané za sebou a pokud se nevejdou na jednu stránku, index automaticky alokuje další stránku</w:t>
      </w:r>
    </w:p>
    <w:p w:rsidR="00000000" w:rsidDel="00000000" w:rsidP="00000000" w:rsidRDefault="00000000" w:rsidRPr="00000000" w14:paraId="0000037D">
      <w:pPr>
        <w:numPr>
          <w:ilvl w:val="0"/>
          <w:numId w:val="7"/>
        </w:numPr>
        <w:ind w:left="720" w:hanging="360"/>
        <w:rPr>
          <w:u w:val="none"/>
        </w:rPr>
      </w:pPr>
      <w:r w:rsidDel="00000000" w:rsidR="00000000" w:rsidRPr="00000000">
        <w:rPr>
          <w:rtl w:val="0"/>
        </w:rPr>
        <w:t xml:space="preserve">Indexové stránky - obsahují strom indexu (pokud existují / jsou vytvořeny např. primární klíč)</w:t>
      </w:r>
    </w:p>
    <w:p w:rsidR="00000000" w:rsidDel="00000000" w:rsidP="00000000" w:rsidRDefault="00000000" w:rsidRPr="00000000" w14:paraId="0000037E">
      <w:pPr>
        <w:ind w:left="0" w:firstLine="0"/>
        <w:rPr/>
      </w:pPr>
      <w:r w:rsidDel="00000000" w:rsidR="00000000" w:rsidRPr="00000000">
        <w:rPr>
          <w:rtl w:val="0"/>
        </w:rPr>
      </w:r>
    </w:p>
    <w:p w:rsidR="00000000" w:rsidDel="00000000" w:rsidP="00000000" w:rsidRDefault="00000000" w:rsidRPr="00000000" w14:paraId="0000037F">
      <w:pPr>
        <w:spacing w:line="240" w:lineRule="auto"/>
        <w:rPr/>
      </w:pPr>
      <w:r w:rsidDel="00000000" w:rsidR="00000000" w:rsidRPr="00000000">
        <w:rPr>
          <w:rtl w:val="0"/>
        </w:rPr>
        <w:t xml:space="preserve">Základní fyzickou strukturou pro uložení řádků tabulek jsou „heap“ indexy („rowsets“).</w:t>
      </w:r>
    </w:p>
    <w:p w:rsidR="00000000" w:rsidDel="00000000" w:rsidP="00000000" w:rsidRDefault="00000000" w:rsidRPr="00000000" w14:paraId="00000380">
      <w:pPr>
        <w:spacing w:line="240" w:lineRule="auto"/>
        <w:rPr/>
      </w:pPr>
      <w:r w:rsidDel="00000000" w:rsidR="00000000" w:rsidRPr="00000000">
        <w:rPr>
          <w:rtl w:val="0"/>
        </w:rPr>
        <w:t xml:space="preserve">Tento index alokuje určitý počet stránek podle velikosti dat v datových stránkách a jejich seznam se udržuje v alokační mapě =&gt; ví které stránky patří kterému indexu.</w:t>
      </w:r>
    </w:p>
    <w:p w:rsidR="00000000" w:rsidDel="00000000" w:rsidP="00000000" w:rsidRDefault="00000000" w:rsidRPr="00000000" w14:paraId="00000381">
      <w:pPr>
        <w:spacing w:line="240" w:lineRule="auto"/>
        <w:rPr/>
      </w:pPr>
      <w:r w:rsidDel="00000000" w:rsidR="00000000" w:rsidRPr="00000000">
        <w:rPr>
          <w:rtl w:val="0"/>
        </w:rPr>
      </w:r>
    </w:p>
    <w:p w:rsidR="00000000" w:rsidDel="00000000" w:rsidP="00000000" w:rsidRDefault="00000000" w:rsidRPr="00000000" w14:paraId="00000382">
      <w:pPr>
        <w:spacing w:line="240" w:lineRule="auto"/>
        <w:rPr/>
      </w:pPr>
      <w:r w:rsidDel="00000000" w:rsidR="00000000" w:rsidRPr="00000000">
        <w:rPr>
          <w:rtl w:val="0"/>
        </w:rPr>
        <w:t xml:space="preserve">Indexové stránky jsou doplněním datových stránek sloužící k rychlejšímu vyhledávání.</w:t>
      </w:r>
    </w:p>
    <w:p w:rsidR="00000000" w:rsidDel="00000000" w:rsidP="00000000" w:rsidRDefault="00000000" w:rsidRPr="00000000" w14:paraId="00000383">
      <w:pPr>
        <w:spacing w:line="240" w:lineRule="auto"/>
        <w:rPr/>
      </w:pPr>
      <w:r w:rsidDel="00000000" w:rsidR="00000000" w:rsidRPr="00000000">
        <w:rPr>
          <w:rtl w:val="0"/>
        </w:rPr>
      </w:r>
    </w:p>
    <w:p w:rsidR="00000000" w:rsidDel="00000000" w:rsidP="00000000" w:rsidRDefault="00000000" w:rsidRPr="00000000" w14:paraId="00000384">
      <w:pPr>
        <w:spacing w:line="240" w:lineRule="auto"/>
        <w:rPr/>
      </w:pPr>
      <w:r w:rsidDel="00000000" w:rsidR="00000000" w:rsidRPr="00000000">
        <w:rPr>
          <w:rtl w:val="0"/>
        </w:rPr>
        <w:t xml:space="preserve">Struktura je uložena pomocí B-Tree algoritmu a odkazuje jako seznam na datové stránky =&gt; při použití indexu jsou data seřazena podle vybraného sloupce (nebo sloupců)</w:t>
      </w:r>
    </w:p>
    <w:p w:rsidR="00000000" w:rsidDel="00000000" w:rsidP="00000000" w:rsidRDefault="00000000" w:rsidRPr="00000000" w14:paraId="00000385">
      <w:pPr>
        <w:spacing w:line="240" w:lineRule="auto"/>
        <w:rPr/>
      </w:pPr>
      <w:r w:rsidDel="00000000" w:rsidR="00000000" w:rsidRPr="00000000">
        <w:rPr>
          <w:rtl w:val="0"/>
        </w:rPr>
      </w:r>
    </w:p>
    <w:p w:rsidR="00000000" w:rsidDel="00000000" w:rsidP="00000000" w:rsidRDefault="00000000" w:rsidRPr="00000000" w14:paraId="00000386">
      <w:pPr>
        <w:spacing w:line="240" w:lineRule="auto"/>
        <w:rPr/>
      </w:pPr>
      <w:r w:rsidDel="00000000" w:rsidR="00000000" w:rsidRPr="00000000">
        <w:rPr>
          <w:rtl w:val="0"/>
        </w:rPr>
        <w:t xml:space="preserve">Data jsou (mohou být) uložena pouze podle jednoho indexu tzv. CLUSTERED</w:t>
      </w:r>
    </w:p>
    <w:p w:rsidR="00000000" w:rsidDel="00000000" w:rsidP="00000000" w:rsidRDefault="00000000" w:rsidRPr="00000000" w14:paraId="0000038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88">
      <w:pPr>
        <w:pStyle w:val="Heading2"/>
        <w:rPr>
          <w:color w:val="0000ff"/>
        </w:rPr>
      </w:pPr>
      <w:bookmarkStart w:colFirst="0" w:colLast="0" w:name="_n7xlx2wwpgrv" w:id="24"/>
      <w:bookmarkEnd w:id="24"/>
      <w:r w:rsidDel="00000000" w:rsidR="00000000" w:rsidRPr="00000000">
        <w:rPr>
          <w:color w:val="0000ff"/>
          <w:rtl w:val="0"/>
        </w:rPr>
        <w:t xml:space="preserve">17. Uložené procedury a funkce</w:t>
      </w:r>
    </w:p>
    <w:p w:rsidR="00000000" w:rsidDel="00000000" w:rsidP="00000000" w:rsidRDefault="00000000" w:rsidRPr="00000000" w14:paraId="00000389">
      <w:pPr>
        <w:rPr>
          <w:b w:val="1"/>
        </w:rPr>
      </w:pPr>
      <w:r w:rsidDel="00000000" w:rsidR="00000000" w:rsidRPr="00000000">
        <w:rPr>
          <w:b w:val="1"/>
          <w:rtl w:val="0"/>
        </w:rPr>
        <w:t xml:space="preserve">Uložené procedury</w:t>
      </w:r>
      <w:r w:rsidDel="00000000" w:rsidR="00000000" w:rsidRPr="00000000">
        <w:rPr>
          <w:rtl w:val="0"/>
        </w:rPr>
      </w:r>
    </w:p>
    <w:p w:rsidR="00000000" w:rsidDel="00000000" w:rsidP="00000000" w:rsidRDefault="00000000" w:rsidRPr="00000000" w14:paraId="0000038A">
      <w:pPr>
        <w:numPr>
          <w:ilvl w:val="0"/>
          <w:numId w:val="54"/>
        </w:numPr>
        <w:ind w:left="720" w:hanging="360"/>
        <w:rPr/>
      </w:pPr>
      <w:r w:rsidDel="00000000" w:rsidR="00000000" w:rsidRPr="00000000">
        <w:rPr>
          <w:rtl w:val="0"/>
        </w:rPr>
        <w:t xml:space="preserve">Procedura je metoda, která se ukládá do paměti “Stored Procedures” v dané databázi</w:t>
      </w:r>
    </w:p>
    <w:p w:rsidR="00000000" w:rsidDel="00000000" w:rsidP="00000000" w:rsidRDefault="00000000" w:rsidRPr="00000000" w14:paraId="0000038B">
      <w:pPr>
        <w:numPr>
          <w:ilvl w:val="0"/>
          <w:numId w:val="54"/>
        </w:numPr>
        <w:ind w:left="720" w:hanging="360"/>
        <w:rPr/>
      </w:pPr>
      <w:r w:rsidDel="00000000" w:rsidR="00000000" w:rsidRPr="00000000">
        <w:rPr>
          <w:rtl w:val="0"/>
        </w:rPr>
        <w:t xml:space="preserve">Proceduru lze opakovaně volat aniž bychom daný příkaz museli opětovně psát</w:t>
      </w:r>
    </w:p>
    <w:p w:rsidR="00000000" w:rsidDel="00000000" w:rsidP="00000000" w:rsidRDefault="00000000" w:rsidRPr="00000000" w14:paraId="0000038C">
      <w:pPr>
        <w:numPr>
          <w:ilvl w:val="0"/>
          <w:numId w:val="54"/>
        </w:numPr>
        <w:ind w:left="720" w:hanging="360"/>
        <w:rPr/>
      </w:pPr>
      <w:r w:rsidDel="00000000" w:rsidR="00000000" w:rsidRPr="00000000">
        <w:rPr>
          <w:rtl w:val="0"/>
        </w:rPr>
        <w:t xml:space="preserve">Procedura umožňuje jak vstup tak výstup parametrů</w:t>
      </w:r>
    </w:p>
    <w:p w:rsidR="00000000" w:rsidDel="00000000" w:rsidP="00000000" w:rsidRDefault="00000000" w:rsidRPr="00000000" w14:paraId="0000038D">
      <w:pPr>
        <w:numPr>
          <w:ilvl w:val="0"/>
          <w:numId w:val="54"/>
        </w:numPr>
        <w:ind w:left="720" w:hanging="360"/>
        <w:rPr/>
      </w:pPr>
      <w:r w:rsidDel="00000000" w:rsidR="00000000" w:rsidRPr="00000000">
        <w:rPr>
          <w:rtl w:val="0"/>
        </w:rPr>
        <w:t xml:space="preserve">Když je procedura volaná poprvé, SQL server si vytvoří realizační plán a uloží si ho do paměti cache, při dalším volání znovu použije tento plán a tím se zrychluje volání procedury</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b w:val="1"/>
        </w:rPr>
      </w:pPr>
      <w:r w:rsidDel="00000000" w:rsidR="00000000" w:rsidRPr="00000000">
        <w:rPr>
          <w:b w:val="1"/>
          <w:rtl w:val="0"/>
        </w:rPr>
        <w:t xml:space="preserve">Výhody</w:t>
      </w:r>
    </w:p>
    <w:p w:rsidR="00000000" w:rsidDel="00000000" w:rsidP="00000000" w:rsidRDefault="00000000" w:rsidRPr="00000000" w14:paraId="00000390">
      <w:pPr>
        <w:numPr>
          <w:ilvl w:val="0"/>
          <w:numId w:val="84"/>
        </w:numPr>
        <w:ind w:left="720" w:hanging="360"/>
        <w:rPr/>
      </w:pPr>
      <w:r w:rsidDel="00000000" w:rsidR="00000000" w:rsidRPr="00000000">
        <w:rPr>
          <w:rtl w:val="0"/>
        </w:rPr>
        <w:t xml:space="preserve">jazyk SQL je vhodný pro některé typy úloh kde se těžiště činností odehrává na serveru, než kdyby se provádělo v klientovi</w:t>
      </w:r>
    </w:p>
    <w:p w:rsidR="00000000" w:rsidDel="00000000" w:rsidP="00000000" w:rsidRDefault="00000000" w:rsidRPr="00000000" w14:paraId="00000391">
      <w:pPr>
        <w:numPr>
          <w:ilvl w:val="0"/>
          <w:numId w:val="84"/>
        </w:numPr>
        <w:ind w:left="720" w:hanging="360"/>
        <w:rPr/>
      </w:pPr>
      <w:r w:rsidDel="00000000" w:rsidR="00000000" w:rsidRPr="00000000">
        <w:rPr>
          <w:rtl w:val="0"/>
        </w:rPr>
        <w:t xml:space="preserve">předkompilované provedení - SQL server sestavuje každý uložený postup jednou a potom používá exekuční plán</w:t>
      </w:r>
    </w:p>
    <w:p w:rsidR="00000000" w:rsidDel="00000000" w:rsidP="00000000" w:rsidRDefault="00000000" w:rsidRPr="00000000" w14:paraId="00000392">
      <w:pPr>
        <w:numPr>
          <w:ilvl w:val="0"/>
          <w:numId w:val="84"/>
        </w:numPr>
        <w:ind w:left="720" w:hanging="360"/>
        <w:rPr/>
      </w:pPr>
      <w:r w:rsidDel="00000000" w:rsidR="00000000" w:rsidRPr="00000000">
        <w:rPr>
          <w:rtl w:val="0"/>
        </w:rPr>
        <w:t xml:space="preserve">to vede ke zvýšení výkonu při opakovaném volání</w:t>
      </w:r>
    </w:p>
    <w:p w:rsidR="00000000" w:rsidDel="00000000" w:rsidP="00000000" w:rsidRDefault="00000000" w:rsidRPr="00000000" w14:paraId="00000393">
      <w:pPr>
        <w:numPr>
          <w:ilvl w:val="0"/>
          <w:numId w:val="84"/>
        </w:numPr>
        <w:ind w:left="720" w:hanging="360"/>
        <w:rPr/>
      </w:pPr>
      <w:r w:rsidDel="00000000" w:rsidR="00000000" w:rsidRPr="00000000">
        <w:rPr>
          <w:rtl w:val="0"/>
        </w:rPr>
        <w:t xml:space="preserve">optimalizace přístupů serveru k aplikaci, omezení počtu připojení klienta k aplikaci</w:t>
      </w:r>
    </w:p>
    <w:p w:rsidR="00000000" w:rsidDel="00000000" w:rsidP="00000000" w:rsidRDefault="00000000" w:rsidRPr="00000000" w14:paraId="00000394">
      <w:pPr>
        <w:numPr>
          <w:ilvl w:val="0"/>
          <w:numId w:val="84"/>
        </w:numPr>
        <w:ind w:left="720" w:hanging="360"/>
        <w:rPr/>
      </w:pPr>
      <w:r w:rsidDel="00000000" w:rsidR="00000000" w:rsidRPr="00000000">
        <w:rPr>
          <w:rtl w:val="0"/>
        </w:rPr>
        <w:t xml:space="preserve">efektivní použití kódu pro více uživatelů a klientských programů</w:t>
      </w:r>
    </w:p>
    <w:p w:rsidR="00000000" w:rsidDel="00000000" w:rsidP="00000000" w:rsidRDefault="00000000" w:rsidRPr="00000000" w14:paraId="00000395">
      <w:pPr>
        <w:numPr>
          <w:ilvl w:val="0"/>
          <w:numId w:val="84"/>
        </w:numPr>
        <w:ind w:left="720" w:hanging="360"/>
        <w:rPr/>
      </w:pPr>
      <w:r w:rsidDel="00000000" w:rsidR="00000000" w:rsidRPr="00000000">
        <w:rPr>
          <w:rtl w:val="0"/>
        </w:rPr>
        <w:t xml:space="preserve">zlepšuje se škálovatelnost (parcialita, pružnost, rozšiřitelnost) aplikace při provádění pravidelných činností</w:t>
      </w:r>
    </w:p>
    <w:p w:rsidR="00000000" w:rsidDel="00000000" w:rsidP="00000000" w:rsidRDefault="00000000" w:rsidRPr="00000000" w14:paraId="00000396">
      <w:pPr>
        <w:numPr>
          <w:ilvl w:val="0"/>
          <w:numId w:val="84"/>
        </w:numPr>
        <w:ind w:left="720" w:hanging="360"/>
        <w:rPr/>
      </w:pPr>
      <w:r w:rsidDel="00000000" w:rsidR="00000000" w:rsidRPr="00000000">
        <w:rPr>
          <w:rtl w:val="0"/>
        </w:rPr>
        <w:t xml:space="preserve">vyšší bezpečnost práce na serveru, povolení ke spuštění procedury</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b w:val="1"/>
        </w:rPr>
      </w:pPr>
      <w:r w:rsidDel="00000000" w:rsidR="00000000" w:rsidRPr="00000000">
        <w:rPr>
          <w:b w:val="1"/>
          <w:rtl w:val="0"/>
        </w:rPr>
        <w:t xml:space="preserve">Nevýhody</w:t>
      </w:r>
    </w:p>
    <w:p w:rsidR="00000000" w:rsidDel="00000000" w:rsidP="00000000" w:rsidRDefault="00000000" w:rsidRPr="00000000" w14:paraId="00000399">
      <w:pPr>
        <w:numPr>
          <w:ilvl w:val="0"/>
          <w:numId w:val="45"/>
        </w:numPr>
        <w:ind w:left="720" w:hanging="360"/>
        <w:rPr/>
      </w:pPr>
      <w:r w:rsidDel="00000000" w:rsidR="00000000" w:rsidRPr="00000000">
        <w:rPr>
          <w:rtl w:val="0"/>
        </w:rPr>
        <w:t xml:space="preserve">jazykem uložených procedur bývá v některých systémech klon pl jazyka (pl sql, transact sql, pl/pql sql), což je nekomfortní, z dnešního pohledu zastaralý jazyk</w:t>
      </w:r>
    </w:p>
    <w:p w:rsidR="00000000" w:rsidDel="00000000" w:rsidP="00000000" w:rsidRDefault="00000000" w:rsidRPr="00000000" w14:paraId="0000039A">
      <w:pPr>
        <w:numPr>
          <w:ilvl w:val="0"/>
          <w:numId w:val="45"/>
        </w:numPr>
        <w:ind w:left="720" w:hanging="360"/>
        <w:rPr/>
      </w:pPr>
      <w:r w:rsidDel="00000000" w:rsidR="00000000" w:rsidRPr="00000000">
        <w:rPr>
          <w:rtl w:val="0"/>
        </w:rPr>
        <w:t xml:space="preserve">pro uložené procedury v některých databázích neexistuje debugging</w:t>
      </w:r>
    </w:p>
    <w:p w:rsidR="00000000" w:rsidDel="00000000" w:rsidP="00000000" w:rsidRDefault="00000000" w:rsidRPr="00000000" w14:paraId="0000039B">
      <w:pPr>
        <w:numPr>
          <w:ilvl w:val="0"/>
          <w:numId w:val="45"/>
        </w:numPr>
        <w:ind w:left="720" w:hanging="360"/>
        <w:rPr/>
      </w:pPr>
      <w:r w:rsidDel="00000000" w:rsidR="00000000" w:rsidRPr="00000000">
        <w:rPr>
          <w:rtl w:val="0"/>
        </w:rPr>
        <w:t xml:space="preserve">uložené procedury nejsou přenositelné mezi databázovými prostředími</w:t>
      </w:r>
    </w:p>
    <w:p w:rsidR="00000000" w:rsidDel="00000000" w:rsidP="00000000" w:rsidRDefault="00000000" w:rsidRPr="00000000" w14:paraId="0000039C">
      <w:pPr>
        <w:numPr>
          <w:ilvl w:val="0"/>
          <w:numId w:val="45"/>
        </w:numPr>
        <w:ind w:left="720" w:hanging="360"/>
        <w:rPr/>
      </w:pPr>
      <w:r w:rsidDel="00000000" w:rsidR="00000000" w:rsidRPr="00000000">
        <w:rPr>
          <w:rtl w:val="0"/>
        </w:rPr>
        <w:t xml:space="preserve">uložené procedury mívají zdrojový kód, který je přístupný uživatelům</w:t>
      </w:r>
    </w:p>
    <w:p w:rsidR="00000000" w:rsidDel="00000000" w:rsidP="00000000" w:rsidRDefault="00000000" w:rsidRPr="00000000" w14:paraId="0000039D">
      <w:pPr>
        <w:numPr>
          <w:ilvl w:val="0"/>
          <w:numId w:val="45"/>
        </w:numPr>
        <w:ind w:left="720" w:hanging="360"/>
        <w:rPr/>
      </w:pPr>
      <w:r w:rsidDel="00000000" w:rsidR="00000000" w:rsidRPr="00000000">
        <w:rPr>
          <w:rtl w:val="0"/>
        </w:rPr>
        <w:t xml:space="preserve">přesouvání aplikační logiky na databázovou vrstvu se aplikace znepřehledňuje</w:t>
      </w:r>
    </w:p>
    <w:p w:rsidR="00000000" w:rsidDel="00000000" w:rsidP="00000000" w:rsidRDefault="00000000" w:rsidRPr="00000000" w14:paraId="0000039E">
      <w:pPr>
        <w:numPr>
          <w:ilvl w:val="0"/>
          <w:numId w:val="45"/>
        </w:numPr>
        <w:ind w:left="720" w:hanging="360"/>
        <w:rPr/>
      </w:pPr>
      <w:r w:rsidDel="00000000" w:rsidR="00000000" w:rsidRPr="00000000">
        <w:rPr>
          <w:rtl w:val="0"/>
        </w:rPr>
        <w:t xml:space="preserve">používáte-li uložené procedury důsledně na všechno (vytvoření loginu, tabulky) bude jich velmi mnoho</w:t>
      </w:r>
    </w:p>
    <w:p w:rsidR="00000000" w:rsidDel="00000000" w:rsidP="00000000" w:rsidRDefault="00000000" w:rsidRPr="00000000" w14:paraId="0000039F">
      <w:pPr>
        <w:ind w:left="0" w:firstLine="0"/>
        <w:rPr/>
      </w:pPr>
      <w:r w:rsidDel="00000000" w:rsidR="00000000" w:rsidRPr="00000000">
        <w:rPr>
          <w:rtl w:val="0"/>
        </w:rPr>
      </w:r>
    </w:p>
    <w:tbl>
      <w:tblPr>
        <w:tblStyle w:val="Table7"/>
        <w:tblW w:w="1077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8.5"/>
        <w:gridCol w:w="5388.5"/>
        <w:tblGridChange w:id="0">
          <w:tblGrid>
            <w:gridCol w:w="5388.5"/>
            <w:gridCol w:w="53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Skalární Funkce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Procedura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musí vrátit hodnotu</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může nebo nemusí vrátit hodnotu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return, musí být ošetřený výstup</w:t>
            </w:r>
          </w:p>
          <w:p w:rsidR="00000000" w:rsidDel="00000000" w:rsidP="00000000" w:rsidRDefault="00000000" w:rsidRPr="00000000" w14:paraId="000003A5">
            <w:pPr>
              <w:widowControl w:val="0"/>
              <w:numPr>
                <w:ilvl w:val="0"/>
                <w:numId w:val="56"/>
              </w:numPr>
              <w:spacing w:line="240" w:lineRule="auto"/>
              <w:ind w:left="720" w:hanging="360"/>
              <w:rPr/>
            </w:pPr>
            <w:r w:rsidDel="00000000" w:rsidR="00000000" w:rsidRPr="00000000">
              <w:rPr>
                <w:rtl w:val="0"/>
              </w:rPr>
              <w:t xml:space="preserve">povoluje pouze select</w:t>
            </w:r>
          </w:p>
          <w:p w:rsidR="00000000" w:rsidDel="00000000" w:rsidP="00000000" w:rsidRDefault="00000000" w:rsidRPr="00000000" w14:paraId="000003A6">
            <w:pPr>
              <w:widowControl w:val="0"/>
              <w:numPr>
                <w:ilvl w:val="0"/>
                <w:numId w:val="56"/>
              </w:numPr>
              <w:spacing w:line="240" w:lineRule="auto"/>
              <w:ind w:left="720" w:hanging="360"/>
              <w:rPr/>
            </w:pPr>
            <w:r w:rsidDel="00000000" w:rsidR="00000000" w:rsidRPr="00000000">
              <w:rPr>
                <w:rtl w:val="0"/>
              </w:rPr>
              <w:t xml:space="preserve">neumožňuje příkazy DML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umožňuje vybrané příkazy SELECT, povoluje i DML příkazy UPDATE,DELETE,INSERT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numPr>
                <w:ilvl w:val="0"/>
                <w:numId w:val="75"/>
              </w:numPr>
              <w:spacing w:line="240" w:lineRule="auto"/>
              <w:ind w:left="720" w:hanging="360"/>
              <w:rPr/>
            </w:pPr>
            <w:r w:rsidDel="00000000" w:rsidR="00000000" w:rsidRPr="00000000">
              <w:rPr>
                <w:rtl w:val="0"/>
              </w:rPr>
              <w:t xml:space="preserve">umožňuje pouze vstupní parametry, nepodporuje výstupní parametry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může mít vstupní i výstupní parametry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numPr>
                <w:ilvl w:val="0"/>
                <w:numId w:val="1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transakce nejsou povoleny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může použít transakce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nepodporuje try - catch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podporuje try - catch</w:t>
            </w:r>
          </w:p>
        </w:tc>
      </w:tr>
    </w:tbl>
    <w:p w:rsidR="00000000" w:rsidDel="00000000" w:rsidP="00000000" w:rsidRDefault="00000000" w:rsidRPr="00000000" w14:paraId="000003AE">
      <w:pPr>
        <w:ind w:left="0" w:firstLine="0"/>
        <w:rPr>
          <w:sz w:val="24"/>
          <w:szCs w:val="24"/>
        </w:rPr>
      </w:pPr>
      <w:r w:rsidDel="00000000" w:rsidR="00000000" w:rsidRPr="00000000">
        <w:rPr>
          <w:rtl w:val="0"/>
        </w:rPr>
      </w:r>
    </w:p>
    <w:p w:rsidR="00000000" w:rsidDel="00000000" w:rsidP="00000000" w:rsidRDefault="00000000" w:rsidRPr="00000000" w14:paraId="000003AF">
      <w:pPr>
        <w:ind w:left="0" w:firstLine="0"/>
        <w:rPr>
          <w:sz w:val="24"/>
          <w:szCs w:val="24"/>
        </w:rPr>
      </w:pPr>
      <w:r w:rsidDel="00000000" w:rsidR="00000000" w:rsidRPr="00000000">
        <w:rPr>
          <w:rtl w:val="0"/>
        </w:rPr>
      </w:r>
    </w:p>
    <w:p w:rsidR="00000000" w:rsidDel="00000000" w:rsidP="00000000" w:rsidRDefault="00000000" w:rsidRPr="00000000" w14:paraId="000003B0">
      <w:pPr>
        <w:ind w:left="0" w:firstLine="0"/>
        <w:rPr>
          <w:b w:val="1"/>
          <w:sz w:val="24"/>
          <w:szCs w:val="24"/>
        </w:rPr>
      </w:pPr>
      <w:r w:rsidDel="00000000" w:rsidR="00000000" w:rsidRPr="00000000">
        <w:rPr>
          <w:rtl w:val="0"/>
        </w:rPr>
      </w:r>
    </w:p>
    <w:p w:rsidR="00000000" w:rsidDel="00000000" w:rsidP="00000000" w:rsidRDefault="00000000" w:rsidRPr="00000000" w14:paraId="000003B1">
      <w:pPr>
        <w:ind w:left="0" w:firstLine="0"/>
        <w:rPr>
          <w:b w:val="1"/>
          <w:sz w:val="24"/>
          <w:szCs w:val="24"/>
        </w:rPr>
      </w:pPr>
      <w:r w:rsidDel="00000000" w:rsidR="00000000" w:rsidRPr="00000000">
        <w:rPr>
          <w:rtl w:val="0"/>
        </w:rPr>
      </w:r>
    </w:p>
    <w:p w:rsidR="00000000" w:rsidDel="00000000" w:rsidP="00000000" w:rsidRDefault="00000000" w:rsidRPr="00000000" w14:paraId="000003B2">
      <w:pPr>
        <w:ind w:left="0" w:firstLine="0"/>
        <w:rPr>
          <w:b w:val="1"/>
          <w:sz w:val="24"/>
          <w:szCs w:val="24"/>
        </w:rPr>
      </w:pPr>
      <w:r w:rsidDel="00000000" w:rsidR="00000000" w:rsidRPr="00000000">
        <w:rPr>
          <w:rtl w:val="0"/>
        </w:rPr>
      </w:r>
    </w:p>
    <w:p w:rsidR="00000000" w:rsidDel="00000000" w:rsidP="00000000" w:rsidRDefault="00000000" w:rsidRPr="00000000" w14:paraId="000003B3">
      <w:pPr>
        <w:ind w:left="0" w:firstLine="0"/>
        <w:rPr>
          <w:b w:val="1"/>
          <w:sz w:val="24"/>
          <w:szCs w:val="24"/>
        </w:rPr>
      </w:pPr>
      <w:r w:rsidDel="00000000" w:rsidR="00000000" w:rsidRPr="00000000">
        <w:rPr>
          <w:rtl w:val="0"/>
        </w:rPr>
      </w:r>
    </w:p>
    <w:p w:rsidR="00000000" w:rsidDel="00000000" w:rsidP="00000000" w:rsidRDefault="00000000" w:rsidRPr="00000000" w14:paraId="000003B4">
      <w:pPr>
        <w:ind w:left="0" w:firstLine="0"/>
        <w:rPr/>
      </w:pPr>
      <w:r w:rsidDel="00000000" w:rsidR="00000000" w:rsidRPr="00000000">
        <w:rPr>
          <w:b w:val="1"/>
          <w:rtl w:val="0"/>
        </w:rPr>
        <w:t xml:space="preserve">Ukázka procedury:</w:t>
      </w:r>
      <w:r w:rsidDel="00000000" w:rsidR="00000000" w:rsidRPr="00000000">
        <w:rPr>
          <w:rtl w:val="0"/>
        </w:rPr>
      </w:r>
    </w:p>
    <w:p w:rsidR="00000000" w:rsidDel="00000000" w:rsidP="00000000" w:rsidRDefault="00000000" w:rsidRPr="00000000" w14:paraId="000003B5">
      <w:pPr>
        <w:ind w:left="0" w:firstLine="0"/>
        <w:rPr/>
      </w:pPr>
      <w:r w:rsidDel="00000000" w:rsidR="00000000" w:rsidRPr="00000000">
        <w:rPr/>
        <w:drawing>
          <wp:inline distB="114300" distT="114300" distL="114300" distR="114300">
            <wp:extent cx="3027000" cy="1743075"/>
            <wp:effectExtent b="0" l="0" r="0" t="0"/>
            <wp:docPr id="88" name="image74.png"/>
            <a:graphic>
              <a:graphicData uri="http://schemas.openxmlformats.org/drawingml/2006/picture">
                <pic:pic>
                  <pic:nvPicPr>
                    <pic:cNvPr id="0" name="image74.png"/>
                    <pic:cNvPicPr preferRelativeResize="0"/>
                  </pic:nvPicPr>
                  <pic:blipFill>
                    <a:blip r:embed="rId71"/>
                    <a:srcRect b="0" l="1611" r="0" t="0"/>
                    <a:stretch>
                      <a:fillRect/>
                    </a:stretch>
                  </pic:blipFill>
                  <pic:spPr>
                    <a:xfrm>
                      <a:off x="0" y="0"/>
                      <a:ext cx="30270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ind w:left="0" w:firstLine="0"/>
        <w:rPr/>
      </w:pPr>
      <w:r w:rsidDel="00000000" w:rsidR="00000000" w:rsidRPr="00000000">
        <w:rPr>
          <w:rtl w:val="0"/>
        </w:rPr>
      </w:r>
    </w:p>
    <w:p w:rsidR="00000000" w:rsidDel="00000000" w:rsidP="00000000" w:rsidRDefault="00000000" w:rsidRPr="00000000" w14:paraId="000003B7">
      <w:pPr>
        <w:ind w:left="0" w:firstLine="0"/>
        <w:rPr>
          <w:b w:val="1"/>
        </w:rPr>
      </w:pPr>
      <w:r w:rsidDel="00000000" w:rsidR="00000000" w:rsidRPr="00000000">
        <w:rPr>
          <w:b w:val="1"/>
          <w:rtl w:val="0"/>
        </w:rPr>
        <w:t xml:space="preserve">Volání procedury:</w:t>
      </w:r>
    </w:p>
    <w:p w:rsidR="00000000" w:rsidDel="00000000" w:rsidP="00000000" w:rsidRDefault="00000000" w:rsidRPr="00000000" w14:paraId="000003B8">
      <w:pPr>
        <w:ind w:left="0" w:firstLine="0"/>
        <w:rPr/>
      </w:pPr>
      <w:r w:rsidDel="00000000" w:rsidR="00000000" w:rsidRPr="00000000">
        <w:rPr/>
        <w:drawing>
          <wp:inline distB="114300" distT="114300" distL="114300" distR="114300">
            <wp:extent cx="5085488" cy="759264"/>
            <wp:effectExtent b="0" l="0" r="0" t="0"/>
            <wp:docPr id="44"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085488" cy="759264"/>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rtl w:val="0"/>
        </w:rPr>
      </w:r>
    </w:p>
    <w:p w:rsidR="00000000" w:rsidDel="00000000" w:rsidP="00000000" w:rsidRDefault="00000000" w:rsidRPr="00000000" w14:paraId="000003BA">
      <w:pPr>
        <w:ind w:left="0" w:firstLine="0"/>
        <w:rPr>
          <w:b w:val="1"/>
        </w:rPr>
      </w:pPr>
      <w:r w:rsidDel="00000000" w:rsidR="00000000" w:rsidRPr="00000000">
        <w:rPr>
          <w:b w:val="1"/>
          <w:rtl w:val="0"/>
        </w:rPr>
        <w:t xml:space="preserve">Ukázka vytvoření Funkce:</w:t>
      </w:r>
    </w:p>
    <w:p w:rsidR="00000000" w:rsidDel="00000000" w:rsidP="00000000" w:rsidRDefault="00000000" w:rsidRPr="00000000" w14:paraId="000003BB">
      <w:pPr>
        <w:rPr/>
      </w:pPr>
      <w:r w:rsidDel="00000000" w:rsidR="00000000" w:rsidRPr="00000000">
        <w:rPr/>
        <w:drawing>
          <wp:inline distB="114300" distT="114300" distL="114300" distR="114300">
            <wp:extent cx="4989150" cy="1200150"/>
            <wp:effectExtent b="0" l="0" r="0" t="0"/>
            <wp:docPr id="93" name="image81.png"/>
            <a:graphic>
              <a:graphicData uri="http://schemas.openxmlformats.org/drawingml/2006/picture">
                <pic:pic>
                  <pic:nvPicPr>
                    <pic:cNvPr id="0" name="image81.png"/>
                    <pic:cNvPicPr preferRelativeResize="0"/>
                  </pic:nvPicPr>
                  <pic:blipFill>
                    <a:blip r:embed="rId73"/>
                    <a:srcRect b="0" l="796" r="0" t="0"/>
                    <a:stretch>
                      <a:fillRect/>
                    </a:stretch>
                  </pic:blipFill>
                  <pic:spPr>
                    <a:xfrm>
                      <a:off x="0" y="0"/>
                      <a:ext cx="49891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b w:val="1"/>
        </w:rPr>
      </w:pPr>
      <w:r w:rsidDel="00000000" w:rsidR="00000000" w:rsidRPr="00000000">
        <w:rPr>
          <w:b w:val="1"/>
          <w:rtl w:val="0"/>
        </w:rPr>
        <w:t xml:space="preserve">Vytvoření funkce a její volání:</w:t>
      </w:r>
    </w:p>
    <w:p w:rsidR="00000000" w:rsidDel="00000000" w:rsidP="00000000" w:rsidRDefault="00000000" w:rsidRPr="00000000" w14:paraId="000003BE">
      <w:pPr>
        <w:ind w:left="0" w:firstLine="0"/>
        <w:rPr>
          <w:color w:val="0000ff"/>
        </w:rPr>
      </w:pPr>
      <w:r w:rsidDel="00000000" w:rsidR="00000000" w:rsidRPr="00000000">
        <w:rPr>
          <w:color w:val="0000ff"/>
        </w:rPr>
        <w:drawing>
          <wp:inline distB="114300" distT="114300" distL="114300" distR="114300">
            <wp:extent cx="5751150" cy="2638425"/>
            <wp:effectExtent b="0" l="0" r="0" t="0"/>
            <wp:docPr id="90" name="image75.png"/>
            <a:graphic>
              <a:graphicData uri="http://schemas.openxmlformats.org/drawingml/2006/picture">
                <pic:pic>
                  <pic:nvPicPr>
                    <pic:cNvPr id="0" name="image75.png"/>
                    <pic:cNvPicPr preferRelativeResize="0"/>
                  </pic:nvPicPr>
                  <pic:blipFill>
                    <a:blip r:embed="rId74"/>
                    <a:srcRect b="0" l="1179" r="0" t="0"/>
                    <a:stretch>
                      <a:fillRect/>
                    </a:stretch>
                  </pic:blipFill>
                  <pic:spPr>
                    <a:xfrm>
                      <a:off x="0" y="0"/>
                      <a:ext cx="57511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b w:val="1"/>
          <w:rtl w:val="0"/>
        </w:rPr>
        <w:t xml:space="preserve">Procedury v MySQL</w:t>
      </w:r>
      <w:r w:rsidDel="00000000" w:rsidR="00000000" w:rsidRPr="00000000">
        <w:rPr>
          <w:rtl w:val="0"/>
        </w:rPr>
        <w:t xml:space="preserve"> za použití BEGIN-END</w:t>
      </w:r>
    </w:p>
    <w:p w:rsidR="00000000" w:rsidDel="00000000" w:rsidP="00000000" w:rsidRDefault="00000000" w:rsidRPr="00000000" w14:paraId="000003C0">
      <w:pPr>
        <w:ind w:left="0" w:firstLine="0"/>
        <w:rPr>
          <w:color w:val="0000ff"/>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142667" cy="1511663"/>
            <wp:effectExtent b="0" l="0" r="0" t="0"/>
            <wp:wrapSquare wrapText="bothSides" distB="114300" distT="114300" distL="114300" distR="114300"/>
            <wp:docPr id="69" name="image55.png"/>
            <a:graphic>
              <a:graphicData uri="http://schemas.openxmlformats.org/drawingml/2006/picture">
                <pic:pic>
                  <pic:nvPicPr>
                    <pic:cNvPr id="0" name="image55.png"/>
                    <pic:cNvPicPr preferRelativeResize="0"/>
                  </pic:nvPicPr>
                  <pic:blipFill>
                    <a:blip r:embed="rId75"/>
                    <a:srcRect b="0" l="0" r="0" t="0"/>
                    <a:stretch>
                      <a:fillRect/>
                    </a:stretch>
                  </pic:blipFill>
                  <pic:spPr>
                    <a:xfrm>
                      <a:off x="0" y="0"/>
                      <a:ext cx="3142667" cy="1511663"/>
                    </a:xfrm>
                    <a:prstGeom prst="rect"/>
                    <a:ln/>
                  </pic:spPr>
                </pic:pic>
              </a:graphicData>
            </a:graphic>
          </wp:anchor>
        </w:drawing>
      </w:r>
    </w:p>
    <w:p w:rsidR="00000000" w:rsidDel="00000000" w:rsidP="00000000" w:rsidRDefault="00000000" w:rsidRPr="00000000" w14:paraId="000003C1">
      <w:pPr>
        <w:pStyle w:val="Heading2"/>
        <w:rPr>
          <w:color w:val="0000ff"/>
        </w:rPr>
      </w:pPr>
      <w:bookmarkStart w:colFirst="0" w:colLast="0" w:name="_sgx1u0921ueq" w:id="25"/>
      <w:bookmarkEnd w:id="25"/>
      <w:r w:rsidDel="00000000" w:rsidR="00000000" w:rsidRPr="00000000">
        <w:rPr>
          <w:color w:val="0000ff"/>
          <w:rtl w:val="0"/>
        </w:rPr>
        <w:t xml:space="preserve">18. Triggery</w:t>
      </w:r>
    </w:p>
    <w:p w:rsidR="00000000" w:rsidDel="00000000" w:rsidP="00000000" w:rsidRDefault="00000000" w:rsidRPr="00000000" w14:paraId="000003C2">
      <w:pPr>
        <w:numPr>
          <w:ilvl w:val="0"/>
          <w:numId w:val="1"/>
        </w:numPr>
        <w:ind w:left="720" w:hanging="360"/>
        <w:rPr/>
      </w:pPr>
      <w:r w:rsidDel="00000000" w:rsidR="00000000" w:rsidRPr="00000000">
        <w:rPr>
          <w:rtl w:val="0"/>
        </w:rPr>
        <w:t xml:space="preserve">T</w:t>
      </w:r>
      <w:r w:rsidDel="00000000" w:rsidR="00000000" w:rsidRPr="00000000">
        <w:rPr>
          <w:rtl w:val="0"/>
        </w:rPr>
        <w:t xml:space="preserve">rigger je množina příkazů, která se aktivuje na základě námi zvolené události</w:t>
      </w:r>
    </w:p>
    <w:p w:rsidR="00000000" w:rsidDel="00000000" w:rsidP="00000000" w:rsidRDefault="00000000" w:rsidRPr="00000000" w14:paraId="000003C3">
      <w:pPr>
        <w:numPr>
          <w:ilvl w:val="0"/>
          <w:numId w:val="1"/>
        </w:numPr>
        <w:ind w:left="720" w:hanging="360"/>
        <w:rPr/>
      </w:pPr>
      <w:r w:rsidDel="00000000" w:rsidR="00000000" w:rsidRPr="00000000">
        <w:rPr>
          <w:rtl w:val="0"/>
        </w:rPr>
        <w:t xml:space="preserve">Trigger se uloží do paměti “Triggers” v dané databázi</w:t>
      </w:r>
    </w:p>
    <w:p w:rsidR="00000000" w:rsidDel="00000000" w:rsidP="00000000" w:rsidRDefault="00000000" w:rsidRPr="00000000" w14:paraId="000003C4">
      <w:pPr>
        <w:numPr>
          <w:ilvl w:val="0"/>
          <w:numId w:val="1"/>
        </w:numPr>
        <w:ind w:left="720" w:hanging="360"/>
        <w:rPr>
          <w:u w:val="none"/>
        </w:rPr>
      </w:pPr>
      <w:r w:rsidDel="00000000" w:rsidR="00000000" w:rsidRPr="00000000">
        <w:rPr>
          <w:rtl w:val="0"/>
        </w:rPr>
        <w:t xml:space="preserve">Je tvořen na jednu tabulku</w:t>
      </w:r>
    </w:p>
    <w:p w:rsidR="00000000" w:rsidDel="00000000" w:rsidP="00000000" w:rsidRDefault="00000000" w:rsidRPr="00000000" w14:paraId="000003C5">
      <w:pPr>
        <w:numPr>
          <w:ilvl w:val="0"/>
          <w:numId w:val="1"/>
        </w:numPr>
        <w:ind w:left="720" w:hanging="360"/>
        <w:rPr/>
      </w:pPr>
      <w:r w:rsidDel="00000000" w:rsidR="00000000" w:rsidRPr="00000000">
        <w:rPr>
          <w:rtl w:val="0"/>
        </w:rPr>
        <w:t xml:space="preserve">Jsou vlastně procedury, které automaticky volá SŘDB při definované události</w:t>
      </w:r>
    </w:p>
    <w:p w:rsidR="00000000" w:rsidDel="00000000" w:rsidP="00000000" w:rsidRDefault="00000000" w:rsidRPr="00000000" w14:paraId="000003C6">
      <w:pPr>
        <w:numPr>
          <w:ilvl w:val="0"/>
          <w:numId w:val="1"/>
        </w:numPr>
        <w:ind w:left="720" w:hanging="360"/>
        <w:rPr/>
      </w:pPr>
      <w:r w:rsidDel="00000000" w:rsidR="00000000" w:rsidRPr="00000000">
        <w:rPr>
          <w:rtl w:val="0"/>
        </w:rPr>
        <w:t xml:space="preserve">Touto událostí může být</w:t>
      </w:r>
    </w:p>
    <w:p w:rsidR="00000000" w:rsidDel="00000000" w:rsidP="00000000" w:rsidRDefault="00000000" w:rsidRPr="00000000" w14:paraId="000003C7">
      <w:pPr>
        <w:numPr>
          <w:ilvl w:val="1"/>
          <w:numId w:val="1"/>
        </w:numPr>
        <w:ind w:left="1440" w:hanging="360"/>
        <w:rPr/>
      </w:pPr>
      <w:r w:rsidDel="00000000" w:rsidR="00000000" w:rsidRPr="00000000">
        <w:rPr>
          <w:rtl w:val="0"/>
        </w:rPr>
        <w:t xml:space="preserve">INSERT</w:t>
      </w:r>
    </w:p>
    <w:p w:rsidR="00000000" w:rsidDel="00000000" w:rsidP="00000000" w:rsidRDefault="00000000" w:rsidRPr="00000000" w14:paraId="000003C8">
      <w:pPr>
        <w:numPr>
          <w:ilvl w:val="2"/>
          <w:numId w:val="1"/>
        </w:numPr>
        <w:ind w:left="2160" w:hanging="360"/>
        <w:rPr/>
      </w:pPr>
      <w:r w:rsidDel="00000000" w:rsidR="00000000" w:rsidRPr="00000000">
        <w:rPr>
          <w:rtl w:val="0"/>
        </w:rPr>
        <w:t xml:space="preserve">FROM INSERTED</w:t>
      </w:r>
    </w:p>
    <w:p w:rsidR="00000000" w:rsidDel="00000000" w:rsidP="00000000" w:rsidRDefault="00000000" w:rsidRPr="00000000" w14:paraId="000003C9">
      <w:pPr>
        <w:numPr>
          <w:ilvl w:val="1"/>
          <w:numId w:val="1"/>
        </w:numPr>
        <w:ind w:left="1440" w:hanging="360"/>
        <w:rPr/>
      </w:pPr>
      <w:r w:rsidDel="00000000" w:rsidR="00000000" w:rsidRPr="00000000">
        <w:rPr>
          <w:rtl w:val="0"/>
        </w:rPr>
        <w:t xml:space="preserve">DELETE</w:t>
      </w:r>
    </w:p>
    <w:p w:rsidR="00000000" w:rsidDel="00000000" w:rsidP="00000000" w:rsidRDefault="00000000" w:rsidRPr="00000000" w14:paraId="000003CA">
      <w:pPr>
        <w:numPr>
          <w:ilvl w:val="2"/>
          <w:numId w:val="1"/>
        </w:numPr>
        <w:ind w:left="2160" w:hanging="360"/>
        <w:rPr/>
      </w:pPr>
      <w:r w:rsidDel="00000000" w:rsidR="00000000" w:rsidRPr="00000000">
        <w:rPr>
          <w:rtl w:val="0"/>
        </w:rPr>
        <w:t xml:space="preserve">FROM DELETED</w:t>
      </w:r>
    </w:p>
    <w:p w:rsidR="00000000" w:rsidDel="00000000" w:rsidP="00000000" w:rsidRDefault="00000000" w:rsidRPr="00000000" w14:paraId="000003CB">
      <w:pPr>
        <w:numPr>
          <w:ilvl w:val="1"/>
          <w:numId w:val="1"/>
        </w:numPr>
        <w:ind w:left="1440" w:hanging="360"/>
        <w:rPr/>
      </w:pPr>
      <w:r w:rsidDel="00000000" w:rsidR="00000000" w:rsidRPr="00000000">
        <w:rPr>
          <w:rtl w:val="0"/>
        </w:rPr>
        <w:t xml:space="preserve">UPDATE</w:t>
      </w:r>
    </w:p>
    <w:p w:rsidR="00000000" w:rsidDel="00000000" w:rsidP="00000000" w:rsidRDefault="00000000" w:rsidRPr="00000000" w14:paraId="000003CC">
      <w:pPr>
        <w:numPr>
          <w:ilvl w:val="2"/>
          <w:numId w:val="1"/>
        </w:numPr>
        <w:ind w:left="2160" w:hanging="360"/>
        <w:rPr/>
      </w:pPr>
      <w:r w:rsidDel="00000000" w:rsidR="00000000" w:rsidRPr="00000000">
        <w:rPr>
          <w:rtl w:val="0"/>
        </w:rPr>
        <w:t xml:space="preserve">FROM INSERTED</w:t>
      </w:r>
    </w:p>
    <w:p w:rsidR="00000000" w:rsidDel="00000000" w:rsidP="00000000" w:rsidRDefault="00000000" w:rsidRPr="00000000" w14:paraId="000003CD">
      <w:pPr>
        <w:numPr>
          <w:ilvl w:val="0"/>
          <w:numId w:val="1"/>
        </w:numPr>
        <w:ind w:left="720" w:hanging="360"/>
        <w:rPr/>
      </w:pPr>
      <w:r w:rsidDel="00000000" w:rsidR="00000000" w:rsidRPr="00000000">
        <w:rPr>
          <w:rtl w:val="0"/>
        </w:rPr>
        <w:t xml:space="preserve">Jsou volány před událostí, po události nebo při události</w:t>
      </w:r>
    </w:p>
    <w:p w:rsidR="00000000" w:rsidDel="00000000" w:rsidP="00000000" w:rsidRDefault="00000000" w:rsidRPr="00000000" w14:paraId="000003CE">
      <w:pPr>
        <w:numPr>
          <w:ilvl w:val="1"/>
          <w:numId w:val="1"/>
        </w:numPr>
        <w:ind w:left="1440" w:hanging="360"/>
        <w:rPr/>
      </w:pPr>
      <w:r w:rsidDel="00000000" w:rsidR="00000000" w:rsidRPr="00000000">
        <w:rPr>
          <w:rtl w:val="0"/>
        </w:rPr>
        <w:t xml:space="preserve">BEFORE</w:t>
      </w:r>
    </w:p>
    <w:p w:rsidR="00000000" w:rsidDel="00000000" w:rsidP="00000000" w:rsidRDefault="00000000" w:rsidRPr="00000000" w14:paraId="000003CF">
      <w:pPr>
        <w:numPr>
          <w:ilvl w:val="1"/>
          <w:numId w:val="1"/>
        </w:numPr>
        <w:ind w:left="1440" w:hanging="360"/>
        <w:rPr/>
      </w:pPr>
      <w:r w:rsidDel="00000000" w:rsidR="00000000" w:rsidRPr="00000000">
        <w:rPr>
          <w:rtl w:val="0"/>
        </w:rPr>
        <w:t xml:space="preserve">AFTER</w:t>
      </w:r>
    </w:p>
    <w:p w:rsidR="00000000" w:rsidDel="00000000" w:rsidP="00000000" w:rsidRDefault="00000000" w:rsidRPr="00000000" w14:paraId="000003D0">
      <w:pPr>
        <w:numPr>
          <w:ilvl w:val="1"/>
          <w:numId w:val="1"/>
        </w:numPr>
        <w:ind w:left="1440" w:hanging="360"/>
        <w:rPr/>
      </w:pPr>
      <w:r w:rsidDel="00000000" w:rsidR="00000000" w:rsidRPr="00000000">
        <w:rPr>
          <w:rtl w:val="0"/>
        </w:rPr>
        <w:t xml:space="preserve">FOR</w:t>
      </w:r>
    </w:p>
    <w:p w:rsidR="00000000" w:rsidDel="00000000" w:rsidP="00000000" w:rsidRDefault="00000000" w:rsidRPr="00000000" w14:paraId="000003D1">
      <w:pPr>
        <w:ind w:left="0" w:firstLine="0"/>
        <w:rPr/>
      </w:pPr>
      <w:r w:rsidDel="00000000" w:rsidR="00000000" w:rsidRPr="00000000">
        <w:rPr>
          <w:rtl w:val="0"/>
        </w:rPr>
      </w:r>
    </w:p>
    <w:p w:rsidR="00000000" w:rsidDel="00000000" w:rsidP="00000000" w:rsidRDefault="00000000" w:rsidRPr="00000000" w14:paraId="000003D2">
      <w:pPr>
        <w:ind w:left="0" w:firstLine="0"/>
        <w:rPr>
          <w:b w:val="1"/>
        </w:rPr>
      </w:pPr>
      <w:r w:rsidDel="00000000" w:rsidR="00000000" w:rsidRPr="00000000">
        <w:rPr>
          <w:b w:val="1"/>
          <w:rtl w:val="0"/>
        </w:rPr>
        <w:t xml:space="preserve">Ukázka triggeru:</w:t>
      </w:r>
    </w:p>
    <w:p w:rsidR="00000000" w:rsidDel="00000000" w:rsidP="00000000" w:rsidRDefault="00000000" w:rsidRPr="00000000" w14:paraId="000003D3">
      <w:pPr>
        <w:ind w:left="0" w:firstLine="0"/>
        <w:rPr/>
      </w:pPr>
      <w:r w:rsidDel="00000000" w:rsidR="00000000" w:rsidRPr="00000000">
        <w:rPr/>
        <w:drawing>
          <wp:inline distB="114300" distT="114300" distL="114300" distR="114300">
            <wp:extent cx="6617925" cy="1924050"/>
            <wp:effectExtent b="0" l="0" r="0" t="0"/>
            <wp:docPr id="99" name="image91.png"/>
            <a:graphic>
              <a:graphicData uri="http://schemas.openxmlformats.org/drawingml/2006/picture">
                <pic:pic>
                  <pic:nvPicPr>
                    <pic:cNvPr id="0" name="image91.png"/>
                    <pic:cNvPicPr preferRelativeResize="0"/>
                  </pic:nvPicPr>
                  <pic:blipFill>
                    <a:blip r:embed="rId76"/>
                    <a:srcRect b="0" l="885" r="0" t="0"/>
                    <a:stretch>
                      <a:fillRect/>
                    </a:stretch>
                  </pic:blipFill>
                  <pic:spPr>
                    <a:xfrm>
                      <a:off x="0" y="0"/>
                      <a:ext cx="66179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ind w:left="0" w:firstLine="0"/>
        <w:rPr/>
      </w:pPr>
      <w:r w:rsidDel="00000000" w:rsidR="00000000" w:rsidRPr="00000000">
        <w:rPr>
          <w:rtl w:val="0"/>
        </w:rPr>
      </w:r>
    </w:p>
    <w:p w:rsidR="00000000" w:rsidDel="00000000" w:rsidP="00000000" w:rsidRDefault="00000000" w:rsidRPr="00000000" w14:paraId="000003D5">
      <w:pPr>
        <w:ind w:left="0" w:firstLine="0"/>
        <w:rPr>
          <w:b w:val="1"/>
        </w:rPr>
      </w:pPr>
      <w:r w:rsidDel="00000000" w:rsidR="00000000" w:rsidRPr="00000000">
        <w:rPr>
          <w:b w:val="1"/>
          <w:rtl w:val="0"/>
        </w:rPr>
        <w:t xml:space="preserve">Mazání triggeru:</w:t>
      </w:r>
    </w:p>
    <w:p w:rsidR="00000000" w:rsidDel="00000000" w:rsidP="00000000" w:rsidRDefault="00000000" w:rsidRPr="00000000" w14:paraId="000003D6">
      <w:pPr>
        <w:ind w:left="0" w:firstLine="0"/>
        <w:rPr/>
      </w:pPr>
      <w:r w:rsidDel="00000000" w:rsidR="00000000" w:rsidRPr="00000000">
        <w:rPr/>
        <w:drawing>
          <wp:inline distB="114300" distT="114300" distL="114300" distR="114300">
            <wp:extent cx="3048000" cy="400050"/>
            <wp:effectExtent b="0" l="0" r="0" t="0"/>
            <wp:docPr id="19"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3048000" cy="400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D7">
      <w:pPr>
        <w:pStyle w:val="Heading2"/>
        <w:rPr>
          <w:color w:val="0000ff"/>
        </w:rPr>
      </w:pPr>
      <w:bookmarkStart w:colFirst="0" w:colLast="0" w:name="_f38t60fzxrwb" w:id="26"/>
      <w:bookmarkEnd w:id="26"/>
      <w:r w:rsidDel="00000000" w:rsidR="00000000" w:rsidRPr="00000000">
        <w:rPr>
          <w:color w:val="0000ff"/>
          <w:rtl w:val="0"/>
        </w:rPr>
        <w:t xml:space="preserve">19. NoSQL a nerelační databáze - popis, terminologie, porovnání s relační databází</w:t>
      </w:r>
    </w:p>
    <w:p w:rsidR="00000000" w:rsidDel="00000000" w:rsidP="00000000" w:rsidRDefault="00000000" w:rsidRPr="00000000" w14:paraId="000003D8">
      <w:pPr>
        <w:numPr>
          <w:ilvl w:val="0"/>
          <w:numId w:val="61"/>
        </w:numPr>
        <w:ind w:left="720" w:hanging="360"/>
        <w:rPr/>
      </w:pPr>
      <w:r w:rsidDel="00000000" w:rsidR="00000000" w:rsidRPr="00000000">
        <w:rPr>
          <w:rtl w:val="0"/>
        </w:rPr>
        <w:t xml:space="preserve">NoSQL databáze jsou nerelační databázové systémy používané pro ukládání a získání různých variací dat</w:t>
      </w:r>
    </w:p>
    <w:p w:rsidR="00000000" w:rsidDel="00000000" w:rsidP="00000000" w:rsidRDefault="00000000" w:rsidRPr="00000000" w14:paraId="000003D9">
      <w:pPr>
        <w:numPr>
          <w:ilvl w:val="0"/>
          <w:numId w:val="61"/>
        </w:numPr>
        <w:ind w:left="720" w:hanging="360"/>
        <w:rPr/>
      </w:pPr>
      <w:r w:rsidDel="00000000" w:rsidR="00000000" w:rsidRPr="00000000">
        <w:rPr>
          <w:rtl w:val="0"/>
        </w:rPr>
        <w:t xml:space="preserve">Narozdíl od SQL databází nevyžadují SQL ani tabulky</w:t>
      </w:r>
    </w:p>
    <w:p w:rsidR="00000000" w:rsidDel="00000000" w:rsidP="00000000" w:rsidRDefault="00000000" w:rsidRPr="00000000" w14:paraId="000003DA">
      <w:pPr>
        <w:numPr>
          <w:ilvl w:val="0"/>
          <w:numId w:val="61"/>
        </w:numPr>
        <w:ind w:left="720" w:hanging="360"/>
        <w:rPr/>
      </w:pPr>
      <w:r w:rsidDel="00000000" w:rsidR="00000000" w:rsidRPr="00000000">
        <w:rPr>
          <w:rtl w:val="0"/>
        </w:rPr>
        <w:t xml:space="preserve">Patří mezi dokumentové databáze</w:t>
      </w:r>
    </w:p>
    <w:p w:rsidR="00000000" w:rsidDel="00000000" w:rsidP="00000000" w:rsidRDefault="00000000" w:rsidRPr="00000000" w14:paraId="000003DB">
      <w:pPr>
        <w:numPr>
          <w:ilvl w:val="0"/>
          <w:numId w:val="61"/>
        </w:numPr>
        <w:ind w:left="720" w:hanging="360"/>
        <w:rPr/>
      </w:pPr>
      <w:r w:rsidDel="00000000" w:rsidR="00000000" w:rsidRPr="00000000">
        <w:rPr>
          <w:rtl w:val="0"/>
        </w:rPr>
        <w:t xml:space="preserve">Umožňuje uživatelům ukládat, získávat či upravovat různé dokumenty v různých formátech</w:t>
      </w:r>
    </w:p>
    <w:p w:rsidR="00000000" w:rsidDel="00000000" w:rsidP="00000000" w:rsidRDefault="00000000" w:rsidRPr="00000000" w14:paraId="000003DC">
      <w:pPr>
        <w:numPr>
          <w:ilvl w:val="0"/>
          <w:numId w:val="61"/>
        </w:numPr>
        <w:ind w:left="720" w:hanging="360"/>
        <w:rPr/>
      </w:pPr>
      <w:r w:rsidDel="00000000" w:rsidR="00000000" w:rsidRPr="00000000">
        <w:rPr>
          <w:rtl w:val="0"/>
        </w:rPr>
        <w:t xml:space="preserve">NoSQL databáze používají různé kódování a formáty k zakódování a zapouzdření dat</w:t>
      </w:r>
    </w:p>
    <w:p w:rsidR="00000000" w:rsidDel="00000000" w:rsidP="00000000" w:rsidRDefault="00000000" w:rsidRPr="00000000" w14:paraId="000003DD">
      <w:pPr>
        <w:numPr>
          <w:ilvl w:val="1"/>
          <w:numId w:val="61"/>
        </w:numPr>
        <w:ind w:left="1440" w:hanging="360"/>
        <w:rPr/>
      </w:pPr>
      <w:r w:rsidDel="00000000" w:rsidR="00000000" w:rsidRPr="00000000">
        <w:rPr>
          <w:rtl w:val="0"/>
        </w:rPr>
        <w:t xml:space="preserve">mezi běžné kódování patří:</w:t>
      </w:r>
    </w:p>
    <w:p w:rsidR="00000000" w:rsidDel="00000000" w:rsidP="00000000" w:rsidRDefault="00000000" w:rsidRPr="00000000" w14:paraId="000003DE">
      <w:pPr>
        <w:numPr>
          <w:ilvl w:val="2"/>
          <w:numId w:val="61"/>
        </w:numPr>
        <w:ind w:left="2160" w:hanging="360"/>
        <w:rPr/>
      </w:pPr>
      <w:r w:rsidDel="00000000" w:rsidR="00000000" w:rsidRPr="00000000">
        <w:rPr>
          <w:rtl w:val="0"/>
        </w:rPr>
        <w:t xml:space="preserve">XML, JSON, YAML</w:t>
      </w:r>
    </w:p>
    <w:p w:rsidR="00000000" w:rsidDel="00000000" w:rsidP="00000000" w:rsidRDefault="00000000" w:rsidRPr="00000000" w14:paraId="000003DF">
      <w:pPr>
        <w:numPr>
          <w:ilvl w:val="1"/>
          <w:numId w:val="61"/>
        </w:numPr>
        <w:ind w:left="1440" w:hanging="360"/>
        <w:rPr/>
      </w:pPr>
      <w:r w:rsidDel="00000000" w:rsidR="00000000" w:rsidRPr="00000000">
        <w:rPr>
          <w:rtl w:val="0"/>
        </w:rPr>
        <w:t xml:space="preserve">dále také binární formáty jako například:</w:t>
      </w:r>
    </w:p>
    <w:p w:rsidR="00000000" w:rsidDel="00000000" w:rsidP="00000000" w:rsidRDefault="00000000" w:rsidRPr="00000000" w14:paraId="000003E0">
      <w:pPr>
        <w:numPr>
          <w:ilvl w:val="2"/>
          <w:numId w:val="61"/>
        </w:numPr>
        <w:ind w:left="2160" w:hanging="360"/>
        <w:rPr/>
      </w:pPr>
      <w:r w:rsidDel="00000000" w:rsidR="00000000" w:rsidRPr="00000000">
        <w:rPr>
          <w:rtl w:val="0"/>
        </w:rPr>
        <w:t xml:space="preserve">PDF, BSON, MS Excel, MS Word</w:t>
      </w:r>
    </w:p>
    <w:p w:rsidR="00000000" w:rsidDel="00000000" w:rsidP="00000000" w:rsidRDefault="00000000" w:rsidRPr="00000000" w14:paraId="000003E1">
      <w:pPr>
        <w:numPr>
          <w:ilvl w:val="0"/>
          <w:numId w:val="61"/>
        </w:numPr>
        <w:ind w:left="720" w:hanging="360"/>
        <w:rPr/>
      </w:pPr>
      <w:r w:rsidDel="00000000" w:rsidR="00000000" w:rsidRPr="00000000">
        <w:rPr>
          <w:rtl w:val="0"/>
        </w:rPr>
        <w:t xml:space="preserve">Funguje jako klasický databázový server, ke kterému se klienti připojují přes síť a komunikují s ním speciálním HTTP protokolem</w:t>
      </w:r>
    </w:p>
    <w:p w:rsidR="00000000" w:rsidDel="00000000" w:rsidP="00000000" w:rsidRDefault="00000000" w:rsidRPr="00000000" w14:paraId="000003E2">
      <w:pPr>
        <w:numPr>
          <w:ilvl w:val="0"/>
          <w:numId w:val="61"/>
        </w:numPr>
        <w:ind w:left="720" w:hanging="360"/>
        <w:rPr/>
      </w:pPr>
      <w:r w:rsidDel="00000000" w:rsidR="00000000" w:rsidRPr="00000000">
        <w:rPr>
          <w:rtl w:val="0"/>
        </w:rPr>
        <w:t xml:space="preserve">Databáze se skládá z kolekcí (paralela jsou tabulky v sql databázi)</w:t>
      </w:r>
    </w:p>
    <w:p w:rsidR="00000000" w:rsidDel="00000000" w:rsidP="00000000" w:rsidRDefault="00000000" w:rsidRPr="00000000" w14:paraId="000003E3">
      <w:pPr>
        <w:numPr>
          <w:ilvl w:val="0"/>
          <w:numId w:val="61"/>
        </w:numPr>
        <w:ind w:left="720" w:hanging="360"/>
        <w:rPr/>
      </w:pPr>
      <w:r w:rsidDel="00000000" w:rsidR="00000000" w:rsidRPr="00000000">
        <w:rPr>
          <w:rtl w:val="0"/>
        </w:rPr>
        <w:t xml:space="preserve">Kolekce jsou součástí objektu databáze</w:t>
      </w:r>
    </w:p>
    <w:p w:rsidR="00000000" w:rsidDel="00000000" w:rsidP="00000000" w:rsidRDefault="00000000" w:rsidRPr="00000000" w14:paraId="000003E4">
      <w:pPr>
        <w:numPr>
          <w:ilvl w:val="0"/>
          <w:numId w:val="61"/>
        </w:numPr>
        <w:ind w:left="720" w:hanging="360"/>
        <w:rPr/>
      </w:pPr>
      <w:r w:rsidDel="00000000" w:rsidR="00000000" w:rsidRPr="00000000">
        <w:rPr>
          <w:rtl w:val="0"/>
        </w:rPr>
        <w:t xml:space="preserve">Uživatelé mohou přidat objekty bez toho aniž by upravovali databázi</w:t>
      </w:r>
    </w:p>
    <w:p w:rsidR="00000000" w:rsidDel="00000000" w:rsidP="00000000" w:rsidRDefault="00000000" w:rsidRPr="00000000" w14:paraId="000003E5">
      <w:pPr>
        <w:numPr>
          <w:ilvl w:val="0"/>
          <w:numId w:val="61"/>
        </w:numPr>
        <w:ind w:left="720" w:hanging="360"/>
        <w:rPr/>
      </w:pPr>
      <w:r w:rsidDel="00000000" w:rsidR="00000000" w:rsidRPr="00000000">
        <w:rPr>
          <w:rtl w:val="0"/>
        </w:rPr>
        <w:t xml:space="preserve">Databázi není nutné vytvářet předem, ale při vstupu dat se automaticky vytvoří</w:t>
      </w:r>
    </w:p>
    <w:p w:rsidR="00000000" w:rsidDel="00000000" w:rsidP="00000000" w:rsidRDefault="00000000" w:rsidRPr="00000000" w14:paraId="000003E6">
      <w:pPr>
        <w:numPr>
          <w:ilvl w:val="0"/>
          <w:numId w:val="61"/>
        </w:numPr>
        <w:ind w:left="720" w:hanging="360"/>
        <w:rPr/>
      </w:pPr>
      <w:r w:rsidDel="00000000" w:rsidR="00000000" w:rsidRPr="00000000">
        <w:rPr>
          <w:rtl w:val="0"/>
        </w:rPr>
        <w:t xml:space="preserve">V konzoli lze získat nápovědu pomocí příkazu db.help();</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b w:val="1"/>
        </w:rPr>
      </w:pPr>
      <w:r w:rsidDel="00000000" w:rsidR="00000000" w:rsidRPr="00000000">
        <w:rPr>
          <w:b w:val="1"/>
          <w:rtl w:val="0"/>
        </w:rPr>
        <w:t xml:space="preserve">Typy NoSQL databází:</w:t>
      </w:r>
    </w:p>
    <w:p w:rsidR="00000000" w:rsidDel="00000000" w:rsidP="00000000" w:rsidRDefault="00000000" w:rsidRPr="00000000" w14:paraId="000003E9">
      <w:pPr>
        <w:numPr>
          <w:ilvl w:val="0"/>
          <w:numId w:val="103"/>
        </w:numPr>
        <w:ind w:left="720" w:hanging="360"/>
        <w:rPr>
          <w:b w:val="1"/>
        </w:rPr>
      </w:pPr>
      <w:r w:rsidDel="00000000" w:rsidR="00000000" w:rsidRPr="00000000">
        <w:rPr>
          <w:b w:val="1"/>
          <w:rtl w:val="0"/>
        </w:rPr>
        <w:t xml:space="preserve">Document Databases</w:t>
      </w:r>
    </w:p>
    <w:p w:rsidR="00000000" w:rsidDel="00000000" w:rsidP="00000000" w:rsidRDefault="00000000" w:rsidRPr="00000000" w14:paraId="000003EA">
      <w:pPr>
        <w:numPr>
          <w:ilvl w:val="1"/>
          <w:numId w:val="103"/>
        </w:numPr>
        <w:ind w:left="1440" w:hanging="360"/>
        <w:rPr/>
      </w:pPr>
      <w:r w:rsidDel="00000000" w:rsidR="00000000" w:rsidRPr="00000000">
        <w:rPr>
          <w:rtl w:val="0"/>
        </w:rPr>
        <w:t xml:space="preserve">Tyto databáze obvykle spárují každý klíč se složitou datovou strukturou, která se nazývá </w:t>
      </w:r>
      <w:r w:rsidDel="00000000" w:rsidR="00000000" w:rsidRPr="00000000">
        <w:rPr>
          <w:b w:val="1"/>
          <w:rtl w:val="0"/>
        </w:rPr>
        <w:t xml:space="preserve">dokument</w:t>
      </w:r>
    </w:p>
    <w:p w:rsidR="00000000" w:rsidDel="00000000" w:rsidP="00000000" w:rsidRDefault="00000000" w:rsidRPr="00000000" w14:paraId="000003EB">
      <w:pPr>
        <w:numPr>
          <w:ilvl w:val="1"/>
          <w:numId w:val="103"/>
        </w:numPr>
        <w:ind w:left="1440" w:hanging="360"/>
        <w:rPr/>
      </w:pPr>
      <w:r w:rsidDel="00000000" w:rsidR="00000000" w:rsidRPr="00000000">
        <w:rPr>
          <w:rtl w:val="0"/>
        </w:rPr>
        <w:t xml:space="preserve">Dokumenty mohou obsahovat páry key-array nebo páry key-value nebo dokonce vnořené dokumenty</w:t>
      </w:r>
    </w:p>
    <w:p w:rsidR="00000000" w:rsidDel="00000000" w:rsidP="00000000" w:rsidRDefault="00000000" w:rsidRPr="00000000" w14:paraId="000003EC">
      <w:pPr>
        <w:numPr>
          <w:ilvl w:val="1"/>
          <w:numId w:val="103"/>
        </w:numPr>
        <w:ind w:left="1440" w:hanging="360"/>
        <w:rPr>
          <w:u w:val="none"/>
        </w:rPr>
      </w:pPr>
      <w:r w:rsidDel="00000000" w:rsidR="00000000" w:rsidRPr="00000000">
        <w:rPr>
          <w:rtl w:val="0"/>
        </w:rPr>
        <w:t xml:space="preserve">Hodnota může být např. XML/JSON nebo objekt</w:t>
      </w:r>
    </w:p>
    <w:p w:rsidR="00000000" w:rsidDel="00000000" w:rsidP="00000000" w:rsidRDefault="00000000" w:rsidRPr="00000000" w14:paraId="000003ED">
      <w:pPr>
        <w:numPr>
          <w:ilvl w:val="1"/>
          <w:numId w:val="103"/>
        </w:numPr>
        <w:ind w:left="1440" w:hanging="360"/>
        <w:rPr/>
      </w:pPr>
      <w:r w:rsidDel="00000000" w:rsidR="00000000" w:rsidRPr="00000000">
        <w:rPr>
          <w:b w:val="1"/>
          <w:rtl w:val="0"/>
        </w:rPr>
        <w:t xml:space="preserve">Příklad </w:t>
      </w:r>
      <w:r w:rsidDel="00000000" w:rsidR="00000000" w:rsidRPr="00000000">
        <w:rPr>
          <w:rtl w:val="0"/>
        </w:rPr>
        <w:t xml:space="preserve">Document NoSQL: MongoDB, Apache CouchDB,Cosmos DB</w:t>
      </w:r>
    </w:p>
    <w:p w:rsidR="00000000" w:rsidDel="00000000" w:rsidP="00000000" w:rsidRDefault="00000000" w:rsidRPr="00000000" w14:paraId="000003EE">
      <w:pPr>
        <w:numPr>
          <w:ilvl w:val="0"/>
          <w:numId w:val="103"/>
        </w:numPr>
        <w:ind w:left="720" w:hanging="360"/>
        <w:rPr>
          <w:b w:val="1"/>
        </w:rPr>
      </w:pPr>
      <w:r w:rsidDel="00000000" w:rsidR="00000000" w:rsidRPr="00000000">
        <w:rPr>
          <w:b w:val="1"/>
          <w:rtl w:val="0"/>
        </w:rPr>
        <w:t xml:space="preserve">Key-value stores</w:t>
      </w:r>
    </w:p>
    <w:p w:rsidR="00000000" w:rsidDel="00000000" w:rsidP="00000000" w:rsidRDefault="00000000" w:rsidRPr="00000000" w14:paraId="000003EF">
      <w:pPr>
        <w:numPr>
          <w:ilvl w:val="1"/>
          <w:numId w:val="103"/>
        </w:numPr>
        <w:ind w:left="1440" w:hanging="360"/>
        <w:rPr/>
      </w:pPr>
      <w:r w:rsidDel="00000000" w:rsidR="00000000" w:rsidRPr="00000000">
        <w:rPr>
          <w:rtl w:val="0"/>
        </w:rPr>
        <w:t xml:space="preserve">Každá jednotlivá položka je uložena jako pár </w:t>
      </w:r>
      <w:r w:rsidDel="00000000" w:rsidR="00000000" w:rsidRPr="00000000">
        <w:rPr>
          <w:b w:val="1"/>
          <w:rtl w:val="0"/>
        </w:rPr>
        <w:t xml:space="preserve">key - value</w:t>
      </w:r>
      <w:r w:rsidDel="00000000" w:rsidR="00000000" w:rsidRPr="00000000">
        <w:rPr>
          <w:rtl w:val="0"/>
        </w:rPr>
      </w:r>
    </w:p>
    <w:p w:rsidR="00000000" w:rsidDel="00000000" w:rsidP="00000000" w:rsidRDefault="00000000" w:rsidRPr="00000000" w14:paraId="000003F0">
      <w:pPr>
        <w:numPr>
          <w:ilvl w:val="1"/>
          <w:numId w:val="103"/>
        </w:numPr>
        <w:ind w:left="1440" w:hanging="360"/>
        <w:rPr/>
      </w:pPr>
      <w:r w:rsidDel="00000000" w:rsidR="00000000" w:rsidRPr="00000000">
        <w:rPr>
          <w:rtl w:val="0"/>
        </w:rPr>
        <w:t xml:space="preserve">Nejjednodušší databáze mezi NoSQL</w:t>
      </w:r>
    </w:p>
    <w:p w:rsidR="00000000" w:rsidDel="00000000" w:rsidP="00000000" w:rsidRDefault="00000000" w:rsidRPr="00000000" w14:paraId="000003F1">
      <w:pPr>
        <w:numPr>
          <w:ilvl w:val="1"/>
          <w:numId w:val="103"/>
        </w:numPr>
        <w:ind w:left="1440" w:hanging="360"/>
        <w:rPr/>
      </w:pPr>
      <w:r w:rsidDel="00000000" w:rsidR="00000000" w:rsidRPr="00000000">
        <w:rPr>
          <w:b w:val="1"/>
          <w:rtl w:val="0"/>
        </w:rPr>
        <w:t xml:space="preserve">Příklad </w:t>
      </w:r>
      <w:r w:rsidDel="00000000" w:rsidR="00000000" w:rsidRPr="00000000">
        <w:rPr>
          <w:rtl w:val="0"/>
        </w:rPr>
        <w:t xml:space="preserve">Key-value NoSQL: Redis, Memcached, Apache Ignite, Riak</w:t>
      </w:r>
    </w:p>
    <w:p w:rsidR="00000000" w:rsidDel="00000000" w:rsidP="00000000" w:rsidRDefault="00000000" w:rsidRPr="00000000" w14:paraId="000003F2">
      <w:pPr>
        <w:numPr>
          <w:ilvl w:val="0"/>
          <w:numId w:val="114"/>
        </w:numPr>
        <w:ind w:left="720" w:hanging="360"/>
        <w:rPr>
          <w:b w:val="1"/>
        </w:rPr>
      </w:pPr>
      <w:r w:rsidDel="00000000" w:rsidR="00000000" w:rsidRPr="00000000">
        <w:rPr>
          <w:b w:val="1"/>
          <w:rtl w:val="0"/>
        </w:rPr>
        <w:t xml:space="preserve">Wide-column stores</w:t>
      </w:r>
    </w:p>
    <w:p w:rsidR="00000000" w:rsidDel="00000000" w:rsidP="00000000" w:rsidRDefault="00000000" w:rsidRPr="00000000" w14:paraId="000003F3">
      <w:pPr>
        <w:numPr>
          <w:ilvl w:val="1"/>
          <w:numId w:val="103"/>
        </w:numPr>
        <w:ind w:left="1440" w:hanging="360"/>
        <w:rPr/>
      </w:pPr>
      <w:r w:rsidDel="00000000" w:rsidR="00000000" w:rsidRPr="00000000">
        <w:rPr>
          <w:rtl w:val="0"/>
        </w:rPr>
        <w:t xml:space="preserve">Tyto typy databází jsou optimalizovány pro dotazy na velké datové sady a místo řádků ukládají sloupce dat společně</w:t>
      </w:r>
    </w:p>
    <w:p w:rsidR="00000000" w:rsidDel="00000000" w:rsidP="00000000" w:rsidRDefault="00000000" w:rsidRPr="00000000" w14:paraId="000003F4">
      <w:pPr>
        <w:numPr>
          <w:ilvl w:val="1"/>
          <w:numId w:val="103"/>
        </w:numPr>
        <w:ind w:left="1440" w:hanging="360"/>
        <w:rPr/>
      </w:pPr>
      <w:r w:rsidDel="00000000" w:rsidR="00000000" w:rsidRPr="00000000">
        <w:rPr>
          <w:b w:val="1"/>
          <w:rtl w:val="0"/>
        </w:rPr>
        <w:t xml:space="preserve">Příklad </w:t>
      </w:r>
      <w:r w:rsidDel="00000000" w:rsidR="00000000" w:rsidRPr="00000000">
        <w:rPr>
          <w:rtl w:val="0"/>
        </w:rPr>
        <w:t xml:space="preserve">Wide-column NoSQL: Cassandra, Hbase, Scylla</w:t>
      </w:r>
    </w:p>
    <w:p w:rsidR="00000000" w:rsidDel="00000000" w:rsidP="00000000" w:rsidRDefault="00000000" w:rsidRPr="00000000" w14:paraId="000003F5">
      <w:pPr>
        <w:numPr>
          <w:ilvl w:val="0"/>
          <w:numId w:val="103"/>
        </w:numPr>
        <w:ind w:left="720" w:hanging="360"/>
        <w:rPr>
          <w:b w:val="1"/>
        </w:rPr>
      </w:pPr>
      <w:r w:rsidDel="00000000" w:rsidR="00000000" w:rsidRPr="00000000">
        <w:rPr>
          <w:b w:val="1"/>
          <w:rtl w:val="0"/>
        </w:rPr>
        <w:t xml:space="preserve">Graph stores</w:t>
      </w:r>
    </w:p>
    <w:p w:rsidR="00000000" w:rsidDel="00000000" w:rsidP="00000000" w:rsidRDefault="00000000" w:rsidRPr="00000000" w14:paraId="000003F6">
      <w:pPr>
        <w:numPr>
          <w:ilvl w:val="1"/>
          <w:numId w:val="103"/>
        </w:numPr>
        <w:ind w:left="1440" w:hanging="360"/>
        <w:rPr/>
      </w:pPr>
      <w:r w:rsidDel="00000000" w:rsidR="00000000" w:rsidRPr="00000000">
        <w:rPr>
          <w:rtl w:val="0"/>
        </w:rPr>
        <w:t xml:space="preserve">Ukládají informace o grafech, sítích, jako jsou sociální propojení, cestovní mapy, dopravní spojení</w:t>
      </w:r>
    </w:p>
    <w:p w:rsidR="00000000" w:rsidDel="00000000" w:rsidP="00000000" w:rsidRDefault="00000000" w:rsidRPr="00000000" w14:paraId="000003F7">
      <w:pPr>
        <w:numPr>
          <w:ilvl w:val="1"/>
          <w:numId w:val="103"/>
        </w:numPr>
        <w:ind w:left="1440" w:hanging="360"/>
        <w:rPr/>
      </w:pPr>
      <w:r w:rsidDel="00000000" w:rsidR="00000000" w:rsidRPr="00000000">
        <w:rPr>
          <w:b w:val="1"/>
          <w:rtl w:val="0"/>
        </w:rPr>
        <w:t xml:space="preserve">Příklad</w:t>
      </w:r>
      <w:r w:rsidDel="00000000" w:rsidR="00000000" w:rsidRPr="00000000">
        <w:rPr>
          <w:rtl w:val="0"/>
        </w:rPr>
        <w:t xml:space="preserve"> Graph NoSQL: Neo4j, AllegroGraph</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FA">
      <w:pPr>
        <w:rPr>
          <w:b w:val="1"/>
        </w:rPr>
      </w:pPr>
      <w:r w:rsidDel="00000000" w:rsidR="00000000" w:rsidRPr="00000000">
        <w:rPr>
          <w:b w:val="1"/>
          <w:rtl w:val="0"/>
        </w:rPr>
        <w:t xml:space="preserve">Nejpoužívanější NoSQL databáze:</w:t>
      </w:r>
    </w:p>
    <w:p w:rsidR="00000000" w:rsidDel="00000000" w:rsidP="00000000" w:rsidRDefault="00000000" w:rsidRPr="00000000" w14:paraId="000003FB">
      <w:pPr>
        <w:numPr>
          <w:ilvl w:val="0"/>
          <w:numId w:val="16"/>
        </w:numPr>
        <w:ind w:left="1440" w:hanging="360"/>
        <w:rPr>
          <w:b w:val="1"/>
        </w:rPr>
      </w:pPr>
      <w:r w:rsidDel="00000000" w:rsidR="00000000" w:rsidRPr="00000000">
        <w:rPr>
          <w:b w:val="1"/>
          <w:rtl w:val="0"/>
        </w:rPr>
        <w:t xml:space="preserve">MongoDB</w:t>
      </w:r>
    </w:p>
    <w:p w:rsidR="00000000" w:rsidDel="00000000" w:rsidP="00000000" w:rsidRDefault="00000000" w:rsidRPr="00000000" w14:paraId="000003FC">
      <w:pPr>
        <w:numPr>
          <w:ilvl w:val="1"/>
          <w:numId w:val="16"/>
        </w:numPr>
        <w:ind w:left="2160" w:hanging="360"/>
        <w:rPr/>
      </w:pPr>
      <w:r w:rsidDel="00000000" w:rsidR="00000000" w:rsidRPr="00000000">
        <w:rPr>
          <w:rtl w:val="0"/>
        </w:rPr>
        <w:t xml:space="preserve">Open-source NoSQL </w:t>
      </w:r>
      <w:r w:rsidDel="00000000" w:rsidR="00000000" w:rsidRPr="00000000">
        <w:rPr>
          <w:rtl w:val="0"/>
        </w:rPr>
        <w:t xml:space="preserve">Document DB</w:t>
      </w:r>
      <w:r w:rsidDel="00000000" w:rsidR="00000000" w:rsidRPr="00000000">
        <w:rPr>
          <w:rtl w:val="0"/>
        </w:rPr>
      </w:r>
    </w:p>
    <w:p w:rsidR="00000000" w:rsidDel="00000000" w:rsidP="00000000" w:rsidRDefault="00000000" w:rsidRPr="00000000" w14:paraId="000003FD">
      <w:pPr>
        <w:numPr>
          <w:ilvl w:val="1"/>
          <w:numId w:val="16"/>
        </w:numPr>
        <w:ind w:left="2160" w:hanging="360"/>
        <w:rPr/>
      </w:pPr>
      <w:r w:rsidDel="00000000" w:rsidR="00000000" w:rsidRPr="00000000">
        <w:rPr>
          <w:rtl w:val="0"/>
        </w:rPr>
        <w:t xml:space="preserve">Využívá JSON jako dokumenty pro uložení jakýchkoliv dat</w:t>
      </w:r>
    </w:p>
    <w:p w:rsidR="00000000" w:rsidDel="00000000" w:rsidP="00000000" w:rsidRDefault="00000000" w:rsidRPr="00000000" w14:paraId="000003FE">
      <w:pPr>
        <w:numPr>
          <w:ilvl w:val="0"/>
          <w:numId w:val="16"/>
        </w:numPr>
        <w:ind w:left="1440" w:hanging="360"/>
        <w:rPr>
          <w:b w:val="1"/>
        </w:rPr>
      </w:pPr>
      <w:r w:rsidDel="00000000" w:rsidR="00000000" w:rsidRPr="00000000">
        <w:rPr>
          <w:b w:val="1"/>
          <w:rtl w:val="0"/>
        </w:rPr>
        <w:t xml:space="preserve">Cassandra</w:t>
      </w:r>
    </w:p>
    <w:p w:rsidR="00000000" w:rsidDel="00000000" w:rsidP="00000000" w:rsidRDefault="00000000" w:rsidRPr="00000000" w14:paraId="000003FF">
      <w:pPr>
        <w:numPr>
          <w:ilvl w:val="1"/>
          <w:numId w:val="16"/>
        </w:numPr>
        <w:ind w:left="2160" w:hanging="360"/>
        <w:rPr/>
      </w:pPr>
      <w:r w:rsidDel="00000000" w:rsidR="00000000" w:rsidRPr="00000000">
        <w:rPr>
          <w:rtl w:val="0"/>
        </w:rPr>
        <w:t xml:space="preserve">Vyvinuta na Facebook pro vyhledávání v doručené poště</w:t>
      </w:r>
    </w:p>
    <w:p w:rsidR="00000000" w:rsidDel="00000000" w:rsidP="00000000" w:rsidRDefault="00000000" w:rsidRPr="00000000" w14:paraId="00000400">
      <w:pPr>
        <w:numPr>
          <w:ilvl w:val="1"/>
          <w:numId w:val="16"/>
        </w:numPr>
        <w:ind w:left="2160" w:hanging="360"/>
        <w:rPr/>
      </w:pPr>
      <w:r w:rsidDel="00000000" w:rsidR="00000000" w:rsidRPr="00000000">
        <w:rPr>
          <w:rtl w:val="0"/>
        </w:rPr>
        <w:t xml:space="preserve">Distribuovaný systém pro ukládání velkého množství strukturovaných dat</w:t>
      </w:r>
    </w:p>
    <w:p w:rsidR="00000000" w:rsidDel="00000000" w:rsidP="00000000" w:rsidRDefault="00000000" w:rsidRPr="00000000" w14:paraId="00000401">
      <w:pPr>
        <w:numPr>
          <w:ilvl w:val="0"/>
          <w:numId w:val="16"/>
        </w:numPr>
        <w:ind w:left="1440" w:hanging="360"/>
        <w:rPr>
          <w:b w:val="1"/>
        </w:rPr>
      </w:pPr>
      <w:r w:rsidDel="00000000" w:rsidR="00000000" w:rsidRPr="00000000">
        <w:rPr>
          <w:b w:val="1"/>
          <w:rtl w:val="0"/>
        </w:rPr>
        <w:t xml:space="preserve">Redis</w:t>
      </w:r>
    </w:p>
    <w:p w:rsidR="00000000" w:rsidDel="00000000" w:rsidP="00000000" w:rsidRDefault="00000000" w:rsidRPr="00000000" w14:paraId="00000402">
      <w:pPr>
        <w:numPr>
          <w:ilvl w:val="1"/>
          <w:numId w:val="16"/>
        </w:numPr>
        <w:ind w:left="2160" w:hanging="360"/>
        <w:rPr>
          <w:b w:val="1"/>
        </w:rPr>
      </w:pPr>
      <w:r w:rsidDel="00000000" w:rsidR="00000000" w:rsidRPr="00000000">
        <w:rPr>
          <w:b w:val="1"/>
          <w:highlight w:val="white"/>
          <w:rtl w:val="0"/>
        </w:rPr>
        <w:t xml:space="preserve">Re</w:t>
      </w:r>
      <w:r w:rsidDel="00000000" w:rsidR="00000000" w:rsidRPr="00000000">
        <w:rPr>
          <w:highlight w:val="white"/>
          <w:rtl w:val="0"/>
        </w:rPr>
        <w:t xml:space="preserve">mote</w:t>
      </w:r>
      <w:r w:rsidDel="00000000" w:rsidR="00000000" w:rsidRPr="00000000">
        <w:rPr>
          <w:b w:val="1"/>
          <w:highlight w:val="white"/>
          <w:rtl w:val="0"/>
        </w:rPr>
        <w:t xml:space="preserve"> Di</w:t>
      </w:r>
      <w:r w:rsidDel="00000000" w:rsidR="00000000" w:rsidRPr="00000000">
        <w:rPr>
          <w:highlight w:val="white"/>
          <w:rtl w:val="0"/>
        </w:rPr>
        <w:t xml:space="preserve">ctionary</w:t>
      </w:r>
      <w:r w:rsidDel="00000000" w:rsidR="00000000" w:rsidRPr="00000000">
        <w:rPr>
          <w:b w:val="1"/>
          <w:highlight w:val="white"/>
          <w:rtl w:val="0"/>
        </w:rPr>
        <w:t xml:space="preserve"> S</w:t>
      </w:r>
      <w:r w:rsidDel="00000000" w:rsidR="00000000" w:rsidRPr="00000000">
        <w:rPr>
          <w:highlight w:val="white"/>
          <w:rtl w:val="0"/>
        </w:rPr>
        <w:t xml:space="preserve">erver</w:t>
      </w:r>
      <w:r w:rsidDel="00000000" w:rsidR="00000000" w:rsidRPr="00000000">
        <w:rPr>
          <w:rtl w:val="0"/>
        </w:rPr>
      </w:r>
    </w:p>
    <w:p w:rsidR="00000000" w:rsidDel="00000000" w:rsidP="00000000" w:rsidRDefault="00000000" w:rsidRPr="00000000" w14:paraId="00000403">
      <w:pPr>
        <w:numPr>
          <w:ilvl w:val="1"/>
          <w:numId w:val="16"/>
        </w:numPr>
        <w:ind w:left="2160" w:hanging="360"/>
        <w:rPr/>
      </w:pPr>
      <w:r w:rsidDel="00000000" w:rsidR="00000000" w:rsidRPr="00000000">
        <w:rPr>
          <w:rtl w:val="0"/>
        </w:rPr>
        <w:t xml:space="preserve">Nejznámější Key-value store</w:t>
      </w:r>
      <w:r w:rsidDel="00000000" w:rsidR="00000000" w:rsidRPr="00000000">
        <w:rPr>
          <w:rtl w:val="0"/>
        </w:rPr>
      </w:r>
    </w:p>
    <w:p w:rsidR="00000000" w:rsidDel="00000000" w:rsidP="00000000" w:rsidRDefault="00000000" w:rsidRPr="00000000" w14:paraId="00000404">
      <w:pPr>
        <w:pStyle w:val="Heading2"/>
        <w:rPr>
          <w:sz w:val="24"/>
          <w:szCs w:val="24"/>
        </w:rPr>
      </w:pPr>
      <w:bookmarkStart w:colFirst="0" w:colLast="0" w:name="_v665ouevueei" w:id="27"/>
      <w:bookmarkEnd w:id="27"/>
      <w:r w:rsidDel="00000000" w:rsidR="00000000" w:rsidRPr="00000000">
        <w:br w:type="page"/>
      </w:r>
      <w:r w:rsidDel="00000000" w:rsidR="00000000" w:rsidRPr="00000000">
        <w:rPr>
          <w:rtl w:val="0"/>
        </w:rPr>
      </w:r>
    </w:p>
    <w:p w:rsidR="00000000" w:rsidDel="00000000" w:rsidP="00000000" w:rsidRDefault="00000000" w:rsidRPr="00000000" w14:paraId="00000405">
      <w:pPr>
        <w:pStyle w:val="Heading2"/>
        <w:rPr>
          <w:color w:val="0000ff"/>
        </w:rPr>
      </w:pPr>
      <w:bookmarkStart w:colFirst="0" w:colLast="0" w:name="_e6oabew3vuk0" w:id="28"/>
      <w:bookmarkEnd w:id="28"/>
      <w:r w:rsidDel="00000000" w:rsidR="00000000" w:rsidRPr="00000000">
        <w:rPr>
          <w:color w:val="0000ff"/>
          <w:rtl w:val="0"/>
        </w:rPr>
        <w:t xml:space="preserve">20. Business Intelligence, Relační modely evidence verzí, změn a historických záznamů</w:t>
      </w:r>
      <w:r w:rsidDel="00000000" w:rsidR="00000000" w:rsidRPr="00000000">
        <w:rPr>
          <w:rtl w:val="0"/>
        </w:rPr>
      </w:r>
    </w:p>
    <w:p w:rsidR="00000000" w:rsidDel="00000000" w:rsidP="00000000" w:rsidRDefault="00000000" w:rsidRPr="00000000" w14:paraId="00000406">
      <w:pPr>
        <w:spacing w:after="0" w:before="40" w:line="240" w:lineRule="auto"/>
        <w:rPr>
          <w:b w:val="1"/>
        </w:rPr>
      </w:pPr>
      <w:r w:rsidDel="00000000" w:rsidR="00000000" w:rsidRPr="00000000">
        <w:rPr>
          <w:b w:val="1"/>
          <w:rtl w:val="0"/>
        </w:rPr>
        <w:t xml:space="preserve">Business Intelligence (BI)</w:t>
      </w:r>
    </w:p>
    <w:p w:rsidR="00000000" w:rsidDel="00000000" w:rsidP="00000000" w:rsidRDefault="00000000" w:rsidRPr="00000000" w14:paraId="00000407">
      <w:pPr>
        <w:numPr>
          <w:ilvl w:val="0"/>
          <w:numId w:val="21"/>
        </w:numPr>
        <w:spacing w:line="240" w:lineRule="auto"/>
        <w:ind w:left="720" w:hanging="360"/>
        <w:rPr>
          <w:u w:val="none"/>
        </w:rPr>
      </w:pPr>
      <w:r w:rsidDel="00000000" w:rsidR="00000000" w:rsidRPr="00000000">
        <w:rPr>
          <w:rtl w:val="0"/>
        </w:rPr>
        <w:t xml:space="preserve">J</w:t>
      </w:r>
      <w:r w:rsidDel="00000000" w:rsidR="00000000" w:rsidRPr="00000000">
        <w:rPr>
          <w:rtl w:val="0"/>
        </w:rPr>
        <w:t xml:space="preserve">sou nástroje a úkony vedoucí k získání informací z ukládaných dat, které pak slouží pro operativní a strategická rozhodování</w:t>
      </w:r>
    </w:p>
    <w:p w:rsidR="00000000" w:rsidDel="00000000" w:rsidP="00000000" w:rsidRDefault="00000000" w:rsidRPr="00000000" w14:paraId="00000408">
      <w:pPr>
        <w:numPr>
          <w:ilvl w:val="0"/>
          <w:numId w:val="21"/>
        </w:numPr>
        <w:spacing w:line="240" w:lineRule="auto"/>
        <w:ind w:left="720" w:hanging="360"/>
        <w:rPr>
          <w:u w:val="none"/>
        </w:rPr>
      </w:pPr>
      <w:r w:rsidDel="00000000" w:rsidR="00000000" w:rsidRPr="00000000">
        <w:rPr>
          <w:rtl w:val="0"/>
        </w:rPr>
        <w:t xml:space="preserve">P</w:t>
      </w:r>
      <w:r w:rsidDel="00000000" w:rsidR="00000000" w:rsidRPr="00000000">
        <w:rPr>
          <w:rtl w:val="0"/>
        </w:rPr>
        <w:t xml:space="preserve">racuje převážně se strukturovanými daty z relačních databází (datových skladů)</w:t>
      </w:r>
    </w:p>
    <w:p w:rsidR="00000000" w:rsidDel="00000000" w:rsidP="00000000" w:rsidRDefault="00000000" w:rsidRPr="00000000" w14:paraId="00000409">
      <w:pPr>
        <w:spacing w:line="240" w:lineRule="auto"/>
        <w:ind w:left="360" w:firstLine="0"/>
        <w:rPr>
          <w:b w:val="1"/>
        </w:rPr>
      </w:pPr>
      <w:r w:rsidDel="00000000" w:rsidR="00000000" w:rsidRPr="00000000">
        <w:rPr>
          <w:rtl w:val="0"/>
        </w:rPr>
      </w:r>
    </w:p>
    <w:p w:rsidR="00000000" w:rsidDel="00000000" w:rsidP="00000000" w:rsidRDefault="00000000" w:rsidRPr="00000000" w14:paraId="0000040A">
      <w:pPr>
        <w:spacing w:after="0" w:before="40" w:line="240" w:lineRule="auto"/>
        <w:rPr>
          <w:b w:val="1"/>
        </w:rPr>
      </w:pPr>
      <w:r w:rsidDel="00000000" w:rsidR="00000000" w:rsidRPr="00000000">
        <w:rPr>
          <w:b w:val="1"/>
          <w:rtl w:val="0"/>
        </w:rPr>
        <w:t xml:space="preserve">Datový sklad</w:t>
      </w:r>
    </w:p>
    <w:p w:rsidR="00000000" w:rsidDel="00000000" w:rsidP="00000000" w:rsidRDefault="00000000" w:rsidRPr="00000000" w14:paraId="0000040B">
      <w:pPr>
        <w:numPr>
          <w:ilvl w:val="0"/>
          <w:numId w:val="129"/>
        </w:numPr>
        <w:spacing w:line="240" w:lineRule="auto"/>
        <w:ind w:left="720" w:hanging="360"/>
        <w:rPr>
          <w:u w:val="none"/>
        </w:rPr>
      </w:pPr>
      <w:r w:rsidDel="00000000" w:rsidR="00000000" w:rsidRPr="00000000">
        <w:rPr>
          <w:rtl w:val="0"/>
        </w:rPr>
        <w:t xml:space="preserve">Z</w:t>
      </w:r>
      <w:r w:rsidDel="00000000" w:rsidR="00000000" w:rsidRPr="00000000">
        <w:rPr>
          <w:rtl w:val="0"/>
        </w:rPr>
        <w:t xml:space="preserve">vláštní typ relační databáze, která umožňuje řešit úlohy zaměřené převážně na analytické dotazování nad rozsáhlými soubory dat</w:t>
      </w:r>
    </w:p>
    <w:p w:rsidR="00000000" w:rsidDel="00000000" w:rsidP="00000000" w:rsidRDefault="00000000" w:rsidRPr="00000000" w14:paraId="0000040C">
      <w:pPr>
        <w:numPr>
          <w:ilvl w:val="0"/>
          <w:numId w:val="129"/>
        </w:numPr>
        <w:spacing w:line="240" w:lineRule="auto"/>
        <w:ind w:left="720" w:hanging="360"/>
        <w:rPr>
          <w:u w:val="none"/>
        </w:rPr>
      </w:pPr>
      <w:r w:rsidDel="00000000" w:rsidR="00000000" w:rsidRPr="00000000">
        <w:rPr>
          <w:rtl w:val="0"/>
        </w:rPr>
        <w:t xml:space="preserve">K</w:t>
      </w:r>
      <w:r w:rsidDel="00000000" w:rsidR="00000000" w:rsidRPr="00000000">
        <w:rPr>
          <w:rtl w:val="0"/>
        </w:rPr>
        <w:t xml:space="preserve"> definici rozdílu mezi „běžnou relační databází“ a datovým skladem se používá charakteristik popsaných Williamem Inmonem:</w:t>
      </w:r>
    </w:p>
    <w:p w:rsidR="00000000" w:rsidDel="00000000" w:rsidP="00000000" w:rsidRDefault="00000000" w:rsidRPr="00000000" w14:paraId="0000040D">
      <w:pPr>
        <w:numPr>
          <w:ilvl w:val="0"/>
          <w:numId w:val="124"/>
        </w:numPr>
        <w:spacing w:line="240" w:lineRule="auto"/>
        <w:ind w:left="1440" w:hanging="360"/>
        <w:rPr>
          <w:u w:val="none"/>
        </w:rPr>
      </w:pPr>
      <w:r w:rsidDel="00000000" w:rsidR="00000000" w:rsidRPr="00000000">
        <w:rPr>
          <w:b w:val="1"/>
          <w:rtl w:val="0"/>
        </w:rPr>
        <w:t xml:space="preserve">orientace na subjekt:</w:t>
      </w:r>
      <w:r w:rsidDel="00000000" w:rsidR="00000000" w:rsidRPr="00000000">
        <w:rPr>
          <w:rtl w:val="0"/>
        </w:rPr>
        <w:t xml:space="preserve"> běžná relační databáze je normalizovaná do 3. NF, v datovém skladu je struktura čitelnější pro uživatele, analytika, manažera za cenu vyšších nároků na prostor…</w:t>
      </w:r>
    </w:p>
    <w:p w:rsidR="00000000" w:rsidDel="00000000" w:rsidP="00000000" w:rsidRDefault="00000000" w:rsidRPr="00000000" w14:paraId="0000040E">
      <w:pPr>
        <w:numPr>
          <w:ilvl w:val="0"/>
          <w:numId w:val="124"/>
        </w:numPr>
        <w:spacing w:line="240" w:lineRule="auto"/>
        <w:ind w:left="1440" w:hanging="360"/>
        <w:rPr/>
      </w:pPr>
      <w:r w:rsidDel="00000000" w:rsidR="00000000" w:rsidRPr="00000000">
        <w:rPr>
          <w:b w:val="1"/>
          <w:rtl w:val="0"/>
        </w:rPr>
        <w:t xml:space="preserve">nízká proměnlivost:</w:t>
      </w:r>
      <w:r w:rsidDel="00000000" w:rsidR="00000000" w:rsidRPr="00000000">
        <w:rPr>
          <w:rtl w:val="0"/>
        </w:rPr>
        <w:t xml:space="preserve"> data jsou do datového skladu ukládána ve větších časových intervalech – den, týden, …</w:t>
      </w:r>
    </w:p>
    <w:p w:rsidR="00000000" w:rsidDel="00000000" w:rsidP="00000000" w:rsidRDefault="00000000" w:rsidRPr="00000000" w14:paraId="0000040F">
      <w:pPr>
        <w:numPr>
          <w:ilvl w:val="0"/>
          <w:numId w:val="124"/>
        </w:numPr>
        <w:spacing w:line="240" w:lineRule="auto"/>
        <w:ind w:left="1440" w:hanging="360"/>
        <w:rPr/>
      </w:pPr>
      <w:r w:rsidDel="00000000" w:rsidR="00000000" w:rsidRPr="00000000">
        <w:rPr>
          <w:b w:val="1"/>
          <w:rtl w:val="0"/>
        </w:rPr>
        <w:t xml:space="preserve">Historizace:</w:t>
      </w:r>
      <w:r w:rsidDel="00000000" w:rsidR="00000000" w:rsidRPr="00000000">
        <w:rPr>
          <w:rtl w:val="0"/>
        </w:rPr>
        <w:t xml:space="preserve"> data jsou udržována v historické podobě – analýzy v závislosti na čase</w:t>
      </w:r>
    </w:p>
    <w:p w:rsidR="00000000" w:rsidDel="00000000" w:rsidP="00000000" w:rsidRDefault="00000000" w:rsidRPr="00000000" w14:paraId="00000410">
      <w:pPr>
        <w:spacing w:line="240" w:lineRule="auto"/>
        <w:rPr>
          <w:b w:val="1"/>
        </w:rPr>
      </w:pPr>
      <w:r w:rsidDel="00000000" w:rsidR="00000000" w:rsidRPr="00000000">
        <w:rPr>
          <w:rtl w:val="0"/>
        </w:rPr>
      </w:r>
    </w:p>
    <w:p w:rsidR="00000000" w:rsidDel="00000000" w:rsidP="00000000" w:rsidRDefault="00000000" w:rsidRPr="00000000" w14:paraId="00000411">
      <w:pPr>
        <w:spacing w:line="240" w:lineRule="auto"/>
        <w:rPr>
          <w:b w:val="1"/>
        </w:rPr>
      </w:pPr>
      <w:r w:rsidDel="00000000" w:rsidR="00000000" w:rsidRPr="00000000">
        <w:rPr>
          <w:b w:val="1"/>
          <w:rtl w:val="0"/>
        </w:rPr>
        <w:t xml:space="preserve">Technologie datových skladů – OLAP (Online Analytical Processing)</w:t>
      </w:r>
    </w:p>
    <w:p w:rsidR="00000000" w:rsidDel="00000000" w:rsidP="00000000" w:rsidRDefault="00000000" w:rsidRPr="00000000" w14:paraId="00000412">
      <w:pPr>
        <w:numPr>
          <w:ilvl w:val="0"/>
          <w:numId w:val="34"/>
        </w:numPr>
        <w:spacing w:line="240" w:lineRule="auto"/>
        <w:ind w:left="720" w:hanging="360"/>
        <w:rPr>
          <w:u w:val="none"/>
        </w:rPr>
      </w:pPr>
      <w:r w:rsidDel="00000000" w:rsidR="00000000" w:rsidRPr="00000000">
        <w:rPr>
          <w:rtl w:val="0"/>
        </w:rPr>
        <w:t xml:space="preserve">J</w:t>
      </w:r>
      <w:r w:rsidDel="00000000" w:rsidR="00000000" w:rsidRPr="00000000">
        <w:rPr>
          <w:rtl w:val="0"/>
        </w:rPr>
        <w:t xml:space="preserve">e popisována jako technologie určená k uložení dat v databázi, která je schopna získat přístup k datům a také nepříliš srozumitelné množství dat vhodně uspořádat, a docílit tak lepší orientace v datech a snazší manipulace s nimi</w:t>
      </w:r>
    </w:p>
    <w:p w:rsidR="00000000" w:rsidDel="00000000" w:rsidP="00000000" w:rsidRDefault="00000000" w:rsidRPr="00000000" w14:paraId="00000413">
      <w:pPr>
        <w:spacing w:line="240" w:lineRule="auto"/>
        <w:rPr>
          <w:color w:val="525252"/>
        </w:rPr>
      </w:pPr>
      <w:r w:rsidDel="00000000" w:rsidR="00000000" w:rsidRPr="00000000">
        <w:rPr>
          <w:rtl w:val="0"/>
        </w:rPr>
      </w:r>
    </w:p>
    <w:p w:rsidR="00000000" w:rsidDel="00000000" w:rsidP="00000000" w:rsidRDefault="00000000" w:rsidRPr="00000000" w14:paraId="00000414">
      <w:pPr>
        <w:spacing w:after="0" w:before="40" w:line="240" w:lineRule="auto"/>
        <w:rPr>
          <w:b w:val="1"/>
        </w:rPr>
      </w:pPr>
      <w:r w:rsidDel="00000000" w:rsidR="00000000" w:rsidRPr="00000000">
        <w:rPr>
          <w:b w:val="1"/>
          <w:rtl w:val="0"/>
        </w:rPr>
        <w:t xml:space="preserve">BI – Technologie zpracování dat</w:t>
      </w:r>
    </w:p>
    <w:p w:rsidR="00000000" w:rsidDel="00000000" w:rsidP="00000000" w:rsidRDefault="00000000" w:rsidRPr="00000000" w14:paraId="00000415">
      <w:pPr>
        <w:numPr>
          <w:ilvl w:val="0"/>
          <w:numId w:val="10"/>
        </w:numPr>
        <w:spacing w:line="240" w:lineRule="auto"/>
        <w:ind w:left="720" w:hanging="360"/>
        <w:rPr>
          <w:u w:val="none"/>
        </w:rPr>
      </w:pPr>
      <w:r w:rsidDel="00000000" w:rsidR="00000000" w:rsidRPr="00000000">
        <w:rPr>
          <w:rtl w:val="0"/>
        </w:rPr>
        <w:t xml:space="preserve">První fází zpracování dat je </w:t>
      </w:r>
      <w:r w:rsidDel="00000000" w:rsidR="00000000" w:rsidRPr="00000000">
        <w:rPr>
          <w:b w:val="1"/>
          <w:rtl w:val="0"/>
        </w:rPr>
        <w:t xml:space="preserve">ETL – Extrakce, Transformace a Načtení (Load)</w:t>
      </w:r>
      <w:r w:rsidDel="00000000" w:rsidR="00000000" w:rsidRPr="00000000">
        <w:rPr>
          <w:rtl w:val="0"/>
        </w:rPr>
        <w:t xml:space="preserve"> dat do datového skladu</w:t>
      </w:r>
    </w:p>
    <w:p w:rsidR="00000000" w:rsidDel="00000000" w:rsidP="00000000" w:rsidRDefault="00000000" w:rsidRPr="00000000" w14:paraId="00000416">
      <w:pPr>
        <w:numPr>
          <w:ilvl w:val="0"/>
          <w:numId w:val="10"/>
        </w:numPr>
        <w:spacing w:line="240" w:lineRule="auto"/>
        <w:ind w:left="720" w:hanging="360"/>
        <w:rPr>
          <w:u w:val="none"/>
        </w:rPr>
      </w:pPr>
      <w:r w:rsidDel="00000000" w:rsidR="00000000" w:rsidRPr="00000000">
        <w:rPr>
          <w:rtl w:val="0"/>
        </w:rPr>
        <w:t xml:space="preserve">Data jsou extrahována z relačních databází, tabulkových procesorů a dalších strukturovaných zdrojů dat</w:t>
      </w:r>
    </w:p>
    <w:p w:rsidR="00000000" w:rsidDel="00000000" w:rsidP="00000000" w:rsidRDefault="00000000" w:rsidRPr="00000000" w14:paraId="00000417">
      <w:pPr>
        <w:numPr>
          <w:ilvl w:val="0"/>
          <w:numId w:val="10"/>
        </w:numPr>
        <w:spacing w:line="240" w:lineRule="auto"/>
        <w:ind w:left="720" w:hanging="360"/>
        <w:rPr>
          <w:u w:val="none"/>
        </w:rPr>
      </w:pPr>
      <w:r w:rsidDel="00000000" w:rsidR="00000000" w:rsidRPr="00000000">
        <w:rPr>
          <w:rtl w:val="0"/>
        </w:rPr>
        <w:t xml:space="preserve">Poté dochází k transformaci do požadovaného formátu</w:t>
      </w:r>
    </w:p>
    <w:p w:rsidR="00000000" w:rsidDel="00000000" w:rsidP="00000000" w:rsidRDefault="00000000" w:rsidRPr="00000000" w14:paraId="00000418">
      <w:pPr>
        <w:numPr>
          <w:ilvl w:val="0"/>
          <w:numId w:val="10"/>
        </w:numPr>
        <w:spacing w:line="240" w:lineRule="auto"/>
        <w:ind w:left="720" w:hanging="360"/>
        <w:rPr>
          <w:u w:val="none"/>
        </w:rPr>
      </w:pPr>
      <w:r w:rsidDel="00000000" w:rsidR="00000000" w:rsidRPr="00000000">
        <w:rPr>
          <w:rtl w:val="0"/>
        </w:rPr>
        <w:t xml:space="preserve">Takto upravená data se následně nahrají do datového skladu, který slouží jako primární zdroj dat pro BI aplikace</w:t>
      </w:r>
    </w:p>
    <w:p w:rsidR="00000000" w:rsidDel="00000000" w:rsidP="00000000" w:rsidRDefault="00000000" w:rsidRPr="00000000" w14:paraId="00000419">
      <w:pPr>
        <w:numPr>
          <w:ilvl w:val="0"/>
          <w:numId w:val="10"/>
        </w:numPr>
        <w:spacing w:line="240" w:lineRule="auto"/>
        <w:ind w:left="720" w:hanging="360"/>
        <w:rPr/>
      </w:pPr>
      <w:r w:rsidDel="00000000" w:rsidR="00000000" w:rsidRPr="00000000">
        <w:rPr>
          <w:rtl w:val="0"/>
        </w:rPr>
        <w:t xml:space="preserve">Data v datovém skladu jsou ukládaná v historizované podobě, což umožňuje reportovat vývoj metriky v čase</w:t>
      </w:r>
      <w:r w:rsidDel="00000000" w:rsidR="00000000" w:rsidRPr="00000000">
        <w:rPr>
          <w:rtl w:val="0"/>
        </w:rPr>
      </w:r>
    </w:p>
    <w:p w:rsidR="00000000" w:rsidDel="00000000" w:rsidP="00000000" w:rsidRDefault="00000000" w:rsidRPr="00000000" w14:paraId="0000041A">
      <w:pPr>
        <w:rPr/>
      </w:pPr>
      <w:r w:rsidDel="00000000" w:rsidR="00000000" w:rsidRPr="00000000">
        <w:br w:type="page"/>
      </w:r>
      <w:r w:rsidDel="00000000" w:rsidR="00000000" w:rsidRPr="00000000">
        <w:rPr>
          <w:rtl w:val="0"/>
        </w:rPr>
      </w:r>
    </w:p>
    <w:p w:rsidR="00000000" w:rsidDel="00000000" w:rsidP="00000000" w:rsidRDefault="00000000" w:rsidRPr="00000000" w14:paraId="0000041B">
      <w:pPr>
        <w:pStyle w:val="Heading2"/>
        <w:rPr>
          <w:color w:val="0000ff"/>
        </w:rPr>
      </w:pPr>
      <w:bookmarkStart w:colFirst="0" w:colLast="0" w:name="_1tvy5yc07ozt" w:id="29"/>
      <w:bookmarkEnd w:id="29"/>
      <w:r w:rsidDel="00000000" w:rsidR="00000000" w:rsidRPr="00000000">
        <w:rPr>
          <w:color w:val="0000ff"/>
          <w:rtl w:val="0"/>
        </w:rPr>
        <w:t xml:space="preserve">21. Relační modely hierarchických struktur, Supertype a subtype</w:t>
      </w:r>
    </w:p>
    <w:p w:rsidR="00000000" w:rsidDel="00000000" w:rsidP="00000000" w:rsidRDefault="00000000" w:rsidRPr="00000000" w14:paraId="0000041C">
      <w:pPr>
        <w:ind w:left="0" w:firstLine="0"/>
        <w:rPr>
          <w:b w:val="1"/>
        </w:rPr>
      </w:pPr>
      <w:r w:rsidDel="00000000" w:rsidR="00000000" w:rsidRPr="00000000">
        <w:rPr>
          <w:b w:val="1"/>
          <w:rtl w:val="0"/>
        </w:rPr>
        <w:t xml:space="preserve">Hierarchický model</w:t>
      </w:r>
    </w:p>
    <w:p w:rsidR="00000000" w:rsidDel="00000000" w:rsidP="00000000" w:rsidRDefault="00000000" w:rsidRPr="00000000" w14:paraId="0000041D">
      <w:pPr>
        <w:numPr>
          <w:ilvl w:val="0"/>
          <w:numId w:val="38"/>
        </w:numPr>
        <w:ind w:left="720" w:hanging="360"/>
        <w:rPr>
          <w:u w:val="none"/>
        </w:rPr>
      </w:pPr>
      <w:r w:rsidDel="00000000" w:rsidR="00000000" w:rsidRPr="00000000">
        <w:rPr>
          <w:rtl w:val="0"/>
        </w:rPr>
        <w:t xml:space="preserve">V hierarchickém datovém modelu jsou data organizována do stromových struktur</w:t>
      </w:r>
    </w:p>
    <w:p w:rsidR="00000000" w:rsidDel="00000000" w:rsidP="00000000" w:rsidRDefault="00000000" w:rsidRPr="00000000" w14:paraId="0000041E">
      <w:pPr>
        <w:numPr>
          <w:ilvl w:val="0"/>
          <w:numId w:val="38"/>
        </w:numPr>
        <w:ind w:left="720" w:hanging="360"/>
        <w:rPr>
          <w:u w:val="none"/>
        </w:rPr>
      </w:pPr>
      <w:r w:rsidDel="00000000" w:rsidR="00000000" w:rsidRPr="00000000">
        <w:rPr>
          <w:rtl w:val="0"/>
        </w:rPr>
        <w:t xml:space="preserve">Hierarchie se v relačních databázích může řešit pomocí rekurze (self-reference)</w:t>
      </w:r>
    </w:p>
    <w:p w:rsidR="00000000" w:rsidDel="00000000" w:rsidP="00000000" w:rsidRDefault="00000000" w:rsidRPr="00000000" w14:paraId="0000041F">
      <w:pPr>
        <w:numPr>
          <w:ilvl w:val="0"/>
          <w:numId w:val="38"/>
        </w:numPr>
        <w:ind w:left="720" w:hanging="360"/>
        <w:rPr>
          <w:u w:val="none"/>
        </w:rPr>
      </w:pPr>
      <w:r w:rsidDel="00000000" w:rsidR="00000000" w:rsidRPr="00000000">
        <w:rPr>
          <w:rtl w:val="0"/>
        </w:rPr>
        <w:t xml:space="preserve">Hierarchie </w:t>
      </w:r>
      <w:r w:rsidDel="00000000" w:rsidR="00000000" w:rsidRPr="00000000">
        <w:rPr>
          <w:rFonts w:ascii="Arial Unicode MS" w:cs="Arial Unicode MS" w:eastAsia="Arial Unicode MS" w:hAnsi="Arial Unicode MS"/>
          <w:rtl w:val="0"/>
        </w:rPr>
        <w:t xml:space="preserve">≠ rekurze (není automaticky)</w:t>
      </w:r>
    </w:p>
    <w:p w:rsidR="00000000" w:rsidDel="00000000" w:rsidP="00000000" w:rsidRDefault="00000000" w:rsidRPr="00000000" w14:paraId="00000420">
      <w:pPr>
        <w:numPr>
          <w:ilvl w:val="0"/>
          <w:numId w:val="38"/>
        </w:numPr>
        <w:ind w:left="720" w:hanging="360"/>
        <w:rPr/>
      </w:pPr>
      <w:r w:rsidDel="00000000" w:rsidR="00000000" w:rsidRPr="00000000">
        <w:rPr>
          <w:rtl w:val="0"/>
        </w:rPr>
        <w:t xml:space="preserve">Typicky organizační schéma - viz. obrázky podniku</w:t>
      </w:r>
      <w:r w:rsidDel="00000000" w:rsidR="00000000" w:rsidRPr="00000000">
        <w:rPr>
          <w:rtl w:val="0"/>
        </w:rPr>
      </w:r>
    </w:p>
    <w:p w:rsidR="00000000" w:rsidDel="00000000" w:rsidP="00000000" w:rsidRDefault="00000000" w:rsidRPr="00000000" w14:paraId="00000421">
      <w:pPr>
        <w:ind w:left="0" w:firstLine="0"/>
        <w:rPr/>
      </w:pPr>
      <w:r w:rsidDel="00000000" w:rsidR="00000000" w:rsidRPr="00000000">
        <w:rPr/>
        <w:drawing>
          <wp:inline distB="114300" distT="114300" distL="114300" distR="114300">
            <wp:extent cx="3133725" cy="1552575"/>
            <wp:effectExtent b="0" l="0" r="0" t="0"/>
            <wp:docPr id="18" name="image4.gif"/>
            <a:graphic>
              <a:graphicData uri="http://schemas.openxmlformats.org/drawingml/2006/picture">
                <pic:pic>
                  <pic:nvPicPr>
                    <pic:cNvPr id="0" name="image4.gif"/>
                    <pic:cNvPicPr preferRelativeResize="0"/>
                  </pic:nvPicPr>
                  <pic:blipFill>
                    <a:blip r:embed="rId78"/>
                    <a:srcRect b="0" l="0" r="0" t="0"/>
                    <a:stretch>
                      <a:fillRect/>
                    </a:stretch>
                  </pic:blipFill>
                  <pic:spPr>
                    <a:xfrm>
                      <a:off x="0" y="0"/>
                      <a:ext cx="3133725" cy="155257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3657600</wp:posOffset>
            </wp:positionH>
            <wp:positionV relativeFrom="paragraph">
              <wp:posOffset>114300</wp:posOffset>
            </wp:positionV>
            <wp:extent cx="2578100" cy="1517650"/>
            <wp:effectExtent b="0" l="0" r="0" t="0"/>
            <wp:wrapSquare wrapText="bothSides" distB="0" distT="0" distL="114300" distR="114300"/>
            <wp:docPr id="72" name="image60.jpg"/>
            <a:graphic>
              <a:graphicData uri="http://schemas.openxmlformats.org/drawingml/2006/picture">
                <pic:pic>
                  <pic:nvPicPr>
                    <pic:cNvPr id="0" name="image60.jpg"/>
                    <pic:cNvPicPr preferRelativeResize="0"/>
                  </pic:nvPicPr>
                  <pic:blipFill>
                    <a:blip r:embed="rId79"/>
                    <a:srcRect b="0" l="0" r="0" t="0"/>
                    <a:stretch>
                      <a:fillRect/>
                    </a:stretch>
                  </pic:blipFill>
                  <pic:spPr>
                    <a:xfrm>
                      <a:off x="0" y="0"/>
                      <a:ext cx="2578100" cy="1517650"/>
                    </a:xfrm>
                    <a:prstGeom prst="rect"/>
                    <a:ln/>
                  </pic:spPr>
                </pic:pic>
              </a:graphicData>
            </a:graphic>
          </wp:anchor>
        </w:drawing>
      </w:r>
    </w:p>
    <w:p w:rsidR="00000000" w:rsidDel="00000000" w:rsidP="00000000" w:rsidRDefault="00000000" w:rsidRPr="00000000" w14:paraId="00000422">
      <w:pPr>
        <w:ind w:left="0" w:firstLine="0"/>
        <w:rPr/>
      </w:pPr>
      <w:r w:rsidDel="00000000" w:rsidR="00000000" w:rsidRPr="00000000">
        <w:rPr>
          <w:rtl w:val="0"/>
        </w:rPr>
        <w:t xml:space="preserve">Každý záznam představuje uzel ve stromové struktuře, vzájemný vztah mezi záznamy je typu rodič/potomek.</w:t>
      </w:r>
    </w:p>
    <w:p w:rsidR="00000000" w:rsidDel="00000000" w:rsidP="00000000" w:rsidRDefault="00000000" w:rsidRPr="00000000" w14:paraId="00000423">
      <w:pPr>
        <w:ind w:left="0" w:firstLine="0"/>
        <w:rPr/>
      </w:pPr>
      <w:r w:rsidDel="00000000" w:rsidR="00000000" w:rsidRPr="00000000">
        <w:rPr>
          <w:rtl w:val="0"/>
        </w:rPr>
        <w:t xml:space="preserve">Nalezení dat v hierarchické databázi vyžaduje navigaci přes záznamy směrem na potomka, zpět na rodiče nebo do strany na dalšího potomka. Největšími nevýhodami hierarchického uspořádání je složitá operace vkládání a rušení záznamů a v některých případech i nepřirozená organizace dat.</w:t>
      </w:r>
    </w:p>
    <w:p w:rsidR="00000000" w:rsidDel="00000000" w:rsidP="00000000" w:rsidRDefault="00000000" w:rsidRPr="00000000" w14:paraId="00000424">
      <w:pPr>
        <w:ind w:left="0" w:firstLine="0"/>
        <w:rPr/>
      </w:pPr>
      <w:r w:rsidDel="00000000" w:rsidR="00000000" w:rsidRPr="00000000">
        <w:rPr>
          <w:rtl w:val="0"/>
        </w:rPr>
      </w:r>
    </w:p>
    <w:p w:rsidR="00000000" w:rsidDel="00000000" w:rsidP="00000000" w:rsidRDefault="00000000" w:rsidRPr="00000000" w14:paraId="00000425">
      <w:pPr>
        <w:ind w:left="0" w:firstLine="0"/>
        <w:rPr>
          <w:b w:val="1"/>
        </w:rPr>
      </w:pPr>
      <w:r w:rsidDel="00000000" w:rsidR="00000000" w:rsidRPr="00000000">
        <w:rPr>
          <w:b w:val="1"/>
          <w:rtl w:val="0"/>
        </w:rPr>
        <w:t xml:space="preserve">Supertyp a subtyp:</w:t>
      </w:r>
    </w:p>
    <w:p w:rsidR="00000000" w:rsidDel="00000000" w:rsidP="00000000" w:rsidRDefault="00000000" w:rsidRPr="00000000" w14:paraId="00000426">
      <w:pPr>
        <w:numPr>
          <w:ilvl w:val="0"/>
          <w:numId w:val="42"/>
        </w:numPr>
        <w:ind w:left="720" w:hanging="360"/>
        <w:rPr/>
      </w:pPr>
      <w:r w:rsidDel="00000000" w:rsidR="00000000" w:rsidRPr="00000000">
        <w:rPr>
          <w:rtl w:val="0"/>
        </w:rPr>
        <w:t xml:space="preserve">Existují 3 možné způsoby jak supertyp a subtyp implementovat</w:t>
      </w:r>
    </w:p>
    <w:p w:rsidR="00000000" w:rsidDel="00000000" w:rsidP="00000000" w:rsidRDefault="00000000" w:rsidRPr="00000000" w14:paraId="00000427">
      <w:pPr>
        <w:numPr>
          <w:ilvl w:val="0"/>
          <w:numId w:val="74"/>
        </w:numPr>
        <w:ind w:left="720" w:hanging="360"/>
        <w:rPr/>
      </w:pPr>
      <w:r w:rsidDel="00000000" w:rsidR="00000000" w:rsidRPr="00000000">
        <w:rPr>
          <w:rtl w:val="0"/>
        </w:rPr>
        <w:t xml:space="preserve">Jedna tabulka představuje všechny atributy supertypů a subtypů</w:t>
      </w:r>
    </w:p>
    <w:p w:rsidR="00000000" w:rsidDel="00000000" w:rsidP="00000000" w:rsidRDefault="00000000" w:rsidRPr="00000000" w14:paraId="00000428">
      <w:pPr>
        <w:numPr>
          <w:ilvl w:val="1"/>
          <w:numId w:val="74"/>
        </w:numPr>
        <w:ind w:left="1440" w:hanging="360"/>
        <w:rPr/>
      </w:pPr>
      <w:r w:rsidDel="00000000" w:rsidR="00000000" w:rsidRPr="00000000">
        <w:rPr>
          <w:rtl w:val="0"/>
        </w:rPr>
        <w:t xml:space="preserve">tuto možnost bychom zvolili kdyby subtypy obsahovaly jen málo nebo žádné rozdíly od dat uložených v supertypu</w:t>
      </w:r>
    </w:p>
    <w:p w:rsidR="00000000" w:rsidDel="00000000" w:rsidP="00000000" w:rsidRDefault="00000000" w:rsidRPr="00000000" w14:paraId="00000429">
      <w:pPr>
        <w:numPr>
          <w:ilvl w:val="1"/>
          <w:numId w:val="74"/>
        </w:numPr>
        <w:ind w:left="1440" w:hanging="360"/>
        <w:rPr/>
      </w:pPr>
      <w:r w:rsidDel="00000000" w:rsidR="00000000" w:rsidRPr="00000000">
        <w:rPr>
          <w:rtl w:val="0"/>
        </w:rPr>
        <w:t xml:space="preserve">jediným rozdílem je, že ukládáme buď plat nebo hodinovou sazbu a počet hodin</w:t>
      </w:r>
    </w:p>
    <w:p w:rsidR="00000000" w:rsidDel="00000000" w:rsidP="00000000" w:rsidRDefault="00000000" w:rsidRPr="00000000" w14:paraId="0000042A">
      <w:pPr>
        <w:numPr>
          <w:ilvl w:val="1"/>
          <w:numId w:val="74"/>
        </w:numPr>
        <w:ind w:left="1440" w:hanging="360"/>
        <w:rPr/>
      </w:pPr>
      <w:r w:rsidDel="00000000" w:rsidR="00000000" w:rsidRPr="00000000">
        <w:rPr>
          <w:rtl w:val="0"/>
        </w:rPr>
        <w:t xml:space="preserve">v tomto případě obsahují subtypy jen velmi malé rozdíly, a tak je můžeme sloučit pouze do jedné tabulky supertypu</w:t>
      </w:r>
    </w:p>
    <w:p w:rsidR="00000000" w:rsidDel="00000000" w:rsidP="00000000" w:rsidRDefault="00000000" w:rsidRPr="00000000" w14:paraId="0000042B">
      <w:pPr>
        <w:numPr>
          <w:ilvl w:val="1"/>
          <w:numId w:val="74"/>
        </w:numPr>
        <w:ind w:left="1440" w:hanging="360"/>
        <w:rPr/>
      </w:pPr>
      <w:r w:rsidDel="00000000" w:rsidR="00000000" w:rsidRPr="00000000">
        <w:rPr>
          <w:rtl w:val="0"/>
        </w:rPr>
        <w:t xml:space="preserve">kdykoli se vloží hodinový zaměstnanec, tak musíme zajistit, že budou vyplněné pouze hodnoty hodinové sazby a počtu odpracovaných hodin a sloupec měsíční plat zůstal null, v opačném případě budeme požadovat pouze měsíční plat</w:t>
      </w:r>
    </w:p>
    <w:p w:rsidR="00000000" w:rsidDel="00000000" w:rsidP="00000000" w:rsidRDefault="00000000" w:rsidRPr="00000000" w14:paraId="0000042C">
      <w:pPr>
        <w:numPr>
          <w:ilvl w:val="1"/>
          <w:numId w:val="74"/>
        </w:numPr>
        <w:ind w:left="1440" w:hanging="360"/>
        <w:rPr/>
      </w:pPr>
      <w:r w:rsidDel="00000000" w:rsidR="00000000" w:rsidRPr="00000000">
        <w:rPr>
          <w:rtl w:val="0"/>
        </w:rPr>
        <w:t xml:space="preserve">tato implementace umožňuje snadné vyhledávání dat, protože jsou na jednom místě</w:t>
      </w:r>
    </w:p>
    <w:p w:rsidR="00000000" w:rsidDel="00000000" w:rsidP="00000000" w:rsidRDefault="00000000" w:rsidRPr="00000000" w14:paraId="0000042D">
      <w:pPr>
        <w:numPr>
          <w:ilvl w:val="1"/>
          <w:numId w:val="74"/>
        </w:numPr>
        <w:ind w:left="1440" w:hanging="360"/>
        <w:rPr/>
      </w:pPr>
      <w:r w:rsidDel="00000000" w:rsidR="00000000" w:rsidRPr="00000000">
        <w:rPr>
          <w:rtl w:val="0"/>
        </w:rPr>
        <w:t xml:space="preserve">nevýhodou je zajištění logiky prázdných sloupců</w:t>
      </w:r>
    </w:p>
    <w:p w:rsidR="00000000" w:rsidDel="00000000" w:rsidP="00000000" w:rsidRDefault="00000000" w:rsidRPr="00000000" w14:paraId="0000042E">
      <w:pPr>
        <w:ind w:left="0" w:firstLine="0"/>
        <w:rPr/>
      </w:pPr>
      <w:r w:rsidDel="00000000" w:rsidR="00000000" w:rsidRPr="00000000">
        <w:rPr>
          <w:rtl w:val="0"/>
        </w:rPr>
      </w:r>
    </w:p>
    <w:p w:rsidR="00000000" w:rsidDel="00000000" w:rsidP="00000000" w:rsidRDefault="00000000" w:rsidRPr="00000000" w14:paraId="0000042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142875</wp:posOffset>
            </wp:positionV>
            <wp:extent cx="3456227" cy="1406888"/>
            <wp:effectExtent b="0" l="0" r="0" t="0"/>
            <wp:wrapTopAndBottom distB="114300" distT="114300"/>
            <wp:docPr id="53"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3456227" cy="1406888"/>
                    </a:xfrm>
                    <a:prstGeom prst="rect"/>
                    <a:ln/>
                  </pic:spPr>
                </pic:pic>
              </a:graphicData>
            </a:graphic>
          </wp:anchor>
        </w:drawing>
      </w:r>
    </w:p>
    <w:p w:rsidR="00000000" w:rsidDel="00000000" w:rsidP="00000000" w:rsidRDefault="00000000" w:rsidRPr="00000000" w14:paraId="00000430">
      <w:pPr>
        <w:ind w:left="0" w:firstLine="0"/>
        <w:rPr/>
      </w:pPr>
      <w:r w:rsidDel="00000000" w:rsidR="00000000" w:rsidRPr="00000000">
        <w:rPr>
          <w:rtl w:val="0"/>
        </w:rPr>
      </w:r>
    </w:p>
    <w:p w:rsidR="00000000" w:rsidDel="00000000" w:rsidP="00000000" w:rsidRDefault="00000000" w:rsidRPr="00000000" w14:paraId="00000431">
      <w:pPr>
        <w:ind w:left="0" w:firstLine="0"/>
        <w:rPr/>
      </w:pPr>
      <w:r w:rsidDel="00000000" w:rsidR="00000000" w:rsidRPr="00000000">
        <w:rPr>
          <w:rtl w:val="0"/>
        </w:rPr>
      </w:r>
    </w:p>
    <w:p w:rsidR="00000000" w:rsidDel="00000000" w:rsidP="00000000" w:rsidRDefault="00000000" w:rsidRPr="00000000" w14:paraId="00000432">
      <w:pPr>
        <w:ind w:left="0" w:firstLine="0"/>
        <w:rPr/>
      </w:pPr>
      <w:r w:rsidDel="00000000" w:rsidR="00000000" w:rsidRPr="00000000">
        <w:rPr>
          <w:rtl w:val="0"/>
        </w:rPr>
      </w:r>
    </w:p>
    <w:p w:rsidR="00000000" w:rsidDel="00000000" w:rsidP="00000000" w:rsidRDefault="00000000" w:rsidRPr="00000000" w14:paraId="00000433">
      <w:pPr>
        <w:ind w:left="0" w:firstLine="0"/>
        <w:rPr/>
      </w:pPr>
      <w:r w:rsidDel="00000000" w:rsidR="00000000" w:rsidRPr="00000000">
        <w:rPr>
          <w:rtl w:val="0"/>
        </w:rPr>
      </w:r>
    </w:p>
    <w:p w:rsidR="00000000" w:rsidDel="00000000" w:rsidP="00000000" w:rsidRDefault="00000000" w:rsidRPr="00000000" w14:paraId="00000434">
      <w:pPr>
        <w:ind w:left="0" w:firstLine="0"/>
        <w:rPr/>
      </w:pPr>
      <w:r w:rsidDel="00000000" w:rsidR="00000000" w:rsidRPr="00000000">
        <w:rPr>
          <w:rtl w:val="0"/>
        </w:rPr>
      </w:r>
    </w:p>
    <w:p w:rsidR="00000000" w:rsidDel="00000000" w:rsidP="00000000" w:rsidRDefault="00000000" w:rsidRPr="00000000" w14:paraId="00000435">
      <w:pPr>
        <w:numPr>
          <w:ilvl w:val="0"/>
          <w:numId w:val="74"/>
        </w:numPr>
        <w:ind w:left="720" w:hanging="360"/>
        <w:rPr/>
      </w:pPr>
      <w:r w:rsidDel="00000000" w:rsidR="00000000" w:rsidRPr="00000000">
        <w:rPr>
          <w:rtl w:val="0"/>
        </w:rPr>
        <w:t xml:space="preserve">Vytvoření pouze tabulek subtypů</w:t>
      </w:r>
    </w:p>
    <w:p w:rsidR="00000000" w:rsidDel="00000000" w:rsidP="00000000" w:rsidRDefault="00000000" w:rsidRPr="00000000" w14:paraId="00000436">
      <w:pPr>
        <w:numPr>
          <w:ilvl w:val="1"/>
          <w:numId w:val="74"/>
        </w:numPr>
        <w:ind w:left="1440" w:hanging="360"/>
        <w:rPr/>
      </w:pPr>
      <w:r w:rsidDel="00000000" w:rsidR="00000000" w:rsidRPr="00000000">
        <w:rPr>
          <w:rtl w:val="0"/>
        </w:rPr>
        <w:t xml:space="preserve">pokud jsou údaje obsažené v subtypech rozdílné</w:t>
      </w:r>
    </w:p>
    <w:p w:rsidR="00000000" w:rsidDel="00000000" w:rsidP="00000000" w:rsidRDefault="00000000" w:rsidRPr="00000000" w14:paraId="00000437">
      <w:pPr>
        <w:numPr>
          <w:ilvl w:val="1"/>
          <w:numId w:val="74"/>
        </w:numPr>
        <w:ind w:left="1440" w:hanging="360"/>
        <w:rPr/>
      </w:pPr>
      <w:r w:rsidDel="00000000" w:rsidR="00000000" w:rsidRPr="00000000">
        <w:rPr>
          <w:rtl w:val="0"/>
        </w:rPr>
        <w:t xml:space="preserve">počet běžných atributů supertypu je malý</w:t>
      </w:r>
    </w:p>
    <w:p w:rsidR="00000000" w:rsidDel="00000000" w:rsidP="00000000" w:rsidRDefault="00000000" w:rsidRPr="00000000" w14:paraId="00000438">
      <w:pPr>
        <w:numPr>
          <w:ilvl w:val="1"/>
          <w:numId w:val="74"/>
        </w:numPr>
        <w:ind w:left="1440" w:hanging="360"/>
        <w:rPr/>
      </w:pPr>
      <w:r w:rsidDel="00000000" w:rsidR="00000000" w:rsidRPr="00000000">
        <w:rPr>
          <w:rtl w:val="0"/>
        </w:rPr>
        <w:t xml:space="preserve">velký počet atributů, které jsou jedinečné pro každý subtyp a malé množství společných atributů supertypu</w:t>
      </w:r>
    </w:p>
    <w:p w:rsidR="00000000" w:rsidDel="00000000" w:rsidP="00000000" w:rsidRDefault="00000000" w:rsidRPr="00000000" w14:paraId="00000439">
      <w:pPr>
        <w:numPr>
          <w:ilvl w:val="1"/>
          <w:numId w:val="74"/>
        </w:numPr>
        <w:ind w:left="1440" w:hanging="360"/>
        <w:rPr/>
      </w:pPr>
      <w:r w:rsidDel="00000000" w:rsidR="00000000" w:rsidRPr="00000000">
        <w:rPr>
          <w:rtl w:val="0"/>
        </w:rPr>
        <w:t xml:space="preserve">pro vyhledávání nutná logika</w:t>
      </w:r>
    </w:p>
    <w:p w:rsidR="00000000" w:rsidDel="00000000" w:rsidP="00000000" w:rsidRDefault="00000000" w:rsidRPr="00000000" w14:paraId="0000043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142875</wp:posOffset>
            </wp:positionV>
            <wp:extent cx="4020266" cy="1549763"/>
            <wp:effectExtent b="0" l="0" r="0" t="0"/>
            <wp:wrapTopAndBottom distB="114300" distT="114300"/>
            <wp:docPr id="31"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4020266" cy="1549763"/>
                    </a:xfrm>
                    <a:prstGeom prst="rect"/>
                    <a:ln/>
                  </pic:spPr>
                </pic:pic>
              </a:graphicData>
            </a:graphic>
          </wp:anchor>
        </w:drawing>
      </w:r>
    </w:p>
    <w:p w:rsidR="00000000" w:rsidDel="00000000" w:rsidP="00000000" w:rsidRDefault="00000000" w:rsidRPr="00000000" w14:paraId="0000043B">
      <w:pPr>
        <w:numPr>
          <w:ilvl w:val="0"/>
          <w:numId w:val="74"/>
        </w:numPr>
        <w:ind w:left="720" w:hanging="360"/>
        <w:rPr/>
      </w:pPr>
      <w:r w:rsidDel="00000000" w:rsidR="00000000" w:rsidRPr="00000000">
        <w:rPr>
          <w:rtl w:val="0"/>
        </w:rPr>
        <w:t xml:space="preserve">Vytvoření tabulek jak supertypu tak subtypu</w:t>
      </w:r>
    </w:p>
    <w:p w:rsidR="00000000" w:rsidDel="00000000" w:rsidP="00000000" w:rsidRDefault="00000000" w:rsidRPr="00000000" w14:paraId="0000043C">
      <w:pPr>
        <w:numPr>
          <w:ilvl w:val="1"/>
          <w:numId w:val="74"/>
        </w:numPr>
        <w:ind w:left="1440" w:hanging="360"/>
        <w:rPr/>
      </w:pPr>
      <w:r w:rsidDel="00000000" w:rsidR="00000000" w:rsidRPr="00000000">
        <w:rPr>
          <w:rtl w:val="0"/>
        </w:rPr>
        <w:t xml:space="preserve">pokud je v subtypech velký počet sdílených atributů a mnoho rozdílných</w:t>
      </w:r>
    </w:p>
    <w:p w:rsidR="00000000" w:rsidDel="00000000" w:rsidP="00000000" w:rsidRDefault="00000000" w:rsidRPr="00000000" w14:paraId="0000043D">
      <w:pPr>
        <w:numPr>
          <w:ilvl w:val="1"/>
          <w:numId w:val="74"/>
        </w:numPr>
        <w:ind w:left="1440" w:hanging="360"/>
        <w:rPr/>
      </w:pPr>
      <w:r w:rsidDel="00000000" w:rsidR="00000000" w:rsidRPr="00000000">
        <w:rPr>
          <w:rtl w:val="0"/>
        </w:rPr>
        <w:t xml:space="preserve">vyžaduje ARC implementaci</w:t>
      </w:r>
    </w:p>
    <w:p w:rsidR="00000000" w:rsidDel="00000000" w:rsidP="00000000" w:rsidRDefault="00000000" w:rsidRPr="00000000" w14:paraId="0000043E">
      <w:pPr>
        <w:ind w:left="0" w:firstLine="0"/>
        <w:rPr/>
      </w:pPr>
      <w:r w:rsidDel="00000000" w:rsidR="00000000" w:rsidRPr="00000000">
        <w:rPr>
          <w:rtl w:val="0"/>
        </w:rPr>
      </w:r>
    </w:p>
    <w:p w:rsidR="00000000" w:rsidDel="00000000" w:rsidP="00000000" w:rsidRDefault="00000000" w:rsidRPr="00000000" w14:paraId="0000043F">
      <w:pPr>
        <w:ind w:left="0" w:firstLine="0"/>
        <w:rPr/>
      </w:pPr>
      <w:r w:rsidDel="00000000" w:rsidR="00000000" w:rsidRPr="00000000">
        <w:rPr/>
        <w:drawing>
          <wp:inline distB="114300" distT="114300" distL="114300" distR="114300">
            <wp:extent cx="6134100" cy="4486275"/>
            <wp:effectExtent b="0" l="0" r="0" t="0"/>
            <wp:docPr id="26"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6134100" cy="4486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0">
      <w:pPr>
        <w:pStyle w:val="Heading2"/>
        <w:rPr>
          <w:color w:val="0000ff"/>
        </w:rPr>
      </w:pPr>
      <w:bookmarkStart w:colFirst="0" w:colLast="0" w:name="_4ir7dkpwj2z" w:id="30"/>
      <w:bookmarkEnd w:id="30"/>
      <w:r w:rsidDel="00000000" w:rsidR="00000000" w:rsidRPr="00000000">
        <w:rPr>
          <w:color w:val="0000ff"/>
          <w:rtl w:val="0"/>
        </w:rPr>
        <w:t xml:space="preserve">22. Správa serveru MSSQL Server, použití programu Microsoft Management studio</w:t>
      </w:r>
    </w:p>
    <w:p w:rsidR="00000000" w:rsidDel="00000000" w:rsidP="00000000" w:rsidRDefault="00000000" w:rsidRPr="00000000" w14:paraId="00000441">
      <w:pPr>
        <w:numPr>
          <w:ilvl w:val="0"/>
          <w:numId w:val="125"/>
        </w:numPr>
        <w:ind w:left="720" w:hanging="360"/>
      </w:pPr>
      <w:r w:rsidDel="00000000" w:rsidR="00000000" w:rsidRPr="00000000">
        <w:rPr>
          <w:rtl w:val="0"/>
        </w:rPr>
        <w:t xml:space="preserve">Nejčastější užití v korporátech a při vývoji velkého softwaru</w:t>
      </w:r>
    </w:p>
    <w:p w:rsidR="00000000" w:rsidDel="00000000" w:rsidP="00000000" w:rsidRDefault="00000000" w:rsidRPr="00000000" w14:paraId="00000442">
      <w:pPr>
        <w:numPr>
          <w:ilvl w:val="0"/>
          <w:numId w:val="125"/>
        </w:numPr>
        <w:ind w:left="720" w:hanging="360"/>
      </w:pPr>
      <w:r w:rsidDel="00000000" w:rsidR="00000000" w:rsidRPr="00000000">
        <w:rPr>
          <w:rtl w:val="0"/>
        </w:rPr>
        <w:t xml:space="preserve">Poměrně drahé licence</w:t>
      </w:r>
    </w:p>
    <w:p w:rsidR="00000000" w:rsidDel="00000000" w:rsidP="00000000" w:rsidRDefault="00000000" w:rsidRPr="00000000" w14:paraId="00000443">
      <w:pPr>
        <w:numPr>
          <w:ilvl w:val="0"/>
          <w:numId w:val="125"/>
        </w:numPr>
        <w:ind w:left="720" w:hanging="360"/>
      </w:pPr>
      <w:r w:rsidDel="00000000" w:rsidR="00000000" w:rsidRPr="00000000">
        <w:rPr>
          <w:rtl w:val="0"/>
        </w:rPr>
        <w:t xml:space="preserve">23 datových typů, některé jsou poněkud zbytečné</w:t>
      </w:r>
    </w:p>
    <w:p w:rsidR="00000000" w:rsidDel="00000000" w:rsidP="00000000" w:rsidRDefault="00000000" w:rsidRPr="00000000" w14:paraId="00000444">
      <w:pPr>
        <w:numPr>
          <w:ilvl w:val="0"/>
          <w:numId w:val="125"/>
        </w:numPr>
        <w:ind w:left="720" w:hanging="360"/>
      </w:pPr>
      <w:r w:rsidDel="00000000" w:rsidR="00000000" w:rsidRPr="00000000">
        <w:rPr>
          <w:rtl w:val="0"/>
        </w:rPr>
        <w:t xml:space="preserve">Velká uživatelská bezpečnost</w:t>
      </w:r>
    </w:p>
    <w:p w:rsidR="00000000" w:rsidDel="00000000" w:rsidP="00000000" w:rsidRDefault="00000000" w:rsidRPr="00000000" w14:paraId="00000445">
      <w:pPr>
        <w:numPr>
          <w:ilvl w:val="0"/>
          <w:numId w:val="125"/>
        </w:numPr>
        <w:ind w:left="720" w:hanging="360"/>
      </w:pPr>
      <w:r w:rsidDel="00000000" w:rsidR="00000000" w:rsidRPr="00000000">
        <w:rPr>
          <w:rtl w:val="0"/>
        </w:rPr>
        <w:t xml:space="preserve">U doménové integrity můžeme používat tzv. CHECK, můžeme zajistit konzistenci, např. u rodného čísla nastavíme přímo v databázi regulární výraz jak má vypadat vstup, toto nastavení se dělá přímo u vytváření COLUMN</w:t>
      </w:r>
    </w:p>
    <w:p w:rsidR="00000000" w:rsidDel="00000000" w:rsidP="00000000" w:rsidRDefault="00000000" w:rsidRPr="00000000" w14:paraId="00000446">
      <w:pPr>
        <w:numPr>
          <w:ilvl w:val="0"/>
          <w:numId w:val="125"/>
        </w:numPr>
        <w:ind w:left="720" w:hanging="360"/>
      </w:pPr>
      <w:r w:rsidDel="00000000" w:rsidR="00000000" w:rsidRPr="00000000">
        <w:rPr>
          <w:rtl w:val="0"/>
        </w:rPr>
        <w:t xml:space="preserve">Při vytváření klienta nemusíme na straně klienta hlídat vstupy, jelikož MSSQL to dělá za nás a to i pokud nenastavíme CHECK, tak to bude minimálně hlídat vstup datového typu, jestli se shoduje s datovým typem daného COLUMN v tabulce</w:t>
      </w:r>
    </w:p>
    <w:p w:rsidR="00000000" w:rsidDel="00000000" w:rsidP="00000000" w:rsidRDefault="00000000" w:rsidRPr="00000000" w14:paraId="00000447">
      <w:pPr>
        <w:numPr>
          <w:ilvl w:val="0"/>
          <w:numId w:val="125"/>
        </w:numPr>
        <w:ind w:left="720" w:hanging="360"/>
      </w:pPr>
      <w:r w:rsidDel="00000000" w:rsidR="00000000" w:rsidRPr="00000000">
        <w:rPr>
          <w:rtl w:val="0"/>
        </w:rPr>
        <w:t xml:space="preserve">Stačí nám tedy na správném místě chytat a vypisovat hlášky, jelikož MSSQL vyhazuje velice inteligentní chybové hlášky za nás a to i v češtině, pokud máme vývojové a databázové prostředí nastavené na český jazyk</w:t>
      </w:r>
    </w:p>
    <w:p w:rsidR="00000000" w:rsidDel="00000000" w:rsidP="00000000" w:rsidRDefault="00000000" w:rsidRPr="00000000" w14:paraId="00000448">
      <w:pPr>
        <w:numPr>
          <w:ilvl w:val="0"/>
          <w:numId w:val="125"/>
        </w:numPr>
        <w:ind w:left="720" w:hanging="360"/>
      </w:pPr>
      <w:r w:rsidDel="00000000" w:rsidR="00000000" w:rsidRPr="00000000">
        <w:rPr>
          <w:rtl w:val="0"/>
        </w:rPr>
        <w:t xml:space="preserve">U transakcí si můžeme nastavit buď aby se automaticky po provedení odeslaly změny na servery, a nebo můžeme tuto možnost vypnout a nechat to na nás</w:t>
      </w:r>
    </w:p>
    <w:p w:rsidR="00000000" w:rsidDel="00000000" w:rsidP="00000000" w:rsidRDefault="00000000" w:rsidRPr="00000000" w14:paraId="00000449">
      <w:pPr>
        <w:numPr>
          <w:ilvl w:val="0"/>
          <w:numId w:val="125"/>
        </w:numPr>
        <w:ind w:left="720" w:hanging="360"/>
      </w:pPr>
      <w:r w:rsidDel="00000000" w:rsidR="00000000" w:rsidRPr="00000000">
        <w:rPr>
          <w:rtl w:val="0"/>
        </w:rPr>
        <w:t xml:space="preserve">Pomocí následujícího příkazu zajistíme nastavení automatických změn SET IMPLICIT_TRANSACTIONS ON | OFF </w:t>
      </w:r>
    </w:p>
    <w:p w:rsidR="00000000" w:rsidDel="00000000" w:rsidP="00000000" w:rsidRDefault="00000000" w:rsidRPr="00000000" w14:paraId="0000044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4B">
      <w:pPr>
        <w:rPr>
          <w:b w:val="1"/>
        </w:rPr>
      </w:pPr>
      <w:r w:rsidDel="00000000" w:rsidR="00000000" w:rsidRPr="00000000">
        <w:rPr>
          <w:b w:val="1"/>
          <w:rtl w:val="0"/>
        </w:rPr>
        <w:t xml:space="preserve">Import dat:</w:t>
        <w:tab/>
        <w:tab/>
        <w:tab/>
        <w:tab/>
        <w:tab/>
        <w:tab/>
        <w:t xml:space="preserve">       Export dat: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2983275" cy="3695700"/>
            <wp:effectExtent b="0" l="0" r="0" t="0"/>
            <wp:wrapTopAndBottom distB="114300" distT="114300"/>
            <wp:docPr id="87" name="image106.png"/>
            <a:graphic>
              <a:graphicData uri="http://schemas.openxmlformats.org/drawingml/2006/picture">
                <pic:pic>
                  <pic:nvPicPr>
                    <pic:cNvPr id="0" name="image106.png"/>
                    <pic:cNvPicPr preferRelativeResize="0"/>
                  </pic:nvPicPr>
                  <pic:blipFill>
                    <a:blip r:embed="rId83"/>
                    <a:srcRect b="2286" l="0" r="56351" t="37756"/>
                    <a:stretch>
                      <a:fillRect/>
                    </a:stretch>
                  </pic:blipFill>
                  <pic:spPr>
                    <a:xfrm>
                      <a:off x="0" y="0"/>
                      <a:ext cx="2983275" cy="3695700"/>
                    </a:xfrm>
                    <a:prstGeom prst="rect"/>
                    <a:ln/>
                  </pic:spPr>
                </pic:pic>
              </a:graphicData>
            </a:graphic>
          </wp:anchor>
        </w:drawing>
      </w:r>
    </w:p>
    <w:p w:rsidR="00000000" w:rsidDel="00000000" w:rsidP="00000000" w:rsidRDefault="00000000" w:rsidRPr="00000000" w14:paraId="0000044C">
      <w:pPr>
        <w:rPr/>
      </w:pPr>
      <w:r w:rsidDel="00000000" w:rsidR="00000000" w:rsidRPr="00000000">
        <w:rPr>
          <w:b w:val="1"/>
          <w:rtl w:val="0"/>
        </w:rPr>
        <w:t xml:space="preserve">Vytvoření skriptu:</w:t>
        <w:tab/>
        <w:tab/>
        <w:tab/>
        <w:tab/>
        <w:tab/>
        <w:t xml:space="preserve">       Administrační panel:</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4233863</wp:posOffset>
            </wp:positionH>
            <wp:positionV relativeFrom="paragraph">
              <wp:posOffset>4238625</wp:posOffset>
            </wp:positionV>
            <wp:extent cx="1506900" cy="3695700"/>
            <wp:effectExtent b="0" l="0" r="0" t="0"/>
            <wp:wrapTopAndBottom distB="114300" distT="114300"/>
            <wp:docPr id="63" name="image86.png"/>
            <a:graphic>
              <a:graphicData uri="http://schemas.openxmlformats.org/drawingml/2006/picture">
                <pic:pic>
                  <pic:nvPicPr>
                    <pic:cNvPr id="0" name="image86.png"/>
                    <pic:cNvPicPr preferRelativeResize="0"/>
                  </pic:nvPicPr>
                  <pic:blipFill>
                    <a:blip r:embed="rId84"/>
                    <a:srcRect b="2440" l="0" r="77965" t="37589"/>
                    <a:stretch>
                      <a:fillRect/>
                    </a:stretch>
                  </pic:blipFill>
                  <pic:spPr>
                    <a:xfrm>
                      <a:off x="0" y="0"/>
                      <a:ext cx="1506900" cy="3695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123825</wp:posOffset>
            </wp:positionV>
            <wp:extent cx="3040425" cy="3686175"/>
            <wp:effectExtent b="0" l="0" r="0" t="0"/>
            <wp:wrapTopAndBottom distB="114300" distT="114300"/>
            <wp:docPr id="52" name="image69.png"/>
            <a:graphic>
              <a:graphicData uri="http://schemas.openxmlformats.org/drawingml/2006/picture">
                <pic:pic>
                  <pic:nvPicPr>
                    <pic:cNvPr id="0" name="image69.png"/>
                    <pic:cNvPicPr preferRelativeResize="0"/>
                  </pic:nvPicPr>
                  <pic:blipFill>
                    <a:blip r:embed="rId85"/>
                    <a:srcRect b="2594" l="0" r="55515" t="37589"/>
                    <a:stretch>
                      <a:fillRect/>
                    </a:stretch>
                  </pic:blipFill>
                  <pic:spPr>
                    <a:xfrm>
                      <a:off x="0" y="0"/>
                      <a:ext cx="3040425" cy="3686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4229100</wp:posOffset>
            </wp:positionV>
            <wp:extent cx="2983275" cy="3667125"/>
            <wp:effectExtent b="0" l="0" r="0" t="0"/>
            <wp:wrapTopAndBottom distB="114300" distT="114300"/>
            <wp:docPr id="29" name="image58.png"/>
            <a:graphic>
              <a:graphicData uri="http://schemas.openxmlformats.org/drawingml/2006/picture">
                <pic:pic>
                  <pic:nvPicPr>
                    <pic:cNvPr id="0" name="image58.png"/>
                    <pic:cNvPicPr preferRelativeResize="0"/>
                  </pic:nvPicPr>
                  <pic:blipFill>
                    <a:blip r:embed="rId86"/>
                    <a:srcRect b="2749" l="0" r="56378" t="37744"/>
                    <a:stretch>
                      <a:fillRect/>
                    </a:stretch>
                  </pic:blipFill>
                  <pic:spPr>
                    <a:xfrm>
                      <a:off x="0" y="0"/>
                      <a:ext cx="2983275" cy="3667125"/>
                    </a:xfrm>
                    <a:prstGeom prst="rect"/>
                    <a:ln/>
                  </pic:spPr>
                </pic:pic>
              </a:graphicData>
            </a:graphic>
          </wp:anchor>
        </w:drawing>
      </w:r>
    </w:p>
    <w:p w:rsidR="00000000" w:rsidDel="00000000" w:rsidP="00000000" w:rsidRDefault="00000000" w:rsidRPr="00000000" w14:paraId="0000044D">
      <w:pPr>
        <w:rPr>
          <w:b w:val="1"/>
        </w:rPr>
      </w:pPr>
      <w:r w:rsidDel="00000000" w:rsidR="00000000" w:rsidRPr="00000000">
        <w:rPr>
          <w:b w:val="1"/>
          <w:rtl w:val="0"/>
        </w:rPr>
        <w:t xml:space="preserve">Loginy:</w:t>
        <w:tab/>
        <w:tab/>
        <w:tab/>
        <w:tab/>
        <w:tab/>
        <w:tab/>
        <w:tab/>
        <w:t xml:space="preserve">Server roles: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1666875" cy="3688125"/>
            <wp:effectExtent b="0" l="0" r="0" t="0"/>
            <wp:wrapTopAndBottom distB="114300" distT="114300"/>
            <wp:docPr id="100" name="image111.png"/>
            <a:graphic>
              <a:graphicData uri="http://schemas.openxmlformats.org/drawingml/2006/picture">
                <pic:pic>
                  <pic:nvPicPr>
                    <pic:cNvPr id="0" name="image111.png"/>
                    <pic:cNvPicPr preferRelativeResize="0"/>
                  </pic:nvPicPr>
                  <pic:blipFill>
                    <a:blip r:embed="rId87"/>
                    <a:srcRect b="2594" l="0" r="75598" t="37589"/>
                    <a:stretch>
                      <a:fillRect/>
                    </a:stretch>
                  </pic:blipFill>
                  <pic:spPr>
                    <a:xfrm>
                      <a:off x="0" y="0"/>
                      <a:ext cx="1666875" cy="3688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304800</wp:posOffset>
            </wp:positionV>
            <wp:extent cx="1638300" cy="3561522"/>
            <wp:effectExtent b="0" l="0" r="0" t="0"/>
            <wp:wrapTopAndBottom distB="114300" distT="114300"/>
            <wp:docPr id="97" name="image110.png"/>
            <a:graphic>
              <a:graphicData uri="http://schemas.openxmlformats.org/drawingml/2006/picture">
                <pic:pic>
                  <pic:nvPicPr>
                    <pic:cNvPr id="0" name="image110.png"/>
                    <pic:cNvPicPr preferRelativeResize="0"/>
                  </pic:nvPicPr>
                  <pic:blipFill>
                    <a:blip r:embed="rId88"/>
                    <a:srcRect b="2440" l="0" r="76016" t="37280"/>
                    <a:stretch>
                      <a:fillRect/>
                    </a:stretch>
                  </pic:blipFill>
                  <pic:spPr>
                    <a:xfrm>
                      <a:off x="0" y="0"/>
                      <a:ext cx="1638300" cy="3561522"/>
                    </a:xfrm>
                    <a:prstGeom prst="rect"/>
                    <a:ln/>
                  </pic:spPr>
                </pic:pic>
              </a:graphicData>
            </a:graphic>
          </wp:anchor>
        </w:drawing>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rtl w:val="0"/>
        </w:rPr>
      </w:r>
    </w:p>
    <w:p w:rsidR="00000000" w:rsidDel="00000000" w:rsidP="00000000" w:rsidRDefault="00000000" w:rsidRPr="00000000" w14:paraId="00000450">
      <w:pPr>
        <w:rPr>
          <w:b w:val="1"/>
        </w:rPr>
      </w:pPr>
      <w:r w:rsidDel="00000000" w:rsidR="00000000" w:rsidRPr="00000000">
        <w:rPr>
          <w:b w:val="1"/>
          <w:rtl w:val="0"/>
        </w:rPr>
        <w:t xml:space="preserve">Users:</w:t>
      </w:r>
      <w:r w:rsidDel="00000000" w:rsidR="00000000" w:rsidRPr="00000000">
        <w:rPr>
          <w:rtl w:val="0"/>
        </w:rPr>
        <w:tab/>
        <w:tab/>
        <w:tab/>
        <w:tab/>
        <w:tab/>
        <w:tab/>
        <w:tab/>
        <w:tab/>
      </w:r>
      <w:r w:rsidDel="00000000" w:rsidR="00000000" w:rsidRPr="00000000">
        <w:rPr>
          <w:b w:val="1"/>
          <w:rtl w:val="0"/>
        </w:rPr>
        <w:t xml:space="preserve">Role v rámci databáze:</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333375</wp:posOffset>
            </wp:positionV>
            <wp:extent cx="1647825" cy="3697650"/>
            <wp:effectExtent b="0" l="0" r="0" t="0"/>
            <wp:wrapTopAndBottom distB="114300" distT="114300"/>
            <wp:docPr id="3" name="image64.png"/>
            <a:graphic>
              <a:graphicData uri="http://schemas.openxmlformats.org/drawingml/2006/picture">
                <pic:pic>
                  <pic:nvPicPr>
                    <pic:cNvPr id="0" name="image64.png"/>
                    <pic:cNvPicPr preferRelativeResize="0"/>
                  </pic:nvPicPr>
                  <pic:blipFill>
                    <a:blip r:embed="rId89"/>
                    <a:srcRect b="2440" l="0" r="75876" t="37589"/>
                    <a:stretch>
                      <a:fillRect/>
                    </a:stretch>
                  </pic:blipFill>
                  <pic:spPr>
                    <a:xfrm>
                      <a:off x="0" y="0"/>
                      <a:ext cx="1647825" cy="3697650"/>
                    </a:xfrm>
                    <a:prstGeom prst="rect"/>
                    <a:ln/>
                  </pic:spPr>
                </pic:pic>
              </a:graphicData>
            </a:graphic>
          </wp:anchor>
        </w:drawing>
      </w:r>
    </w:p>
    <w:p w:rsidR="00000000" w:rsidDel="00000000" w:rsidP="00000000" w:rsidRDefault="00000000" w:rsidRPr="00000000" w14:paraId="00000451">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142875</wp:posOffset>
            </wp:positionV>
            <wp:extent cx="1619250" cy="3697650"/>
            <wp:effectExtent b="0" l="0" r="0" t="0"/>
            <wp:wrapTopAndBottom distB="114300" distT="114300"/>
            <wp:docPr id="67" name="image82.png"/>
            <a:graphic>
              <a:graphicData uri="http://schemas.openxmlformats.org/drawingml/2006/picture">
                <pic:pic>
                  <pic:nvPicPr>
                    <pic:cNvPr id="0" name="image82.png"/>
                    <pic:cNvPicPr preferRelativeResize="0"/>
                  </pic:nvPicPr>
                  <pic:blipFill>
                    <a:blip r:embed="rId90"/>
                    <a:srcRect b="2440" l="0" r="76294" t="37589"/>
                    <a:stretch>
                      <a:fillRect/>
                    </a:stretch>
                  </pic:blipFill>
                  <pic:spPr>
                    <a:xfrm>
                      <a:off x="0" y="0"/>
                      <a:ext cx="1619250" cy="3697650"/>
                    </a:xfrm>
                    <a:prstGeom prst="rect"/>
                    <a:ln/>
                  </pic:spPr>
                </pic:pic>
              </a:graphicData>
            </a:graphic>
          </wp:anchor>
        </w:drawing>
      </w:r>
    </w:p>
    <w:p w:rsidR="00000000" w:rsidDel="00000000" w:rsidP="00000000" w:rsidRDefault="00000000" w:rsidRPr="00000000" w14:paraId="00000452">
      <w:pPr>
        <w:rPr>
          <w:b w:val="1"/>
        </w:rPr>
      </w:pPr>
      <w:r w:rsidDel="00000000" w:rsidR="00000000" w:rsidRPr="00000000">
        <w:rPr>
          <w:b w:val="1"/>
          <w:rtl w:val="0"/>
        </w:rPr>
        <w:t xml:space="preserve">Přehled v rámci databáze:</w:t>
      </w:r>
      <w:r w:rsidDel="00000000" w:rsidR="00000000" w:rsidRPr="00000000">
        <w:rPr>
          <w:rtl w:val="0"/>
        </w:rPr>
        <w:tab/>
        <w:tab/>
        <w:tab/>
        <w:tab/>
      </w:r>
      <w:r w:rsidDel="00000000" w:rsidR="00000000" w:rsidRPr="00000000">
        <w:rPr>
          <w:b w:val="1"/>
          <w:rtl w:val="0"/>
        </w:rPr>
        <w:t xml:space="preserve">Vytvoření ER Diagramu:</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1865664" cy="3697200"/>
            <wp:effectExtent b="0" l="0" r="0" t="0"/>
            <wp:wrapTopAndBottom distB="114300" distT="114300"/>
            <wp:docPr id="62" name="image101.png"/>
            <a:graphic>
              <a:graphicData uri="http://schemas.openxmlformats.org/drawingml/2006/picture">
                <pic:pic>
                  <pic:nvPicPr>
                    <pic:cNvPr id="0" name="image101.png"/>
                    <pic:cNvPicPr preferRelativeResize="0"/>
                  </pic:nvPicPr>
                  <pic:blipFill>
                    <a:blip r:embed="rId91"/>
                    <a:srcRect b="2749" l="0" r="76016" t="37589"/>
                    <a:stretch>
                      <a:fillRect/>
                    </a:stretch>
                  </pic:blipFill>
                  <pic:spPr>
                    <a:xfrm>
                      <a:off x="0" y="0"/>
                      <a:ext cx="1865664" cy="3697200"/>
                    </a:xfrm>
                    <a:prstGeom prst="rect"/>
                    <a:ln/>
                  </pic:spPr>
                </pic:pic>
              </a:graphicData>
            </a:graphic>
          </wp:anchor>
        </w:drawing>
      </w:r>
    </w:p>
    <w:p w:rsidR="00000000" w:rsidDel="00000000" w:rsidP="00000000" w:rsidRDefault="00000000" w:rsidRPr="00000000" w14:paraId="0000045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228600</wp:posOffset>
            </wp:positionV>
            <wp:extent cx="1771650" cy="3697650"/>
            <wp:effectExtent b="0" l="0" r="0" t="0"/>
            <wp:wrapTopAndBottom distB="114300" distT="114300"/>
            <wp:docPr id="6" name="image85.png"/>
            <a:graphic>
              <a:graphicData uri="http://schemas.openxmlformats.org/drawingml/2006/picture">
                <pic:pic>
                  <pic:nvPicPr>
                    <pic:cNvPr id="0" name="image85.png"/>
                    <pic:cNvPicPr preferRelativeResize="0"/>
                  </pic:nvPicPr>
                  <pic:blipFill>
                    <a:blip r:embed="rId92"/>
                    <a:srcRect b="2440" l="0" r="74066" t="37589"/>
                    <a:stretch>
                      <a:fillRect/>
                    </a:stretch>
                  </pic:blipFill>
                  <pic:spPr>
                    <a:xfrm>
                      <a:off x="0" y="0"/>
                      <a:ext cx="1771650" cy="3697650"/>
                    </a:xfrm>
                    <a:prstGeom prst="rect"/>
                    <a:ln/>
                  </pic:spPr>
                </pic:pic>
              </a:graphicData>
            </a:graphic>
          </wp:anchor>
        </w:drawing>
      </w:r>
    </w:p>
    <w:p w:rsidR="00000000" w:rsidDel="00000000" w:rsidP="00000000" w:rsidRDefault="00000000" w:rsidRPr="00000000" w14:paraId="00000454">
      <w:pPr>
        <w:rPr/>
      </w:pPr>
      <w:r w:rsidDel="00000000" w:rsidR="00000000" w:rsidRPr="00000000">
        <w:rPr>
          <w:b w:val="1"/>
          <w:rtl w:val="0"/>
        </w:rPr>
        <w:t xml:space="preserve">Vygenerovaný ER diagram</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828675</wp:posOffset>
            </wp:positionV>
            <wp:extent cx="6889909" cy="3875809"/>
            <wp:effectExtent b="0" l="0" r="0" t="0"/>
            <wp:wrapTopAndBottom distB="114300" distT="114300"/>
            <wp:docPr id="40" name="image66.png"/>
            <a:graphic>
              <a:graphicData uri="http://schemas.openxmlformats.org/drawingml/2006/picture">
                <pic:pic>
                  <pic:nvPicPr>
                    <pic:cNvPr id="0" name="image66.png"/>
                    <pic:cNvPicPr preferRelativeResize="0"/>
                  </pic:nvPicPr>
                  <pic:blipFill>
                    <a:blip r:embed="rId93"/>
                    <a:srcRect b="13411" l="23270" r="21933" t="52880"/>
                    <a:stretch>
                      <a:fillRect/>
                    </a:stretch>
                  </pic:blipFill>
                  <pic:spPr>
                    <a:xfrm>
                      <a:off x="0" y="0"/>
                      <a:ext cx="6889909" cy="3875809"/>
                    </a:xfrm>
                    <a:prstGeom prst="rect"/>
                    <a:ln/>
                  </pic:spPr>
                </pic:pic>
              </a:graphicData>
            </a:graphic>
          </wp:anchor>
        </w:drawing>
      </w:r>
    </w:p>
    <w:p w:rsidR="00000000" w:rsidDel="00000000" w:rsidP="00000000" w:rsidRDefault="00000000" w:rsidRPr="00000000" w14:paraId="00000455">
      <w:pPr>
        <w:pStyle w:val="Heading2"/>
        <w:rPr>
          <w:color w:val="0000ff"/>
        </w:rPr>
      </w:pPr>
      <w:bookmarkStart w:colFirst="0" w:colLast="0" w:name="_sqwnexudyf36" w:id="31"/>
      <w:bookmarkEnd w:id="31"/>
      <w:r w:rsidDel="00000000" w:rsidR="00000000" w:rsidRPr="00000000">
        <w:rPr>
          <w:color w:val="0000ff"/>
          <w:rtl w:val="0"/>
        </w:rPr>
        <w:t xml:space="preserve">23. Správa serveru Oracle, použití programu Oracle SQL developer</w:t>
      </w:r>
    </w:p>
    <w:p w:rsidR="00000000" w:rsidDel="00000000" w:rsidP="00000000" w:rsidRDefault="00000000" w:rsidRPr="00000000" w14:paraId="00000456">
      <w:pPr>
        <w:numPr>
          <w:ilvl w:val="0"/>
          <w:numId w:val="97"/>
        </w:numPr>
        <w:ind w:left="720" w:hanging="360"/>
      </w:pPr>
      <w:r w:rsidDel="00000000" w:rsidR="00000000" w:rsidRPr="00000000">
        <w:rPr>
          <w:rtl w:val="0"/>
        </w:rPr>
        <w:t xml:space="preserve">Totožné užití jako u MSSQL, nicméně záleží na potřebách klienta, uživatele</w:t>
      </w:r>
    </w:p>
    <w:p w:rsidR="00000000" w:rsidDel="00000000" w:rsidP="00000000" w:rsidRDefault="00000000" w:rsidRPr="00000000" w14:paraId="00000457">
      <w:pPr>
        <w:numPr>
          <w:ilvl w:val="0"/>
          <w:numId w:val="97"/>
        </w:numPr>
        <w:ind w:left="720" w:hanging="360"/>
      </w:pPr>
      <w:r w:rsidDel="00000000" w:rsidR="00000000" w:rsidRPr="00000000">
        <w:rPr>
          <w:rtl w:val="0"/>
        </w:rPr>
        <w:t xml:space="preserve">Poměrně drahé licence</w:t>
      </w:r>
    </w:p>
    <w:p w:rsidR="00000000" w:rsidDel="00000000" w:rsidP="00000000" w:rsidRDefault="00000000" w:rsidRPr="00000000" w14:paraId="00000458">
      <w:pPr>
        <w:numPr>
          <w:ilvl w:val="0"/>
          <w:numId w:val="97"/>
        </w:numPr>
        <w:ind w:left="720" w:hanging="360"/>
      </w:pPr>
      <w:r w:rsidDel="00000000" w:rsidR="00000000" w:rsidRPr="00000000">
        <w:rPr>
          <w:rtl w:val="0"/>
        </w:rPr>
        <w:t xml:space="preserve">14 datových typů, zde můžeme vidět, že Oracle nevytváří zbytečně velké množství datových typů, zejména těch podobných</w:t>
      </w:r>
    </w:p>
    <w:p w:rsidR="00000000" w:rsidDel="00000000" w:rsidP="00000000" w:rsidRDefault="00000000" w:rsidRPr="00000000" w14:paraId="00000459">
      <w:pPr>
        <w:numPr>
          <w:ilvl w:val="0"/>
          <w:numId w:val="97"/>
        </w:numPr>
        <w:ind w:left="720" w:hanging="360"/>
      </w:pPr>
      <w:r w:rsidDel="00000000" w:rsidR="00000000" w:rsidRPr="00000000">
        <w:rPr>
          <w:rtl w:val="0"/>
        </w:rPr>
        <w:t xml:space="preserve">Nejvyšší uživatelská bezpečnost, velké množství spáchaných chyb neznalým uživatelem lze snadno odstranit</w:t>
      </w:r>
    </w:p>
    <w:p w:rsidR="00000000" w:rsidDel="00000000" w:rsidP="00000000" w:rsidRDefault="00000000" w:rsidRPr="00000000" w14:paraId="0000045A">
      <w:pPr>
        <w:numPr>
          <w:ilvl w:val="0"/>
          <w:numId w:val="97"/>
        </w:numPr>
        <w:ind w:left="720" w:hanging="360"/>
      </w:pPr>
      <w:r w:rsidDel="00000000" w:rsidR="00000000" w:rsidRPr="00000000">
        <w:rPr>
          <w:rtl w:val="0"/>
        </w:rPr>
        <w:t xml:space="preserve">Např. pokud uživatel omylem smaže nebo aktualizuje data a následně po týdnu zjistí, že provedl změny, které provést nechtěl, můžeme tuto záležitost napravit pomocí funkce Flashback Query</w:t>
      </w:r>
    </w:p>
    <w:p w:rsidR="00000000" w:rsidDel="00000000" w:rsidP="00000000" w:rsidRDefault="00000000" w:rsidRPr="00000000" w14:paraId="0000045B">
      <w:pPr>
        <w:numPr>
          <w:ilvl w:val="0"/>
          <w:numId w:val="97"/>
        </w:numPr>
        <w:ind w:left="720" w:hanging="360"/>
      </w:pPr>
      <w:r w:rsidDel="00000000" w:rsidR="00000000" w:rsidRPr="00000000">
        <w:rPr>
          <w:rtl w:val="0"/>
        </w:rPr>
        <w:t xml:space="preserve">V případě užití rozšířené doménové integrity, tak je podobná jako u MSSQL, tzn. Máme více možností např. Můžeme nastavit, že rok narození musí být menší než aktuální datum, nicméně oproti MSSQL k dovršení CHECK je zapotřebí použití CONSTRAINT</w:t>
      </w:r>
    </w:p>
    <w:p w:rsidR="00000000" w:rsidDel="00000000" w:rsidP="00000000" w:rsidRDefault="00000000" w:rsidRPr="00000000" w14:paraId="0000045C">
      <w:pPr>
        <w:numPr>
          <w:ilvl w:val="0"/>
          <w:numId w:val="97"/>
        </w:numPr>
        <w:ind w:left="720" w:hanging="360"/>
      </w:pPr>
      <w:r w:rsidDel="00000000" w:rsidR="00000000" w:rsidRPr="00000000">
        <w:rPr>
          <w:rtl w:val="0"/>
        </w:rPr>
        <w:t xml:space="preserve">Automatické provedení změn na server v Oracle nastavíme pomocí příkazu </w:t>
      </w:r>
    </w:p>
    <w:p w:rsidR="00000000" w:rsidDel="00000000" w:rsidP="00000000" w:rsidRDefault="00000000" w:rsidRPr="00000000" w14:paraId="0000045D">
      <w:pPr>
        <w:ind w:firstLine="720"/>
        <w:rPr>
          <w:sz w:val="24"/>
          <w:szCs w:val="24"/>
        </w:rPr>
      </w:pPr>
      <w:r w:rsidDel="00000000" w:rsidR="00000000" w:rsidRPr="00000000">
        <w:rPr>
          <w:rtl w:val="0"/>
        </w:rPr>
        <w:t xml:space="preserve">SET AUTOCOMMIT ON | OFF</w:t>
      </w:r>
      <w:r w:rsidDel="00000000" w:rsidR="00000000" w:rsidRPr="00000000">
        <w:br w:type="page"/>
      </w:r>
      <w:r w:rsidDel="00000000" w:rsidR="00000000" w:rsidRPr="00000000">
        <w:rPr>
          <w:rtl w:val="0"/>
        </w:rPr>
      </w:r>
    </w:p>
    <w:p w:rsidR="00000000" w:rsidDel="00000000" w:rsidP="00000000" w:rsidRDefault="00000000" w:rsidRPr="00000000" w14:paraId="0000045E">
      <w:pPr>
        <w:rPr>
          <w:b w:val="1"/>
        </w:rPr>
      </w:pPr>
      <w:r w:rsidDel="00000000" w:rsidR="00000000" w:rsidRPr="00000000">
        <w:rPr>
          <w:b w:val="1"/>
          <w:rtl w:val="0"/>
        </w:rPr>
        <w:t xml:space="preserve">Import dat:</w:t>
        <w:tab/>
        <w:tab/>
        <w:tab/>
        <w:tab/>
        <w:tab/>
        <w:tab/>
        <w:t xml:space="preserve">Export dat:</w:t>
      </w:r>
    </w:p>
    <w:p w:rsidR="00000000" w:rsidDel="00000000" w:rsidP="00000000" w:rsidRDefault="00000000" w:rsidRPr="00000000" w14:paraId="0000045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123825</wp:posOffset>
            </wp:positionV>
            <wp:extent cx="2726100" cy="2314575"/>
            <wp:effectExtent b="0" l="0" r="0" t="0"/>
            <wp:wrapTopAndBottom distB="114300" distT="114300"/>
            <wp:docPr id="71" name="image79.png"/>
            <a:graphic>
              <a:graphicData uri="http://schemas.openxmlformats.org/drawingml/2006/picture">
                <pic:pic>
                  <pic:nvPicPr>
                    <pic:cNvPr id="0" name="image79.png"/>
                    <pic:cNvPicPr preferRelativeResize="0"/>
                  </pic:nvPicPr>
                  <pic:blipFill>
                    <a:blip r:embed="rId94"/>
                    <a:srcRect b="24645" l="0" r="60138" t="37744"/>
                    <a:stretch>
                      <a:fillRect/>
                    </a:stretch>
                  </pic:blipFill>
                  <pic:spPr>
                    <a:xfrm>
                      <a:off x="0" y="0"/>
                      <a:ext cx="2726100" cy="2314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564175" cy="2066925"/>
            <wp:effectExtent b="0" l="0" r="0" t="0"/>
            <wp:wrapTopAndBottom distB="114300" distT="114300"/>
            <wp:docPr id="46" name="image57.png"/>
            <a:graphic>
              <a:graphicData uri="http://schemas.openxmlformats.org/drawingml/2006/picture">
                <pic:pic>
                  <pic:nvPicPr>
                    <pic:cNvPr id="0" name="image57.png"/>
                    <pic:cNvPicPr preferRelativeResize="0"/>
                  </pic:nvPicPr>
                  <pic:blipFill>
                    <a:blip r:embed="rId95"/>
                    <a:srcRect b="44163" l="0" r="62506" t="0"/>
                    <a:stretch>
                      <a:fillRect/>
                    </a:stretch>
                  </pic:blipFill>
                  <pic:spPr>
                    <a:xfrm>
                      <a:off x="0" y="0"/>
                      <a:ext cx="2564175" cy="2066925"/>
                    </a:xfrm>
                    <a:prstGeom prst="rect"/>
                    <a:ln/>
                  </pic:spPr>
                </pic:pic>
              </a:graphicData>
            </a:graphic>
          </wp:anchor>
        </w:drawing>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b w:val="1"/>
          <w:rtl w:val="0"/>
        </w:rPr>
        <w:t xml:space="preserve">Vytvoření skriptu:</w:t>
        <w:tab/>
        <w:tab/>
        <w:tab/>
        <w:tab/>
        <w:tab/>
        <w:tab/>
        <w:t xml:space="preserve">Dashboard:</w:t>
      </w:r>
      <w:r w:rsidDel="00000000" w:rsidR="00000000" w:rsidRPr="00000000">
        <w:br w:type="page"/>
      </w:r>
      <w:r w:rsidDel="00000000" w:rsidR="00000000" w:rsidRPr="00000000">
        <w:rPr>
          <w:b w:val="1"/>
          <w:rtl w:val="0"/>
        </w:rPr>
        <w:t xml:space="preserve">Přidání “Browser” záložky:</w:t>
      </w:r>
      <w:r w:rsidDel="00000000" w:rsidR="00000000" w:rsidRPr="00000000">
        <w:rPr>
          <w:rtl w:val="0"/>
        </w:rPr>
        <w:tab/>
        <w:t xml:space="preserve"> </w:t>
        <w:tab/>
        <w:tab/>
        <w:tab/>
      </w:r>
      <w:r w:rsidDel="00000000" w:rsidR="00000000" w:rsidRPr="00000000">
        <w:rPr>
          <w:b w:val="1"/>
          <w:rtl w:val="0"/>
        </w:rPr>
        <w:t xml:space="preserve">Vytvoření diagramu:</w:t>
      </w: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2945175" cy="3543300"/>
            <wp:effectExtent b="0" l="0" r="0" t="0"/>
            <wp:wrapTopAndBottom distB="114300" distT="114300"/>
            <wp:docPr id="85" name="image109.png"/>
            <a:graphic>
              <a:graphicData uri="http://schemas.openxmlformats.org/drawingml/2006/picture">
                <pic:pic>
                  <pic:nvPicPr>
                    <pic:cNvPr id="0" name="image109.png"/>
                    <pic:cNvPicPr preferRelativeResize="0"/>
                  </pic:nvPicPr>
                  <pic:blipFill>
                    <a:blip r:embed="rId96"/>
                    <a:srcRect b="4911" l="0" r="56935" t="37589"/>
                    <a:stretch>
                      <a:fillRect/>
                    </a:stretch>
                  </pic:blipFill>
                  <pic:spPr>
                    <a:xfrm>
                      <a:off x="0" y="0"/>
                      <a:ext cx="2945175" cy="3543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6836325</wp:posOffset>
            </wp:positionV>
            <wp:extent cx="2600325" cy="3716700"/>
            <wp:effectExtent b="0" l="0" r="0" t="0"/>
            <wp:wrapTopAndBottom distB="114300" distT="114300"/>
            <wp:docPr id="55" name="image88.png"/>
            <a:graphic>
              <a:graphicData uri="http://schemas.openxmlformats.org/drawingml/2006/picture">
                <pic:pic>
                  <pic:nvPicPr>
                    <pic:cNvPr id="0" name="image88.png"/>
                    <pic:cNvPicPr preferRelativeResize="0"/>
                  </pic:nvPicPr>
                  <pic:blipFill>
                    <a:blip r:embed="rId97"/>
                    <a:srcRect b="2285" l="0" r="61949" t="37435"/>
                    <a:stretch>
                      <a:fillRect/>
                    </a:stretch>
                  </pic:blipFill>
                  <pic:spPr>
                    <a:xfrm>
                      <a:off x="0" y="0"/>
                      <a:ext cx="2600325" cy="3716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352425</wp:posOffset>
            </wp:positionV>
            <wp:extent cx="1630725" cy="3686175"/>
            <wp:effectExtent b="0" l="0" r="0" t="0"/>
            <wp:wrapTopAndBottom distB="114300" distT="114300"/>
            <wp:docPr id="38" name="image96.png"/>
            <a:graphic>
              <a:graphicData uri="http://schemas.openxmlformats.org/drawingml/2006/picture">
                <pic:pic>
                  <pic:nvPicPr>
                    <pic:cNvPr id="0" name="image96.png"/>
                    <pic:cNvPicPr preferRelativeResize="0"/>
                  </pic:nvPicPr>
                  <pic:blipFill>
                    <a:blip r:embed="rId98"/>
                    <a:srcRect b="2440" l="0" r="76155" t="37744"/>
                    <a:stretch>
                      <a:fillRect/>
                    </a:stretch>
                  </pic:blipFill>
                  <pic:spPr>
                    <a:xfrm>
                      <a:off x="0" y="0"/>
                      <a:ext cx="1630725" cy="3686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6838950</wp:posOffset>
            </wp:positionV>
            <wp:extent cx="2856420" cy="2380350"/>
            <wp:effectExtent b="0" l="0" r="0" t="0"/>
            <wp:wrapTopAndBottom distB="114300" distT="114300"/>
            <wp:docPr id="77" name="image105.png"/>
            <a:graphic>
              <a:graphicData uri="http://schemas.openxmlformats.org/drawingml/2006/picture">
                <pic:pic>
                  <pic:nvPicPr>
                    <pic:cNvPr id="0" name="image105.png"/>
                    <pic:cNvPicPr preferRelativeResize="0"/>
                  </pic:nvPicPr>
                  <pic:blipFill>
                    <a:blip r:embed="rId99"/>
                    <a:srcRect b="33027" l="0" r="70166" t="37435"/>
                    <a:stretch>
                      <a:fillRect/>
                    </a:stretch>
                  </pic:blipFill>
                  <pic:spPr>
                    <a:xfrm>
                      <a:off x="0" y="0"/>
                      <a:ext cx="2856420" cy="2380350"/>
                    </a:xfrm>
                    <a:prstGeom prst="rect"/>
                    <a:ln/>
                  </pic:spPr>
                </pic:pic>
              </a:graphicData>
            </a:graphic>
          </wp:anchor>
        </w:drawing>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br w:type="page"/>
      </w:r>
      <w:r w:rsidDel="00000000" w:rsidR="00000000" w:rsidRPr="00000000">
        <w:rPr>
          <w:rtl w:val="0"/>
        </w:rPr>
      </w:r>
    </w:p>
    <w:p w:rsidR="00000000" w:rsidDel="00000000" w:rsidP="00000000" w:rsidRDefault="00000000" w:rsidRPr="00000000" w14:paraId="00000465">
      <w:pPr>
        <w:pStyle w:val="Heading2"/>
        <w:rPr/>
      </w:pPr>
      <w:bookmarkStart w:colFirst="0" w:colLast="0" w:name="_cgs1so9aq21i" w:id="32"/>
      <w:bookmarkEnd w:id="32"/>
      <w:r w:rsidDel="00000000" w:rsidR="00000000" w:rsidRPr="00000000">
        <w:rPr>
          <w:color w:val="0000ff"/>
          <w:rtl w:val="0"/>
        </w:rPr>
        <w:t xml:space="preserve">24. Správa serveru MySQL, použití programu WorkBench</w:t>
      </w:r>
      <w:r w:rsidDel="00000000" w:rsidR="00000000" w:rsidRPr="00000000">
        <w:rPr>
          <w:rtl w:val="0"/>
        </w:rPr>
      </w:r>
    </w:p>
    <w:p w:rsidR="00000000" w:rsidDel="00000000" w:rsidP="00000000" w:rsidRDefault="00000000" w:rsidRPr="00000000" w14:paraId="00000466">
      <w:pPr>
        <w:spacing w:after="240" w:before="240" w:lineRule="auto"/>
        <w:rPr>
          <w:b w:val="1"/>
          <w:sz w:val="24"/>
          <w:szCs w:val="24"/>
        </w:rPr>
      </w:pPr>
      <w:r w:rsidDel="00000000" w:rsidR="00000000" w:rsidRPr="00000000">
        <w:rPr>
          <w:b w:val="1"/>
          <w:sz w:val="24"/>
          <w:szCs w:val="24"/>
          <w:rtl w:val="0"/>
        </w:rPr>
        <w:t xml:space="preserve">Server MySQL</w:t>
      </w:r>
    </w:p>
    <w:p w:rsidR="00000000" w:rsidDel="00000000" w:rsidP="00000000" w:rsidRDefault="00000000" w:rsidRPr="00000000" w14:paraId="00000467">
      <w:pPr>
        <w:spacing w:after="240" w:before="240" w:lineRule="auto"/>
        <w:rPr/>
      </w:pPr>
      <w:r w:rsidDel="00000000" w:rsidR="00000000" w:rsidRPr="00000000">
        <w:rPr>
          <w:rtl w:val="0"/>
        </w:rPr>
        <w:t xml:space="preserve">Při vytvoření jsou vytvořeny 2 databáze (</w:t>
      </w:r>
      <w:r w:rsidDel="00000000" w:rsidR="00000000" w:rsidRPr="00000000">
        <w:rPr>
          <w:b w:val="1"/>
          <w:rtl w:val="0"/>
        </w:rPr>
        <w:t xml:space="preserve">mysql</w:t>
      </w:r>
      <w:r w:rsidDel="00000000" w:rsidR="00000000" w:rsidRPr="00000000">
        <w:rPr>
          <w:rtl w:val="0"/>
        </w:rPr>
        <w:t xml:space="preserve"> a test). </w:t>
      </w:r>
    </w:p>
    <w:p w:rsidR="00000000" w:rsidDel="00000000" w:rsidP="00000000" w:rsidRDefault="00000000" w:rsidRPr="00000000" w14:paraId="00000468">
      <w:pPr>
        <w:spacing w:after="240" w:before="240" w:lineRule="auto"/>
        <w:rPr/>
      </w:pPr>
      <w:r w:rsidDel="00000000" w:rsidR="00000000" w:rsidRPr="00000000">
        <w:rPr>
          <w:rtl w:val="0"/>
        </w:rPr>
        <w:t xml:space="preserve">V </w:t>
      </w:r>
      <w:r w:rsidDel="00000000" w:rsidR="00000000" w:rsidRPr="00000000">
        <w:rPr>
          <w:b w:val="1"/>
          <w:rtl w:val="0"/>
        </w:rPr>
        <w:t xml:space="preserve">mysql </w:t>
      </w:r>
      <w:r w:rsidDel="00000000" w:rsidR="00000000" w:rsidRPr="00000000">
        <w:rPr>
          <w:rtl w:val="0"/>
        </w:rPr>
        <w:t xml:space="preserve">jsou uloženy tabulky uživatelských účtů. Chová se jako jakákoliv DB. V tabulkách jsou uloženy veškerá oprávnění přidělená jednotlivým uživatelům.</w:t>
      </w:r>
    </w:p>
    <w:p w:rsidR="00000000" w:rsidDel="00000000" w:rsidP="00000000" w:rsidRDefault="00000000" w:rsidRPr="00000000" w14:paraId="00000469">
      <w:pPr>
        <w:spacing w:after="240" w:before="240" w:lineRule="auto"/>
        <w:rPr/>
      </w:pPr>
      <w:r w:rsidDel="00000000" w:rsidR="00000000" w:rsidRPr="00000000">
        <w:rPr>
          <w:rtl w:val="0"/>
        </w:rPr>
        <w:t xml:space="preserve">Většina sloupců obsahuje hodnoty </w:t>
      </w:r>
      <w:r w:rsidDel="00000000" w:rsidR="00000000" w:rsidRPr="00000000">
        <w:rPr>
          <w:b w:val="1"/>
          <w:rtl w:val="0"/>
        </w:rPr>
        <w:t xml:space="preserve">YES </w:t>
      </w:r>
      <w:r w:rsidDel="00000000" w:rsidR="00000000" w:rsidRPr="00000000">
        <w:rPr>
          <w:rtl w:val="0"/>
        </w:rPr>
        <w:t xml:space="preserve">or </w:t>
      </w:r>
      <w:r w:rsidDel="00000000" w:rsidR="00000000" w:rsidRPr="00000000">
        <w:rPr>
          <w:b w:val="1"/>
          <w:rtl w:val="0"/>
        </w:rPr>
        <w:t xml:space="preserve">NO</w:t>
      </w:r>
      <w:r w:rsidDel="00000000" w:rsidR="00000000" w:rsidRPr="00000000">
        <w:rPr>
          <w:rtl w:val="0"/>
        </w:rPr>
        <w:t xml:space="preserve">. </w:t>
      </w:r>
    </w:p>
    <w:p w:rsidR="00000000" w:rsidDel="00000000" w:rsidP="00000000" w:rsidRDefault="00000000" w:rsidRPr="00000000" w14:paraId="0000046A">
      <w:pPr>
        <w:spacing w:after="240" w:before="240" w:lineRule="auto"/>
        <w:rPr>
          <w:b w:val="1"/>
          <w:i w:val="1"/>
        </w:rPr>
      </w:pPr>
      <w:r w:rsidDel="00000000" w:rsidR="00000000" w:rsidRPr="00000000">
        <w:rPr>
          <w:rtl w:val="0"/>
        </w:rPr>
        <w:t xml:space="preserve">DB obsahuje tabulky jako jsou: </w:t>
      </w:r>
      <w:r w:rsidDel="00000000" w:rsidR="00000000" w:rsidRPr="00000000">
        <w:rPr>
          <w:b w:val="1"/>
          <w:i w:val="1"/>
          <w:rtl w:val="0"/>
        </w:rPr>
        <w:t xml:space="preserve">User</w:t>
      </w:r>
      <w:r w:rsidDel="00000000" w:rsidR="00000000" w:rsidRPr="00000000">
        <w:rPr>
          <w:i w:val="1"/>
          <w:rtl w:val="0"/>
        </w:rPr>
        <w:t xml:space="preserve">, </w:t>
      </w:r>
      <w:r w:rsidDel="00000000" w:rsidR="00000000" w:rsidRPr="00000000">
        <w:rPr>
          <w:b w:val="1"/>
          <w:i w:val="1"/>
          <w:rtl w:val="0"/>
        </w:rPr>
        <w:t xml:space="preserve">Db</w:t>
      </w:r>
      <w:r w:rsidDel="00000000" w:rsidR="00000000" w:rsidRPr="00000000">
        <w:rPr>
          <w:i w:val="1"/>
          <w:rtl w:val="0"/>
        </w:rPr>
        <w:t xml:space="preserve">, </w:t>
      </w:r>
      <w:r w:rsidDel="00000000" w:rsidR="00000000" w:rsidRPr="00000000">
        <w:rPr>
          <w:b w:val="1"/>
          <w:i w:val="1"/>
          <w:rtl w:val="0"/>
        </w:rPr>
        <w:t xml:space="preserve">Host</w:t>
      </w:r>
      <w:r w:rsidDel="00000000" w:rsidR="00000000" w:rsidRPr="00000000">
        <w:rPr>
          <w:i w:val="1"/>
          <w:rtl w:val="0"/>
        </w:rPr>
        <w:t xml:space="preserve">, </w:t>
      </w:r>
      <w:r w:rsidDel="00000000" w:rsidR="00000000" w:rsidRPr="00000000">
        <w:rPr>
          <w:b w:val="1"/>
          <w:i w:val="1"/>
          <w:rtl w:val="0"/>
        </w:rPr>
        <w:t xml:space="preserve">Func</w:t>
      </w:r>
      <w:r w:rsidDel="00000000" w:rsidR="00000000" w:rsidRPr="00000000">
        <w:rPr>
          <w:i w:val="1"/>
          <w:rtl w:val="0"/>
        </w:rPr>
        <w:t xml:space="preserve">, </w:t>
      </w:r>
      <w:r w:rsidDel="00000000" w:rsidR="00000000" w:rsidRPr="00000000">
        <w:rPr>
          <w:b w:val="1"/>
          <w:i w:val="1"/>
          <w:rtl w:val="0"/>
        </w:rPr>
        <w:t xml:space="preserve">Colums_priv</w:t>
      </w:r>
      <w:r w:rsidDel="00000000" w:rsidR="00000000" w:rsidRPr="00000000">
        <w:rPr>
          <w:i w:val="1"/>
          <w:rtl w:val="0"/>
        </w:rPr>
        <w:t xml:space="preserve">, </w:t>
      </w:r>
      <w:r w:rsidDel="00000000" w:rsidR="00000000" w:rsidRPr="00000000">
        <w:rPr>
          <w:b w:val="1"/>
          <w:i w:val="1"/>
          <w:rtl w:val="0"/>
        </w:rPr>
        <w:t xml:space="preserve">Tables_priv</w:t>
      </w:r>
    </w:p>
    <w:p w:rsidR="00000000" w:rsidDel="00000000" w:rsidP="00000000" w:rsidRDefault="00000000" w:rsidRPr="00000000" w14:paraId="0000046B">
      <w:pPr>
        <w:spacing w:after="240" w:before="240" w:lineRule="auto"/>
        <w:rPr/>
      </w:pPr>
      <w:r w:rsidDel="00000000" w:rsidR="00000000" w:rsidRPr="00000000">
        <w:rPr>
          <w:b w:val="1"/>
          <w:i w:val="1"/>
          <w:rtl w:val="0"/>
        </w:rPr>
        <w:t xml:space="preserve">User </w:t>
      </w:r>
      <w:r w:rsidDel="00000000" w:rsidR="00000000" w:rsidRPr="00000000">
        <w:rPr>
          <w:rtl w:val="0"/>
        </w:rPr>
        <w:t xml:space="preserve">obsahuje veškerá oprávnění. Oprávnění jsou globální na celý server, což znamená, když má uživatel privilegium odstraňovat záznamy nastavená v </w:t>
      </w:r>
      <w:r w:rsidDel="00000000" w:rsidR="00000000" w:rsidRPr="00000000">
        <w:rPr>
          <w:i w:val="1"/>
          <w:rtl w:val="0"/>
        </w:rPr>
        <w:t xml:space="preserve">user</w:t>
      </w:r>
      <w:r w:rsidDel="00000000" w:rsidR="00000000" w:rsidRPr="00000000">
        <w:rPr>
          <w:rtl w:val="0"/>
        </w:rPr>
        <w:t xml:space="preserve">, tak může odstraňovat záznamy všude.</w:t>
      </w:r>
    </w:p>
    <w:p w:rsidR="00000000" w:rsidDel="00000000" w:rsidP="00000000" w:rsidRDefault="00000000" w:rsidRPr="00000000" w14:paraId="0000046C">
      <w:pPr>
        <w:spacing w:after="240" w:before="240" w:lineRule="auto"/>
        <w:rPr/>
      </w:pPr>
      <w:r w:rsidDel="00000000" w:rsidR="00000000" w:rsidRPr="00000000">
        <w:rPr>
          <w:b w:val="1"/>
          <w:i w:val="1"/>
          <w:rtl w:val="0"/>
        </w:rPr>
        <w:t xml:space="preserve">Db </w:t>
      </w:r>
      <w:r w:rsidDel="00000000" w:rsidR="00000000" w:rsidRPr="00000000">
        <w:rPr>
          <w:rtl w:val="0"/>
        </w:rPr>
        <w:t xml:space="preserve">obsahuje oprávnění k dané DB. Pro každého uživatele odděleně.</w:t>
      </w:r>
    </w:p>
    <w:p w:rsidR="00000000" w:rsidDel="00000000" w:rsidP="00000000" w:rsidRDefault="00000000" w:rsidRPr="00000000" w14:paraId="0000046D">
      <w:pPr>
        <w:spacing w:after="240" w:before="240" w:lineRule="auto"/>
        <w:rPr>
          <w:i w:val="1"/>
        </w:rPr>
      </w:pPr>
      <w:r w:rsidDel="00000000" w:rsidR="00000000" w:rsidRPr="00000000">
        <w:rPr>
          <w:b w:val="1"/>
          <w:i w:val="1"/>
          <w:rtl w:val="0"/>
        </w:rPr>
        <w:t xml:space="preserve">Host</w:t>
      </w:r>
      <w:r w:rsidDel="00000000" w:rsidR="00000000" w:rsidRPr="00000000">
        <w:rPr>
          <w:b w:val="1"/>
          <w:rtl w:val="0"/>
        </w:rPr>
        <w:t xml:space="preserve"> </w:t>
      </w:r>
      <w:r w:rsidDel="00000000" w:rsidR="00000000" w:rsidRPr="00000000">
        <w:rPr>
          <w:rtl w:val="0"/>
        </w:rPr>
        <w:t xml:space="preserve">dává oprávnění na určité endpointy přihlášení(IP adresy). Uživatel může mít jinačí oprávnění, když se přihlásí na </w:t>
      </w:r>
      <w:r w:rsidDel="00000000" w:rsidR="00000000" w:rsidRPr="00000000">
        <w:rPr>
          <w:i w:val="1"/>
          <w:rtl w:val="0"/>
        </w:rPr>
        <w:t xml:space="preserve">localhostu</w:t>
      </w:r>
      <w:r w:rsidDel="00000000" w:rsidR="00000000" w:rsidRPr="00000000">
        <w:rPr>
          <w:rtl w:val="0"/>
        </w:rPr>
        <w:t xml:space="preserve"> nebo na svém </w:t>
      </w:r>
      <w:r w:rsidDel="00000000" w:rsidR="00000000" w:rsidRPr="00000000">
        <w:rPr>
          <w:i w:val="1"/>
          <w:rtl w:val="0"/>
        </w:rPr>
        <w:t xml:space="preserve">pracovním počítači.</w:t>
      </w:r>
    </w:p>
    <w:p w:rsidR="00000000" w:rsidDel="00000000" w:rsidP="00000000" w:rsidRDefault="00000000" w:rsidRPr="00000000" w14:paraId="0000046E">
      <w:pPr>
        <w:spacing w:after="240" w:before="240" w:lineRule="auto"/>
        <w:rPr/>
      </w:pPr>
      <w:r w:rsidDel="00000000" w:rsidR="00000000" w:rsidRPr="00000000">
        <w:rPr>
          <w:b w:val="1"/>
          <w:i w:val="1"/>
          <w:rtl w:val="0"/>
        </w:rPr>
        <w:t xml:space="preserve">Columns_priv </w:t>
      </w:r>
      <w:r w:rsidDel="00000000" w:rsidR="00000000" w:rsidRPr="00000000">
        <w:rPr>
          <w:rtl w:val="0"/>
        </w:rPr>
        <w:t xml:space="preserve">a </w:t>
      </w:r>
      <w:r w:rsidDel="00000000" w:rsidR="00000000" w:rsidRPr="00000000">
        <w:rPr>
          <w:b w:val="1"/>
          <w:i w:val="1"/>
          <w:rtl w:val="0"/>
        </w:rPr>
        <w:t xml:space="preserve">Tables_priv </w:t>
      </w:r>
      <w:r w:rsidDel="00000000" w:rsidR="00000000" w:rsidRPr="00000000">
        <w:rPr>
          <w:rtl w:val="0"/>
        </w:rPr>
        <w:t xml:space="preserve">řídí přístup k jednotlivým tabulkám a sloupcům. Uživatel dostane oprávnění dělat třeba SELECT jen na určité tabulce nebo sloupci.</w:t>
      </w:r>
    </w:p>
    <w:p w:rsidR="00000000" w:rsidDel="00000000" w:rsidP="00000000" w:rsidRDefault="00000000" w:rsidRPr="00000000" w14:paraId="0000046F">
      <w:pPr>
        <w:spacing w:after="240" w:before="240" w:lineRule="auto"/>
        <w:rPr/>
      </w:pPr>
      <w:r w:rsidDel="00000000" w:rsidR="00000000" w:rsidRPr="00000000">
        <w:rPr>
          <w:rtl w:val="0"/>
        </w:rPr>
        <w:t xml:space="preserve">Import dat do DB se provádí skrz </w:t>
      </w:r>
      <w:r w:rsidDel="00000000" w:rsidR="00000000" w:rsidRPr="00000000">
        <w:rPr>
          <w:b w:val="1"/>
          <w:i w:val="1"/>
          <w:rtl w:val="0"/>
        </w:rPr>
        <w:t xml:space="preserve">mysqlimport </w:t>
      </w:r>
      <w:r w:rsidDel="00000000" w:rsidR="00000000" w:rsidRPr="00000000">
        <w:rPr>
          <w:rtl w:val="0"/>
        </w:rPr>
        <w:t xml:space="preserve">(</w:t>
      </w:r>
      <w:r w:rsidDel="00000000" w:rsidR="00000000" w:rsidRPr="00000000">
        <w:rPr>
          <w:highlight w:val="white"/>
          <w:rtl w:val="0"/>
        </w:rPr>
        <w:t xml:space="preserve">mysqlimport </w:t>
      </w:r>
      <w:r w:rsidDel="00000000" w:rsidR="00000000" w:rsidRPr="00000000">
        <w:rPr>
          <w:i w:val="1"/>
          <w:highlight w:val="white"/>
          <w:rtl w:val="0"/>
        </w:rPr>
        <w:t xml:space="preserve">Nejakadatabaze</w:t>
      </w:r>
      <w:r w:rsidDel="00000000" w:rsidR="00000000" w:rsidRPr="00000000">
        <w:rPr>
          <w:highlight w:val="white"/>
          <w:rtl w:val="0"/>
        </w:rPr>
        <w:t xml:space="preserve"> Tabulka_Do_Ktere_Chci_Nacist_Data.txt</w:t>
      </w:r>
      <w:r w:rsidDel="00000000" w:rsidR="00000000" w:rsidRPr="00000000">
        <w:rPr>
          <w:rtl w:val="0"/>
        </w:rPr>
        <w:t xml:space="preserve">). Nebo příkaz </w:t>
      </w:r>
      <w:r w:rsidDel="00000000" w:rsidR="00000000" w:rsidRPr="00000000">
        <w:rPr>
          <w:highlight w:val="white"/>
          <w:rtl w:val="0"/>
        </w:rPr>
        <w:t xml:space="preserve">LOAD DATA INFILE</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470">
      <w:pPr>
        <w:spacing w:after="240" w:before="240" w:lineRule="auto"/>
        <w:rPr/>
      </w:pPr>
      <w:r w:rsidDel="00000000" w:rsidR="00000000" w:rsidRPr="00000000">
        <w:rPr>
          <w:rtl w:val="0"/>
        </w:rPr>
        <w:t xml:space="preserve">Pro export se používá </w:t>
      </w:r>
      <w:r w:rsidDel="00000000" w:rsidR="00000000" w:rsidRPr="00000000">
        <w:rPr>
          <w:b w:val="1"/>
          <w:i w:val="1"/>
          <w:rtl w:val="0"/>
        </w:rPr>
        <w:t xml:space="preserve">mysqldump</w:t>
      </w:r>
      <w:r w:rsidDel="00000000" w:rsidR="00000000" w:rsidRPr="00000000">
        <w:rPr>
          <w:rtl w:val="0"/>
        </w:rPr>
        <w:t xml:space="preserve">. Obdoba programu mysqlimport. Lze exportovat celou DB nebo jen jednu tabulku. Příkaz </w:t>
      </w:r>
      <w:r w:rsidDel="00000000" w:rsidR="00000000" w:rsidRPr="00000000">
        <w:rPr>
          <w:highlight w:val="white"/>
          <w:rtl w:val="0"/>
        </w:rPr>
        <w:t xml:space="preserve">SELECT INTO OUTFILE</w:t>
      </w:r>
      <w:r w:rsidDel="00000000" w:rsidR="00000000" w:rsidRPr="00000000">
        <w:rPr>
          <w:rtl w:val="0"/>
        </w:rPr>
      </w:r>
    </w:p>
    <w:p w:rsidR="00000000" w:rsidDel="00000000" w:rsidP="00000000" w:rsidRDefault="00000000" w:rsidRPr="00000000" w14:paraId="00000471">
      <w:pPr>
        <w:spacing w:after="240" w:before="240" w:lineRule="auto"/>
        <w:rPr>
          <w:highlight w:val="white"/>
          <w:u w:val="single"/>
        </w:rPr>
      </w:pPr>
      <w:r w:rsidDel="00000000" w:rsidR="00000000" w:rsidRPr="00000000">
        <w:rPr>
          <w:highlight w:val="white"/>
          <w:u w:val="single"/>
          <w:rtl w:val="0"/>
        </w:rPr>
        <w:t xml:space="preserve">Protokolování změn dat a struktury tabulek</w:t>
      </w:r>
    </w:p>
    <w:p w:rsidR="00000000" w:rsidDel="00000000" w:rsidP="00000000" w:rsidRDefault="00000000" w:rsidRPr="00000000" w14:paraId="00000472">
      <w:pPr>
        <w:spacing w:after="240" w:before="240" w:lineRule="auto"/>
        <w:rPr>
          <w:highlight w:val="white"/>
        </w:rPr>
      </w:pPr>
      <w:r w:rsidDel="00000000" w:rsidR="00000000" w:rsidRPr="00000000">
        <w:rPr>
          <w:highlight w:val="white"/>
          <w:rtl w:val="0"/>
        </w:rPr>
        <w:t xml:space="preserve">Do souboru protokolu změn dat a struktury tabulek se zapisují všechny změny, k nimž v databázi dochází. Můžete ale také ještě protokolovat chyby, veškeré události, které při běhu mysqld nastanou a pomalé dotazy.</w:t>
      </w:r>
    </w:p>
    <w:p w:rsidR="00000000" w:rsidDel="00000000" w:rsidP="00000000" w:rsidRDefault="00000000" w:rsidRPr="00000000" w14:paraId="00000473">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474">
      <w:pPr>
        <w:keepNext w:val="0"/>
        <w:keepLines w:val="0"/>
        <w:shd w:fill="ffffff" w:val="clear"/>
        <w:spacing w:after="0" w:before="240" w:lineRule="auto"/>
        <w:rPr/>
      </w:pPr>
      <w:r w:rsidDel="00000000" w:rsidR="00000000" w:rsidRPr="00000000">
        <w:rPr>
          <w:b w:val="1"/>
          <w:u w:val="single"/>
          <w:rtl w:val="0"/>
        </w:rPr>
        <w:t xml:space="preserve">Typy tabulek v MySQL</w:t>
      </w:r>
      <w:r w:rsidDel="00000000" w:rsidR="00000000" w:rsidRPr="00000000">
        <w:rPr>
          <w:rtl w:val="0"/>
        </w:rPr>
      </w:r>
    </w:p>
    <w:p w:rsidR="00000000" w:rsidDel="00000000" w:rsidP="00000000" w:rsidRDefault="00000000" w:rsidRPr="00000000" w14:paraId="00000475">
      <w:pPr>
        <w:keepNext w:val="0"/>
        <w:keepLines w:val="0"/>
        <w:shd w:fill="ffffff" w:val="clear"/>
        <w:spacing w:after="40" w:before="100" w:lineRule="auto"/>
        <w:rPr/>
      </w:pPr>
      <w:r w:rsidDel="00000000" w:rsidR="00000000" w:rsidRPr="00000000">
        <w:rPr>
          <w:rtl w:val="0"/>
        </w:rPr>
        <w:t xml:space="preserve">MySQL nabízí několik typů tabulek. Netransakční (MyISAM, ISAM, MERGE a HEAP) i transakční (BDB, InnoDB). Netransakční tabulky jsou výkonnější, transakční zase bezpečnější.</w:t>
      </w:r>
    </w:p>
    <w:p w:rsidR="00000000" w:rsidDel="00000000" w:rsidP="00000000" w:rsidRDefault="00000000" w:rsidRPr="00000000" w14:paraId="00000476">
      <w:pPr>
        <w:keepNext w:val="0"/>
        <w:keepLines w:val="0"/>
        <w:shd w:fill="ffffff" w:val="clear"/>
        <w:spacing w:after="40" w:before="100" w:lineRule="auto"/>
        <w:rPr/>
      </w:pPr>
      <w:r w:rsidDel="00000000" w:rsidR="00000000" w:rsidRPr="00000000">
        <w:rPr>
          <w:rtl w:val="0"/>
        </w:rPr>
        <w:t xml:space="preserve">Předvoleným (defaultním) typem tabulek je MyISAM. MyISAM je novější obdoba typu ISAM. Další text se bude týkat výhradně těchto tabulek.</w:t>
      </w:r>
    </w:p>
    <w:p w:rsidR="00000000" w:rsidDel="00000000" w:rsidP="00000000" w:rsidRDefault="00000000" w:rsidRPr="00000000" w14:paraId="00000477">
      <w:pPr>
        <w:keepNext w:val="0"/>
        <w:keepLines w:val="0"/>
        <w:shd w:fill="ffffff" w:val="clear"/>
        <w:spacing w:after="0" w:before="240" w:lineRule="auto"/>
        <w:rPr/>
      </w:pPr>
      <w:r w:rsidDel="00000000" w:rsidR="00000000" w:rsidRPr="00000000">
        <w:rPr>
          <w:b w:val="1"/>
          <w:u w:val="single"/>
          <w:rtl w:val="0"/>
        </w:rPr>
        <w:t xml:space="preserve">Údržba tabulek pomocí programu myisamchk</w:t>
      </w:r>
      <w:r w:rsidDel="00000000" w:rsidR="00000000" w:rsidRPr="00000000">
        <w:rPr>
          <w:rtl w:val="0"/>
        </w:rPr>
      </w:r>
    </w:p>
    <w:p w:rsidR="00000000" w:rsidDel="00000000" w:rsidP="00000000" w:rsidRDefault="00000000" w:rsidRPr="00000000" w14:paraId="00000478">
      <w:pPr>
        <w:rPr>
          <w:highlight w:val="white"/>
        </w:rPr>
      </w:pPr>
      <w:r w:rsidDel="00000000" w:rsidR="00000000" w:rsidRPr="00000000">
        <w:rPr>
          <w:highlight w:val="white"/>
          <w:rtl w:val="0"/>
        </w:rPr>
        <w:t xml:space="preserve">Program </w:t>
      </w:r>
      <w:r w:rsidDel="00000000" w:rsidR="00000000" w:rsidRPr="00000000">
        <w:rPr>
          <w:i w:val="1"/>
          <w:highlight w:val="white"/>
          <w:rtl w:val="0"/>
        </w:rPr>
        <w:t xml:space="preserve">myisamchk </w:t>
      </w:r>
      <w:r w:rsidDel="00000000" w:rsidR="00000000" w:rsidRPr="00000000">
        <w:rPr>
          <w:highlight w:val="white"/>
          <w:rtl w:val="0"/>
        </w:rPr>
        <w:t xml:space="preserve">slouží k údržbě (tedy k získávání informací, kontrole, opravám a optimalizaci) tabulek typu MyISAM.</w:t>
      </w:r>
    </w:p>
    <w:p w:rsidR="00000000" w:rsidDel="00000000" w:rsidP="00000000" w:rsidRDefault="00000000" w:rsidRPr="00000000" w14:paraId="00000479">
      <w:pPr>
        <w:rPr>
          <w:highlight w:val="white"/>
        </w:rPr>
      </w:pPr>
      <w:r w:rsidDel="00000000" w:rsidR="00000000" w:rsidRPr="00000000">
        <w:rPr>
          <w:rtl w:val="0"/>
        </w:rPr>
      </w:r>
    </w:p>
    <w:p w:rsidR="00000000" w:rsidDel="00000000" w:rsidP="00000000" w:rsidRDefault="00000000" w:rsidRPr="00000000" w14:paraId="0000047A">
      <w:pPr>
        <w:rPr>
          <w:highlight w:val="white"/>
        </w:rPr>
      </w:pPr>
      <w:r w:rsidDel="00000000" w:rsidR="00000000" w:rsidRPr="00000000">
        <w:rPr>
          <w:highlight w:val="white"/>
          <w:rtl w:val="0"/>
        </w:rPr>
        <w:t xml:space="preserve">Syntaxe: myisamchk [přepínače] Název_Tabulky</w:t>
      </w:r>
    </w:p>
    <w:p w:rsidR="00000000" w:rsidDel="00000000" w:rsidP="00000000" w:rsidRDefault="00000000" w:rsidRPr="00000000" w14:paraId="0000047B">
      <w:pPr>
        <w:rPr>
          <w:sz w:val="24"/>
          <w:szCs w:val="24"/>
          <w:highlight w:val="white"/>
        </w:rPr>
      </w:pPr>
      <w:r w:rsidDel="00000000" w:rsidR="00000000" w:rsidRPr="00000000">
        <w:rPr>
          <w:rtl w:val="0"/>
        </w:rPr>
      </w:r>
    </w:p>
    <w:p w:rsidR="00000000" w:rsidDel="00000000" w:rsidP="00000000" w:rsidRDefault="00000000" w:rsidRPr="00000000" w14:paraId="0000047C">
      <w:pPr>
        <w:rPr>
          <w:sz w:val="24"/>
          <w:szCs w:val="24"/>
          <w:highlight w:val="white"/>
        </w:rPr>
      </w:pPr>
      <w:r w:rsidDel="00000000" w:rsidR="00000000" w:rsidRPr="00000000">
        <w:rPr>
          <w:sz w:val="24"/>
          <w:szCs w:val="24"/>
          <w:highlight w:val="white"/>
        </w:rPr>
        <w:drawing>
          <wp:inline distB="114300" distT="114300" distL="114300" distR="114300">
            <wp:extent cx="6842850" cy="3302000"/>
            <wp:effectExtent b="0" l="0" r="0" t="0"/>
            <wp:docPr id="79" name="image71.png"/>
            <a:graphic>
              <a:graphicData uri="http://schemas.openxmlformats.org/drawingml/2006/picture">
                <pic:pic>
                  <pic:nvPicPr>
                    <pic:cNvPr id="0" name="image71.png"/>
                    <pic:cNvPicPr preferRelativeResize="0"/>
                  </pic:nvPicPr>
                  <pic:blipFill>
                    <a:blip r:embed="rId100"/>
                    <a:srcRect b="0" l="0" r="0" t="0"/>
                    <a:stretch>
                      <a:fillRect/>
                    </a:stretch>
                  </pic:blipFill>
                  <pic:spPr>
                    <a:xfrm>
                      <a:off x="0" y="0"/>
                      <a:ext cx="68428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keepNext w:val="0"/>
        <w:keepLines w:val="0"/>
        <w:shd w:fill="ffffff" w:val="clear"/>
        <w:spacing w:after="0" w:before="240" w:lineRule="auto"/>
        <w:rPr/>
      </w:pPr>
      <w:r w:rsidDel="00000000" w:rsidR="00000000" w:rsidRPr="00000000">
        <w:rPr>
          <w:u w:val="single"/>
          <w:rtl w:val="0"/>
        </w:rPr>
        <w:t xml:space="preserve">Správa databáze programem</w:t>
      </w:r>
      <w:r w:rsidDel="00000000" w:rsidR="00000000" w:rsidRPr="00000000">
        <w:rPr>
          <w:b w:val="1"/>
          <w:u w:val="single"/>
          <w:rtl w:val="0"/>
        </w:rPr>
        <w:t xml:space="preserve"> mysqladmin</w:t>
      </w:r>
      <w:r w:rsidDel="00000000" w:rsidR="00000000" w:rsidRPr="00000000">
        <w:rPr>
          <w:rtl w:val="0"/>
        </w:rPr>
      </w:r>
    </w:p>
    <w:p w:rsidR="00000000" w:rsidDel="00000000" w:rsidP="00000000" w:rsidRDefault="00000000" w:rsidRPr="00000000" w14:paraId="0000047E">
      <w:pPr>
        <w:rPr>
          <w:highlight w:val="white"/>
        </w:rPr>
      </w:pPr>
      <w:r w:rsidDel="00000000" w:rsidR="00000000" w:rsidRPr="00000000">
        <w:rPr>
          <w:highlight w:val="white"/>
          <w:rtl w:val="0"/>
        </w:rPr>
        <w:t xml:space="preserve">Program mysqladmin se používá k mnoha činnostem souvisejícím se správou databáze MySQL. Můžete ho použít například ke změně hesla, vytvoření či odstranění databáze, zjištění informací o stavu a verze databáze atd.</w:t>
      </w:r>
    </w:p>
    <w:p w:rsidR="00000000" w:rsidDel="00000000" w:rsidP="00000000" w:rsidRDefault="00000000" w:rsidRPr="00000000" w14:paraId="0000047F">
      <w:pPr>
        <w:shd w:fill="ffffff" w:val="clear"/>
        <w:spacing w:after="40" w:before="100" w:lineRule="auto"/>
        <w:rPr>
          <w:i w:val="1"/>
        </w:rPr>
      </w:pPr>
      <w:r w:rsidDel="00000000" w:rsidR="00000000" w:rsidRPr="00000000">
        <w:rPr>
          <w:rtl w:val="0"/>
        </w:rPr>
        <w:t xml:space="preserve">Seznam příkazů programu mysqladmin, jejich přepínačů a krátký popis k nim získáte následujícím příkazem: </w:t>
      </w:r>
      <w:r w:rsidDel="00000000" w:rsidR="00000000" w:rsidRPr="00000000">
        <w:rPr>
          <w:i w:val="1"/>
          <w:rtl w:val="0"/>
        </w:rPr>
        <w:t xml:space="preserve">mysqladmin</w:t>
      </w:r>
    </w:p>
    <w:p w:rsidR="00000000" w:rsidDel="00000000" w:rsidP="00000000" w:rsidRDefault="00000000" w:rsidRPr="00000000" w14:paraId="00000480">
      <w:pPr>
        <w:shd w:fill="ffffff" w:val="clear"/>
        <w:spacing w:after="40" w:before="100" w:lineRule="auto"/>
        <w:rPr/>
      </w:pPr>
      <w:r w:rsidDel="00000000" w:rsidR="00000000" w:rsidRPr="00000000">
        <w:rPr>
          <w:rtl w:val="0"/>
        </w:rPr>
        <w:t xml:space="preserve">Některé funkce: </w:t>
      </w:r>
    </w:p>
    <w:p w:rsidR="00000000" w:rsidDel="00000000" w:rsidP="00000000" w:rsidRDefault="00000000" w:rsidRPr="00000000" w14:paraId="00000481">
      <w:pPr>
        <w:shd w:fill="ffffff" w:val="clear"/>
        <w:spacing w:after="40" w:before="100" w:lineRule="auto"/>
        <w:ind w:firstLine="720"/>
        <w:rPr>
          <w:highlight w:val="white"/>
        </w:rPr>
      </w:pPr>
      <w:r w:rsidDel="00000000" w:rsidR="00000000" w:rsidRPr="00000000">
        <w:rPr>
          <w:rFonts w:ascii="Courier New" w:cs="Courier New" w:eastAsia="Courier New" w:hAnsi="Courier New"/>
          <w:highlight w:val="white"/>
          <w:rtl w:val="0"/>
        </w:rPr>
        <w:t xml:space="preserve">DATABASE()</w:t>
      </w:r>
      <w:r w:rsidDel="00000000" w:rsidR="00000000" w:rsidRPr="00000000">
        <w:rPr>
          <w:highlight w:val="white"/>
          <w:rtl w:val="0"/>
        </w:rPr>
        <w:t xml:space="preserve"> - </w:t>
      </w:r>
      <w:r w:rsidDel="00000000" w:rsidR="00000000" w:rsidRPr="00000000">
        <w:rPr>
          <w:highlight w:val="white"/>
          <w:rtl w:val="0"/>
        </w:rPr>
        <w:t xml:space="preserve">Vrací název aktuální databáze.</w:t>
      </w:r>
      <w:r w:rsidDel="00000000" w:rsidR="00000000" w:rsidRPr="00000000">
        <w:rPr>
          <w:rtl w:val="0"/>
        </w:rPr>
      </w:r>
    </w:p>
    <w:p w:rsidR="00000000" w:rsidDel="00000000" w:rsidP="00000000" w:rsidRDefault="00000000" w:rsidRPr="00000000" w14:paraId="00000482">
      <w:pPr>
        <w:shd w:fill="ffffff" w:val="clear"/>
        <w:spacing w:after="40" w:before="100" w:lineRule="auto"/>
        <w:ind w:left="720" w:firstLine="0"/>
        <w:rPr>
          <w:highlight w:val="white"/>
        </w:rPr>
      </w:pPr>
      <w:r w:rsidDel="00000000" w:rsidR="00000000" w:rsidRPr="00000000">
        <w:rPr>
          <w:rFonts w:ascii="Courier New" w:cs="Courier New" w:eastAsia="Courier New" w:hAnsi="Courier New"/>
          <w:highlight w:val="white"/>
          <w:rtl w:val="0"/>
        </w:rPr>
        <w:t xml:space="preserve">USER()</w:t>
      </w:r>
      <w:r w:rsidDel="00000000" w:rsidR="00000000" w:rsidRPr="00000000">
        <w:rPr>
          <w:rFonts w:ascii="Courier New" w:cs="Courier New" w:eastAsia="Courier New" w:hAnsi="Courier New"/>
          <w:highlight w:val="white"/>
          <w:rtl w:val="0"/>
        </w:rPr>
        <w:t xml:space="preserve">, SYSTEM_USER(), SESSION_USER() </w:t>
      </w:r>
      <w:r w:rsidDel="00000000" w:rsidR="00000000" w:rsidRPr="00000000">
        <w:rPr>
          <w:highlight w:val="white"/>
          <w:rtl w:val="0"/>
        </w:rPr>
        <w:t xml:space="preserve">- </w:t>
      </w:r>
      <w:r w:rsidDel="00000000" w:rsidR="00000000" w:rsidRPr="00000000">
        <w:rPr>
          <w:highlight w:val="white"/>
          <w:rtl w:val="0"/>
        </w:rPr>
        <w:t xml:space="preserve">Vrací název aktuálního uživatele databáze včetně názvu hostitele.</w:t>
      </w:r>
    </w:p>
    <w:p w:rsidR="00000000" w:rsidDel="00000000" w:rsidP="00000000" w:rsidRDefault="00000000" w:rsidRPr="00000000" w14:paraId="00000483">
      <w:pPr>
        <w:shd w:fill="ffffff" w:val="clear"/>
        <w:spacing w:after="40" w:before="100" w:lineRule="auto"/>
        <w:ind w:left="720" w:firstLine="0"/>
        <w:rPr>
          <w:highlight w:val="white"/>
        </w:rPr>
      </w:pPr>
      <w:r w:rsidDel="00000000" w:rsidR="00000000" w:rsidRPr="00000000">
        <w:rPr>
          <w:rFonts w:ascii="Courier New" w:cs="Courier New" w:eastAsia="Courier New" w:hAnsi="Courier New"/>
          <w:highlight w:val="white"/>
          <w:rtl w:val="0"/>
        </w:rPr>
        <w:t xml:space="preserve">PASSWORD(řetězec)</w:t>
      </w:r>
      <w:r w:rsidDel="00000000" w:rsidR="00000000" w:rsidRPr="00000000">
        <w:rPr>
          <w:highlight w:val="white"/>
          <w:rtl w:val="0"/>
        </w:rPr>
        <w:t xml:space="preserve"> - </w:t>
      </w:r>
      <w:r w:rsidDel="00000000" w:rsidR="00000000" w:rsidRPr="00000000">
        <w:rPr>
          <w:highlight w:val="white"/>
          <w:rtl w:val="0"/>
        </w:rPr>
        <w:t xml:space="preserve">Zašifruje zadaný řetězec. Používá se k šifrování uživatelských hesel.</w:t>
      </w:r>
      <w:r w:rsidDel="00000000" w:rsidR="00000000" w:rsidRPr="00000000">
        <w:rPr>
          <w:rtl w:val="0"/>
        </w:rPr>
      </w:r>
    </w:p>
    <w:p w:rsidR="00000000" w:rsidDel="00000000" w:rsidP="00000000" w:rsidRDefault="00000000" w:rsidRPr="00000000" w14:paraId="00000484">
      <w:pPr>
        <w:shd w:fill="ffffff" w:val="clear"/>
        <w:spacing w:after="40" w:before="100" w:lineRule="auto"/>
        <w:ind w:left="720" w:firstLine="0"/>
        <w:rPr>
          <w:highlight w:val="white"/>
        </w:rPr>
      </w:pPr>
      <w:r w:rsidDel="00000000" w:rsidR="00000000" w:rsidRPr="00000000">
        <w:rPr>
          <w:rFonts w:ascii="Courier New" w:cs="Courier New" w:eastAsia="Courier New" w:hAnsi="Courier New"/>
          <w:highlight w:val="white"/>
          <w:rtl w:val="0"/>
        </w:rPr>
        <w:t xml:space="preserve">LAST_INSERT_ID([výraz])</w:t>
      </w:r>
      <w:r w:rsidDel="00000000" w:rsidR="00000000" w:rsidRPr="00000000">
        <w:rPr>
          <w:highlight w:val="white"/>
          <w:rtl w:val="0"/>
        </w:rPr>
        <w:t xml:space="preserve"> - </w:t>
      </w:r>
      <w:r w:rsidDel="00000000" w:rsidR="00000000" w:rsidRPr="00000000">
        <w:rPr>
          <w:highlight w:val="white"/>
          <w:rtl w:val="0"/>
        </w:rPr>
        <w:t xml:space="preserve">Vrací poslední automaticky generovanou hodnotu zadanou do pole typu </w:t>
      </w:r>
    </w:p>
    <w:p w:rsidR="00000000" w:rsidDel="00000000" w:rsidP="00000000" w:rsidRDefault="00000000" w:rsidRPr="00000000" w14:paraId="00000485">
      <w:pPr>
        <w:shd w:fill="ffffff" w:val="clear"/>
        <w:spacing w:after="40" w:before="100" w:lineRule="auto"/>
        <w:ind w:left="720" w:firstLine="0"/>
        <w:rPr/>
      </w:pPr>
      <w:r w:rsidDel="00000000" w:rsidR="00000000" w:rsidRPr="00000000">
        <w:rPr>
          <w:rFonts w:ascii="Courier New" w:cs="Courier New" w:eastAsia="Courier New" w:hAnsi="Courier New"/>
          <w:highlight w:val="white"/>
          <w:rtl w:val="0"/>
        </w:rPr>
        <w:t xml:space="preserve">AUTO_INCREMENT</w:t>
      </w:r>
      <w:r w:rsidDel="00000000" w:rsidR="00000000" w:rsidRPr="00000000">
        <w:rPr>
          <w:highlight w:val="white"/>
          <w:rtl w:val="0"/>
        </w:rPr>
        <w:t xml:space="preserve">. Funkce vrací pouze hodnoty vytvořené v aktuálním připojení.</w:t>
      </w: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88">
      <w:pPr>
        <w:rPr>
          <w:b w:val="1"/>
          <w:sz w:val="24"/>
          <w:szCs w:val="24"/>
        </w:rPr>
      </w:pPr>
      <w:r w:rsidDel="00000000" w:rsidR="00000000" w:rsidRPr="00000000">
        <w:rPr>
          <w:b w:val="1"/>
          <w:sz w:val="24"/>
          <w:szCs w:val="24"/>
          <w:rtl w:val="0"/>
        </w:rPr>
        <w:t xml:space="preserve">ER Diagram (bit.ly/33lPbi8)</w:t>
      </w:r>
    </w:p>
    <w:p w:rsidR="00000000" w:rsidDel="00000000" w:rsidP="00000000" w:rsidRDefault="00000000" w:rsidRPr="00000000" w14:paraId="00000489">
      <w:pPr>
        <w:rPr>
          <w:b w:val="1"/>
          <w:sz w:val="24"/>
          <w:szCs w:val="24"/>
        </w:rPr>
      </w:pPr>
      <w:r w:rsidDel="00000000" w:rsidR="00000000" w:rsidRPr="00000000">
        <w:rPr>
          <w:rtl w:val="0"/>
        </w:rPr>
      </w:r>
    </w:p>
    <w:p w:rsidR="00000000" w:rsidDel="00000000" w:rsidP="00000000" w:rsidRDefault="00000000" w:rsidRPr="00000000" w14:paraId="0000048A">
      <w:pPr>
        <w:rPr>
          <w:b w:val="1"/>
          <w:sz w:val="24"/>
          <w:szCs w:val="24"/>
        </w:rPr>
      </w:pPr>
      <w:r w:rsidDel="00000000" w:rsidR="00000000" w:rsidRPr="00000000">
        <w:rPr>
          <w:b w:val="1"/>
          <w:sz w:val="24"/>
          <w:szCs w:val="24"/>
        </w:rPr>
        <w:drawing>
          <wp:inline distB="114300" distT="114300" distL="114300" distR="114300">
            <wp:extent cx="4524375" cy="2438400"/>
            <wp:effectExtent b="0" l="0" r="0" t="0"/>
            <wp:docPr id="68" name="image51.png"/>
            <a:graphic>
              <a:graphicData uri="http://schemas.openxmlformats.org/drawingml/2006/picture">
                <pic:pic>
                  <pic:nvPicPr>
                    <pic:cNvPr id="0" name="image51.png"/>
                    <pic:cNvPicPr preferRelativeResize="0"/>
                  </pic:nvPicPr>
                  <pic:blipFill>
                    <a:blip r:embed="rId101"/>
                    <a:srcRect b="0" l="0" r="0" t="0"/>
                    <a:stretch>
                      <a:fillRect/>
                    </a:stretch>
                  </pic:blipFill>
                  <pic:spPr>
                    <a:xfrm>
                      <a:off x="0" y="0"/>
                      <a:ext cx="45243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b w:val="1"/>
          <w:sz w:val="24"/>
          <w:szCs w:val="24"/>
        </w:rPr>
      </w:pPr>
      <w:r w:rsidDel="00000000" w:rsidR="00000000" w:rsidRPr="00000000">
        <w:rPr>
          <w:b w:val="1"/>
          <w:sz w:val="24"/>
          <w:szCs w:val="24"/>
        </w:rPr>
        <w:drawing>
          <wp:inline distB="114300" distT="114300" distL="114300" distR="114300">
            <wp:extent cx="6820704" cy="5274038"/>
            <wp:effectExtent b="0" l="0" r="0" t="0"/>
            <wp:docPr id="81" name="image68.png"/>
            <a:graphic>
              <a:graphicData uri="http://schemas.openxmlformats.org/drawingml/2006/picture">
                <pic:pic>
                  <pic:nvPicPr>
                    <pic:cNvPr id="0" name="image68.png"/>
                    <pic:cNvPicPr preferRelativeResize="0"/>
                  </pic:nvPicPr>
                  <pic:blipFill>
                    <a:blip r:embed="rId102"/>
                    <a:srcRect b="0" l="0" r="0" t="0"/>
                    <a:stretch>
                      <a:fillRect/>
                    </a:stretch>
                  </pic:blipFill>
                  <pic:spPr>
                    <a:xfrm>
                      <a:off x="0" y="0"/>
                      <a:ext cx="6820704" cy="5274038"/>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b w:val="1"/>
          <w:sz w:val="24"/>
          <w:szCs w:val="24"/>
        </w:rPr>
      </w:pPr>
      <w:r w:rsidDel="00000000" w:rsidR="00000000" w:rsidRPr="00000000">
        <w:rPr>
          <w:b w:val="1"/>
          <w:sz w:val="24"/>
          <w:szCs w:val="24"/>
        </w:rPr>
        <w:drawing>
          <wp:inline distB="114300" distT="114300" distL="114300" distR="114300">
            <wp:extent cx="6045563" cy="4739144"/>
            <wp:effectExtent b="0" l="0" r="0" t="0"/>
            <wp:docPr id="104" name="image107.png"/>
            <a:graphic>
              <a:graphicData uri="http://schemas.openxmlformats.org/drawingml/2006/picture">
                <pic:pic>
                  <pic:nvPicPr>
                    <pic:cNvPr id="0" name="image107.png"/>
                    <pic:cNvPicPr preferRelativeResize="0"/>
                  </pic:nvPicPr>
                  <pic:blipFill>
                    <a:blip r:embed="rId103"/>
                    <a:srcRect b="0" l="0" r="0" t="0"/>
                    <a:stretch>
                      <a:fillRect/>
                    </a:stretch>
                  </pic:blipFill>
                  <pic:spPr>
                    <a:xfrm>
                      <a:off x="0" y="0"/>
                      <a:ext cx="6045563" cy="4739144"/>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b w:val="1"/>
          <w:sz w:val="24"/>
          <w:szCs w:val="24"/>
        </w:rPr>
      </w:pPr>
      <w:r w:rsidDel="00000000" w:rsidR="00000000" w:rsidRPr="00000000">
        <w:rPr>
          <w:b w:val="1"/>
          <w:sz w:val="24"/>
          <w:szCs w:val="24"/>
        </w:rPr>
        <w:drawing>
          <wp:inline distB="114300" distT="114300" distL="114300" distR="114300">
            <wp:extent cx="5997134" cy="4664438"/>
            <wp:effectExtent b="0" l="0" r="0" t="0"/>
            <wp:docPr id="113" name="image102.png"/>
            <a:graphic>
              <a:graphicData uri="http://schemas.openxmlformats.org/drawingml/2006/picture">
                <pic:pic>
                  <pic:nvPicPr>
                    <pic:cNvPr id="0" name="image102.png"/>
                    <pic:cNvPicPr preferRelativeResize="0"/>
                  </pic:nvPicPr>
                  <pic:blipFill>
                    <a:blip r:embed="rId104"/>
                    <a:srcRect b="0" l="0" r="0" t="0"/>
                    <a:stretch>
                      <a:fillRect/>
                    </a:stretch>
                  </pic:blipFill>
                  <pic:spPr>
                    <a:xfrm>
                      <a:off x="0" y="0"/>
                      <a:ext cx="5997134" cy="4664438"/>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b w:val="1"/>
          <w:sz w:val="24"/>
          <w:szCs w:val="24"/>
        </w:rPr>
      </w:pPr>
      <w:r w:rsidDel="00000000" w:rsidR="00000000" w:rsidRPr="00000000">
        <w:rPr>
          <w:b w:val="1"/>
          <w:sz w:val="24"/>
          <w:szCs w:val="24"/>
        </w:rPr>
        <w:drawing>
          <wp:inline distB="114300" distT="114300" distL="114300" distR="114300">
            <wp:extent cx="6842850" cy="6184900"/>
            <wp:effectExtent b="0" l="0" r="0" t="0"/>
            <wp:docPr id="30" name="image21.png"/>
            <a:graphic>
              <a:graphicData uri="http://schemas.openxmlformats.org/drawingml/2006/picture">
                <pic:pic>
                  <pic:nvPicPr>
                    <pic:cNvPr id="0" name="image21.png"/>
                    <pic:cNvPicPr preferRelativeResize="0"/>
                  </pic:nvPicPr>
                  <pic:blipFill>
                    <a:blip r:embed="rId105"/>
                    <a:srcRect b="0" l="0" r="0" t="0"/>
                    <a:stretch>
                      <a:fillRect/>
                    </a:stretch>
                  </pic:blipFill>
                  <pic:spPr>
                    <a:xfrm>
                      <a:off x="0" y="0"/>
                      <a:ext cx="684285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b w:val="1"/>
          <w:sz w:val="24"/>
          <w:szCs w:val="24"/>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rtl w:val="0"/>
        </w:rPr>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b w:val="1"/>
          <w:sz w:val="24"/>
          <w:szCs w:val="24"/>
        </w:rPr>
      </w:pPr>
      <w:r w:rsidDel="00000000" w:rsidR="00000000" w:rsidRPr="00000000">
        <w:rPr>
          <w:rtl w:val="0"/>
        </w:rPr>
      </w:r>
    </w:p>
    <w:p w:rsidR="00000000" w:rsidDel="00000000" w:rsidP="00000000" w:rsidRDefault="00000000" w:rsidRPr="00000000" w14:paraId="00000493">
      <w:pPr>
        <w:rPr>
          <w:b w:val="1"/>
          <w:sz w:val="24"/>
          <w:szCs w:val="24"/>
        </w:rPr>
      </w:pPr>
      <w:r w:rsidDel="00000000" w:rsidR="00000000" w:rsidRPr="00000000">
        <w:rPr>
          <w:rtl w:val="0"/>
        </w:rPr>
      </w:r>
    </w:p>
    <w:p w:rsidR="00000000" w:rsidDel="00000000" w:rsidP="00000000" w:rsidRDefault="00000000" w:rsidRPr="00000000" w14:paraId="00000494">
      <w:pPr>
        <w:rPr>
          <w:b w:val="1"/>
          <w:sz w:val="24"/>
          <w:szCs w:val="24"/>
        </w:rPr>
      </w:pPr>
      <w:r w:rsidDel="00000000" w:rsidR="00000000" w:rsidRPr="00000000">
        <w:rPr>
          <w:rtl w:val="0"/>
        </w:rPr>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rPr>
          <w:b w:val="1"/>
          <w:sz w:val="24"/>
          <w:szCs w:val="24"/>
        </w:rPr>
      </w:pPr>
      <w:r w:rsidDel="00000000" w:rsidR="00000000" w:rsidRPr="00000000">
        <w:rPr>
          <w:rtl w:val="0"/>
        </w:rPr>
      </w:r>
    </w:p>
    <w:p w:rsidR="00000000" w:rsidDel="00000000" w:rsidP="00000000" w:rsidRDefault="00000000" w:rsidRPr="00000000" w14:paraId="00000497">
      <w:pPr>
        <w:rPr>
          <w:b w:val="1"/>
          <w:sz w:val="24"/>
          <w:szCs w:val="24"/>
        </w:rPr>
      </w:pPr>
      <w:r w:rsidDel="00000000" w:rsidR="00000000" w:rsidRPr="00000000">
        <w:rPr>
          <w:rtl w:val="0"/>
        </w:rPr>
      </w:r>
    </w:p>
    <w:p w:rsidR="00000000" w:rsidDel="00000000" w:rsidP="00000000" w:rsidRDefault="00000000" w:rsidRPr="00000000" w14:paraId="00000498">
      <w:pPr>
        <w:rPr>
          <w:b w:val="1"/>
          <w:sz w:val="24"/>
          <w:szCs w:val="24"/>
        </w:rPr>
      </w:pPr>
      <w:r w:rsidDel="00000000" w:rsidR="00000000" w:rsidRPr="00000000">
        <w:rPr>
          <w:rtl w:val="0"/>
        </w:rPr>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b w:val="1"/>
          <w:sz w:val="24"/>
          <w:szCs w:val="24"/>
        </w:rPr>
      </w:pPr>
      <w:r w:rsidDel="00000000" w:rsidR="00000000" w:rsidRPr="00000000">
        <w:rPr>
          <w:rtl w:val="0"/>
        </w:rPr>
      </w:r>
    </w:p>
    <w:p w:rsidR="00000000" w:rsidDel="00000000" w:rsidP="00000000" w:rsidRDefault="00000000" w:rsidRPr="00000000" w14:paraId="0000049B">
      <w:pPr>
        <w:rPr>
          <w:b w:val="1"/>
          <w:sz w:val="24"/>
          <w:szCs w:val="24"/>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rtl w:val="0"/>
        </w:rPr>
      </w:r>
    </w:p>
    <w:p w:rsidR="00000000" w:rsidDel="00000000" w:rsidP="00000000" w:rsidRDefault="00000000" w:rsidRPr="00000000" w14:paraId="0000049D">
      <w:pPr>
        <w:rPr>
          <w:b w:val="1"/>
          <w:sz w:val="24"/>
          <w:szCs w:val="24"/>
        </w:rPr>
      </w:pPr>
      <w:r w:rsidDel="00000000" w:rsidR="00000000" w:rsidRPr="00000000">
        <w:rPr>
          <w:rtl w:val="0"/>
        </w:rPr>
      </w:r>
    </w:p>
    <w:p w:rsidR="00000000" w:rsidDel="00000000" w:rsidP="00000000" w:rsidRDefault="00000000" w:rsidRPr="00000000" w14:paraId="0000049E">
      <w:pPr>
        <w:rPr>
          <w:b w:val="1"/>
          <w:sz w:val="24"/>
          <w:szCs w:val="24"/>
        </w:rPr>
      </w:pPr>
      <w:r w:rsidDel="00000000" w:rsidR="00000000" w:rsidRPr="00000000">
        <w:rPr>
          <w:rtl w:val="0"/>
        </w:rPr>
      </w:r>
    </w:p>
    <w:p w:rsidR="00000000" w:rsidDel="00000000" w:rsidP="00000000" w:rsidRDefault="00000000" w:rsidRPr="00000000" w14:paraId="0000049F">
      <w:pPr>
        <w:rPr>
          <w:b w:val="1"/>
          <w:sz w:val="24"/>
          <w:szCs w:val="24"/>
        </w:rPr>
      </w:pPr>
      <w:r w:rsidDel="00000000" w:rsidR="00000000" w:rsidRPr="00000000">
        <w:rPr>
          <w:b w:val="1"/>
          <w:sz w:val="24"/>
          <w:szCs w:val="24"/>
          <w:rtl w:val="0"/>
        </w:rPr>
        <w:t xml:space="preserve">Generate a SQL script from ER diagram</w:t>
      </w:r>
    </w:p>
    <w:p w:rsidR="00000000" w:rsidDel="00000000" w:rsidP="00000000" w:rsidRDefault="00000000" w:rsidRPr="00000000" w14:paraId="000004A0">
      <w:pPr>
        <w:rPr>
          <w:b w:val="1"/>
          <w:sz w:val="24"/>
          <w:szCs w:val="24"/>
        </w:rPr>
      </w:pPr>
      <w:r w:rsidDel="00000000" w:rsidR="00000000" w:rsidRPr="00000000">
        <w:rPr>
          <w:b w:val="1"/>
          <w:sz w:val="24"/>
          <w:szCs w:val="24"/>
        </w:rPr>
        <w:drawing>
          <wp:inline distB="114300" distT="114300" distL="114300" distR="114300">
            <wp:extent cx="5619750" cy="4057650"/>
            <wp:effectExtent b="0" l="0" r="0" t="0"/>
            <wp:docPr id="78" name="image67.png"/>
            <a:graphic>
              <a:graphicData uri="http://schemas.openxmlformats.org/drawingml/2006/picture">
                <pic:pic>
                  <pic:nvPicPr>
                    <pic:cNvPr id="0" name="image67.png"/>
                    <pic:cNvPicPr preferRelativeResize="0"/>
                  </pic:nvPicPr>
                  <pic:blipFill>
                    <a:blip r:embed="rId106"/>
                    <a:srcRect b="0" l="0" r="0" t="0"/>
                    <a:stretch>
                      <a:fillRect/>
                    </a:stretch>
                  </pic:blipFill>
                  <pic:spPr>
                    <a:xfrm>
                      <a:off x="0" y="0"/>
                      <a:ext cx="561975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b w:val="1"/>
          <w:sz w:val="24"/>
          <w:szCs w:val="24"/>
        </w:rPr>
      </w:pPr>
      <w:r w:rsidDel="00000000" w:rsidR="00000000" w:rsidRPr="00000000">
        <w:rPr>
          <w:b w:val="1"/>
          <w:sz w:val="24"/>
          <w:szCs w:val="24"/>
        </w:rPr>
        <w:drawing>
          <wp:inline distB="114300" distT="114300" distL="114300" distR="114300">
            <wp:extent cx="6842850" cy="5168900"/>
            <wp:effectExtent b="0" l="0" r="0" t="0"/>
            <wp:docPr id="59" name="image48.png"/>
            <a:graphic>
              <a:graphicData uri="http://schemas.openxmlformats.org/drawingml/2006/picture">
                <pic:pic>
                  <pic:nvPicPr>
                    <pic:cNvPr id="0" name="image48.png"/>
                    <pic:cNvPicPr preferRelativeResize="0"/>
                  </pic:nvPicPr>
                  <pic:blipFill>
                    <a:blip r:embed="rId107"/>
                    <a:srcRect b="0" l="0" r="0" t="0"/>
                    <a:stretch>
                      <a:fillRect/>
                    </a:stretch>
                  </pic:blipFill>
                  <pic:spPr>
                    <a:xfrm>
                      <a:off x="0" y="0"/>
                      <a:ext cx="684285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rPr>
          <w:b w:val="1"/>
          <w:sz w:val="24"/>
          <w:szCs w:val="24"/>
        </w:rPr>
      </w:pPr>
      <w:r w:rsidDel="00000000" w:rsidR="00000000" w:rsidRPr="00000000">
        <w:rPr>
          <w:b w:val="1"/>
          <w:sz w:val="24"/>
          <w:szCs w:val="24"/>
        </w:rPr>
        <w:drawing>
          <wp:inline distB="114300" distT="114300" distL="114300" distR="114300">
            <wp:extent cx="6259444" cy="4673963"/>
            <wp:effectExtent b="0" l="0" r="0" t="0"/>
            <wp:docPr id="61" name="image56.png"/>
            <a:graphic>
              <a:graphicData uri="http://schemas.openxmlformats.org/drawingml/2006/picture">
                <pic:pic>
                  <pic:nvPicPr>
                    <pic:cNvPr id="0" name="image56.png"/>
                    <pic:cNvPicPr preferRelativeResize="0"/>
                  </pic:nvPicPr>
                  <pic:blipFill>
                    <a:blip r:embed="rId108"/>
                    <a:srcRect b="0" l="0" r="0" t="0"/>
                    <a:stretch>
                      <a:fillRect/>
                    </a:stretch>
                  </pic:blipFill>
                  <pic:spPr>
                    <a:xfrm>
                      <a:off x="0" y="0"/>
                      <a:ext cx="6259444" cy="4673963"/>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rPr>
          <w:b w:val="1"/>
          <w:sz w:val="24"/>
          <w:szCs w:val="24"/>
        </w:rPr>
      </w:pPr>
      <w:r w:rsidDel="00000000" w:rsidR="00000000" w:rsidRPr="00000000">
        <w:rPr>
          <w:b w:val="1"/>
          <w:sz w:val="24"/>
          <w:szCs w:val="24"/>
        </w:rPr>
        <w:drawing>
          <wp:inline distB="114300" distT="114300" distL="114300" distR="114300">
            <wp:extent cx="6207007" cy="4664438"/>
            <wp:effectExtent b="0" l="0" r="0" t="0"/>
            <wp:docPr id="37" name="image33.png"/>
            <a:graphic>
              <a:graphicData uri="http://schemas.openxmlformats.org/drawingml/2006/picture">
                <pic:pic>
                  <pic:nvPicPr>
                    <pic:cNvPr id="0" name="image33.png"/>
                    <pic:cNvPicPr preferRelativeResize="0"/>
                  </pic:nvPicPr>
                  <pic:blipFill>
                    <a:blip r:embed="rId109"/>
                    <a:srcRect b="0" l="0" r="0" t="0"/>
                    <a:stretch>
                      <a:fillRect/>
                    </a:stretch>
                  </pic:blipFill>
                  <pic:spPr>
                    <a:xfrm>
                      <a:off x="0" y="0"/>
                      <a:ext cx="6207007" cy="4664438"/>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b w:val="1"/>
          <w:sz w:val="24"/>
          <w:szCs w:val="24"/>
        </w:rPr>
      </w:pPr>
      <w:r w:rsidDel="00000000" w:rsidR="00000000" w:rsidRPr="00000000">
        <w:rPr>
          <w:b w:val="1"/>
          <w:sz w:val="24"/>
          <w:szCs w:val="24"/>
          <w:rtl w:val="0"/>
        </w:rPr>
        <w:t xml:space="preserve">Add User and Connect (youtu.be/P7whjxMqYU4)</w:t>
      </w:r>
    </w:p>
    <w:p w:rsidR="00000000" w:rsidDel="00000000" w:rsidP="00000000" w:rsidRDefault="00000000" w:rsidRPr="00000000" w14:paraId="000004A5">
      <w:pPr>
        <w:rPr>
          <w:b w:val="1"/>
          <w:sz w:val="24"/>
          <w:szCs w:val="24"/>
        </w:rPr>
      </w:pPr>
      <w:r w:rsidDel="00000000" w:rsidR="00000000" w:rsidRPr="00000000">
        <w:rPr>
          <w:b w:val="1"/>
          <w:sz w:val="24"/>
          <w:szCs w:val="24"/>
        </w:rPr>
        <w:drawing>
          <wp:inline distB="114300" distT="114300" distL="114300" distR="114300">
            <wp:extent cx="3388088" cy="4391025"/>
            <wp:effectExtent b="0" l="0" r="0" t="0"/>
            <wp:docPr id="91" name="image77.png"/>
            <a:graphic>
              <a:graphicData uri="http://schemas.openxmlformats.org/drawingml/2006/picture">
                <pic:pic>
                  <pic:nvPicPr>
                    <pic:cNvPr id="0" name="image77.png"/>
                    <pic:cNvPicPr preferRelativeResize="0"/>
                  </pic:nvPicPr>
                  <pic:blipFill>
                    <a:blip r:embed="rId110"/>
                    <a:srcRect b="0" l="0" r="0" t="0"/>
                    <a:stretch>
                      <a:fillRect/>
                    </a:stretch>
                  </pic:blipFill>
                  <pic:spPr>
                    <a:xfrm>
                      <a:off x="0" y="0"/>
                      <a:ext cx="3388088"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b w:val="1"/>
          <w:sz w:val="24"/>
          <w:szCs w:val="24"/>
        </w:rPr>
      </w:pPr>
      <w:r w:rsidDel="00000000" w:rsidR="00000000" w:rsidRPr="00000000">
        <w:rPr>
          <w:b w:val="1"/>
          <w:sz w:val="24"/>
          <w:szCs w:val="24"/>
        </w:rPr>
        <w:drawing>
          <wp:inline distB="114300" distT="114300" distL="114300" distR="114300">
            <wp:extent cx="5617182" cy="4750163"/>
            <wp:effectExtent b="0" l="0" r="0" t="0"/>
            <wp:docPr id="98" name="image84.png"/>
            <a:graphic>
              <a:graphicData uri="http://schemas.openxmlformats.org/drawingml/2006/picture">
                <pic:pic>
                  <pic:nvPicPr>
                    <pic:cNvPr id="0" name="image84.png"/>
                    <pic:cNvPicPr preferRelativeResize="0"/>
                  </pic:nvPicPr>
                  <pic:blipFill>
                    <a:blip r:embed="rId111"/>
                    <a:srcRect b="0" l="0" r="0" t="0"/>
                    <a:stretch>
                      <a:fillRect/>
                    </a:stretch>
                  </pic:blipFill>
                  <pic:spPr>
                    <a:xfrm>
                      <a:off x="0" y="0"/>
                      <a:ext cx="5617182" cy="4750163"/>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b w:val="1"/>
          <w:sz w:val="24"/>
          <w:szCs w:val="24"/>
        </w:rPr>
      </w:pPr>
      <w:r w:rsidDel="00000000" w:rsidR="00000000" w:rsidRPr="00000000">
        <w:rPr>
          <w:b w:val="1"/>
          <w:sz w:val="24"/>
          <w:szCs w:val="24"/>
        </w:rPr>
        <w:drawing>
          <wp:inline distB="114300" distT="114300" distL="114300" distR="114300">
            <wp:extent cx="6842850" cy="2159000"/>
            <wp:effectExtent b="0" l="0" r="0" t="0"/>
            <wp:docPr id="16" name="image2.png"/>
            <a:graphic>
              <a:graphicData uri="http://schemas.openxmlformats.org/drawingml/2006/picture">
                <pic:pic>
                  <pic:nvPicPr>
                    <pic:cNvPr id="0" name="image2.png"/>
                    <pic:cNvPicPr preferRelativeResize="0"/>
                  </pic:nvPicPr>
                  <pic:blipFill>
                    <a:blip r:embed="rId112"/>
                    <a:srcRect b="0" l="0" r="0" t="0"/>
                    <a:stretch>
                      <a:fillRect/>
                    </a:stretch>
                  </pic:blipFill>
                  <pic:spPr>
                    <a:xfrm>
                      <a:off x="0" y="0"/>
                      <a:ext cx="68428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b w:val="1"/>
          <w:sz w:val="24"/>
          <w:szCs w:val="24"/>
        </w:rPr>
      </w:pPr>
      <w:r w:rsidDel="00000000" w:rsidR="00000000" w:rsidRPr="00000000">
        <w:rPr>
          <w:b w:val="1"/>
          <w:sz w:val="24"/>
          <w:szCs w:val="24"/>
        </w:rPr>
        <w:drawing>
          <wp:inline distB="114300" distT="114300" distL="114300" distR="114300">
            <wp:extent cx="6838950" cy="4226288"/>
            <wp:effectExtent b="0" l="0" r="0" t="0"/>
            <wp:docPr id="111" name="image100.png"/>
            <a:graphic>
              <a:graphicData uri="http://schemas.openxmlformats.org/drawingml/2006/picture">
                <pic:pic>
                  <pic:nvPicPr>
                    <pic:cNvPr id="0" name="image100.png"/>
                    <pic:cNvPicPr preferRelativeResize="0"/>
                  </pic:nvPicPr>
                  <pic:blipFill>
                    <a:blip r:embed="rId113"/>
                    <a:srcRect b="0" l="0" r="0" t="0"/>
                    <a:stretch>
                      <a:fillRect/>
                    </a:stretch>
                  </pic:blipFill>
                  <pic:spPr>
                    <a:xfrm>
                      <a:off x="0" y="0"/>
                      <a:ext cx="6838950" cy="4226288"/>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b w:val="1"/>
          <w:sz w:val="24"/>
          <w:szCs w:val="24"/>
        </w:rPr>
      </w:pPr>
      <w:r w:rsidDel="00000000" w:rsidR="00000000" w:rsidRPr="00000000">
        <w:rPr>
          <w:b w:val="1"/>
          <w:sz w:val="24"/>
          <w:szCs w:val="24"/>
        </w:rPr>
        <w:drawing>
          <wp:inline distB="114300" distT="114300" distL="114300" distR="114300">
            <wp:extent cx="6838950" cy="4702538"/>
            <wp:effectExtent b="0" l="0" r="0" t="0"/>
            <wp:docPr id="108" name="image98.png"/>
            <a:graphic>
              <a:graphicData uri="http://schemas.openxmlformats.org/drawingml/2006/picture">
                <pic:pic>
                  <pic:nvPicPr>
                    <pic:cNvPr id="0" name="image98.png"/>
                    <pic:cNvPicPr preferRelativeResize="0"/>
                  </pic:nvPicPr>
                  <pic:blipFill>
                    <a:blip r:embed="rId114"/>
                    <a:srcRect b="0" l="0" r="0" t="0"/>
                    <a:stretch>
                      <a:fillRect/>
                    </a:stretch>
                  </pic:blipFill>
                  <pic:spPr>
                    <a:xfrm>
                      <a:off x="0" y="0"/>
                      <a:ext cx="6838950" cy="4702538"/>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p w:rsidR="00000000" w:rsidDel="00000000" w:rsidP="00000000" w:rsidRDefault="00000000" w:rsidRPr="00000000" w14:paraId="000004AE">
      <w:pPr>
        <w:rPr>
          <w:sz w:val="24"/>
          <w:szCs w:val="24"/>
        </w:rPr>
      </w:pPr>
      <w:r w:rsidDel="00000000" w:rsidR="00000000" w:rsidRPr="00000000">
        <w:rPr>
          <w:rtl w:val="0"/>
        </w:rPr>
      </w:r>
    </w:p>
    <w:p w:rsidR="00000000" w:rsidDel="00000000" w:rsidP="00000000" w:rsidRDefault="00000000" w:rsidRPr="00000000" w14:paraId="000004AF">
      <w:pPr>
        <w:rPr>
          <w:sz w:val="24"/>
          <w:szCs w:val="24"/>
        </w:rPr>
      </w:pPr>
      <w:r w:rsidDel="00000000" w:rsidR="00000000" w:rsidRPr="00000000">
        <w:rPr>
          <w:rtl w:val="0"/>
        </w:rPr>
      </w:r>
    </w:p>
    <w:p w:rsidR="00000000" w:rsidDel="00000000" w:rsidP="00000000" w:rsidRDefault="00000000" w:rsidRPr="00000000" w14:paraId="000004B0">
      <w:pPr>
        <w:rPr>
          <w:sz w:val="24"/>
          <w:szCs w:val="24"/>
        </w:rPr>
      </w:pP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rtl w:val="0"/>
        </w:rPr>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rtl w:val="0"/>
        </w:rPr>
      </w:r>
    </w:p>
    <w:p w:rsidR="00000000" w:rsidDel="00000000" w:rsidP="00000000" w:rsidRDefault="00000000" w:rsidRPr="00000000" w14:paraId="000004B5">
      <w:pPr>
        <w:rPr>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rtl w:val="0"/>
        </w:rPr>
      </w:r>
    </w:p>
    <w:p w:rsidR="00000000" w:rsidDel="00000000" w:rsidP="00000000" w:rsidRDefault="00000000" w:rsidRPr="00000000" w14:paraId="000004BA">
      <w:pPr>
        <w:rPr>
          <w:sz w:val="24"/>
          <w:szCs w:val="24"/>
        </w:rPr>
      </w:pPr>
      <w:r w:rsidDel="00000000" w:rsidR="00000000" w:rsidRPr="00000000">
        <w:rPr>
          <w:rtl w:val="0"/>
        </w:rPr>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rPr>
          <w:sz w:val="24"/>
          <w:szCs w:val="24"/>
        </w:rPr>
      </w:pPr>
      <w:r w:rsidDel="00000000" w:rsidR="00000000" w:rsidRPr="00000000">
        <w:rPr>
          <w:rtl w:val="0"/>
        </w:rPr>
      </w:r>
    </w:p>
    <w:p w:rsidR="00000000" w:rsidDel="00000000" w:rsidP="00000000" w:rsidRDefault="00000000" w:rsidRPr="00000000" w14:paraId="000004BD">
      <w:pPr>
        <w:rPr>
          <w:sz w:val="24"/>
          <w:szCs w:val="24"/>
        </w:rPr>
      </w:pPr>
      <w:r w:rsidDel="00000000" w:rsidR="00000000" w:rsidRPr="00000000">
        <w:rPr>
          <w:rtl w:val="0"/>
        </w:rPr>
      </w:r>
    </w:p>
    <w:p w:rsidR="00000000" w:rsidDel="00000000" w:rsidP="00000000" w:rsidRDefault="00000000" w:rsidRPr="00000000" w14:paraId="000004BE">
      <w:pPr>
        <w:rPr>
          <w:sz w:val="24"/>
          <w:szCs w:val="24"/>
        </w:rPr>
      </w:pPr>
      <w:r w:rsidDel="00000000" w:rsidR="00000000" w:rsidRPr="00000000">
        <w:rPr>
          <w:rtl w:val="0"/>
        </w:rPr>
      </w:r>
    </w:p>
    <w:p w:rsidR="00000000" w:rsidDel="00000000" w:rsidP="00000000" w:rsidRDefault="00000000" w:rsidRPr="00000000" w14:paraId="000004BF">
      <w:pPr>
        <w:rPr>
          <w:sz w:val="24"/>
          <w:szCs w:val="24"/>
        </w:rPr>
      </w:pPr>
      <w:r w:rsidDel="00000000" w:rsidR="00000000" w:rsidRPr="00000000">
        <w:rPr>
          <w:rtl w:val="0"/>
        </w:rPr>
      </w:r>
    </w:p>
    <w:p w:rsidR="00000000" w:rsidDel="00000000" w:rsidP="00000000" w:rsidRDefault="00000000" w:rsidRPr="00000000" w14:paraId="000004C0">
      <w:pPr>
        <w:rPr>
          <w:sz w:val="24"/>
          <w:szCs w:val="24"/>
        </w:rPr>
      </w:pPr>
      <w:r w:rsidDel="00000000" w:rsidR="00000000" w:rsidRPr="00000000">
        <w:rPr>
          <w:rtl w:val="0"/>
        </w:rPr>
      </w:r>
    </w:p>
    <w:p w:rsidR="00000000" w:rsidDel="00000000" w:rsidP="00000000" w:rsidRDefault="00000000" w:rsidRPr="00000000" w14:paraId="000004C1">
      <w:pPr>
        <w:rPr>
          <w:b w:val="1"/>
          <w:sz w:val="24"/>
          <w:szCs w:val="24"/>
        </w:rPr>
      </w:pPr>
      <w:r w:rsidDel="00000000" w:rsidR="00000000" w:rsidRPr="00000000">
        <w:rPr>
          <w:b w:val="1"/>
          <w:sz w:val="24"/>
          <w:szCs w:val="24"/>
          <w:rtl w:val="0"/>
        </w:rPr>
        <w:t xml:space="preserve">Navigation</w:t>
      </w:r>
    </w:p>
    <w:p w:rsidR="00000000" w:rsidDel="00000000" w:rsidP="00000000" w:rsidRDefault="00000000" w:rsidRPr="00000000" w14:paraId="000004C2">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285750</wp:posOffset>
            </wp:positionV>
            <wp:extent cx="2124075" cy="5607413"/>
            <wp:effectExtent b="0" l="0" r="0" t="0"/>
            <wp:wrapTopAndBottom distB="114300" distT="114300"/>
            <wp:docPr id="14" name="image6.png"/>
            <a:graphic>
              <a:graphicData uri="http://schemas.openxmlformats.org/drawingml/2006/picture">
                <pic:pic>
                  <pic:nvPicPr>
                    <pic:cNvPr id="0" name="image6.png"/>
                    <pic:cNvPicPr preferRelativeResize="0"/>
                  </pic:nvPicPr>
                  <pic:blipFill>
                    <a:blip r:embed="rId115"/>
                    <a:srcRect b="0" l="0" r="0" t="0"/>
                    <a:stretch>
                      <a:fillRect/>
                    </a:stretch>
                  </pic:blipFill>
                  <pic:spPr>
                    <a:xfrm>
                      <a:off x="0" y="0"/>
                      <a:ext cx="2124075" cy="5607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2009775" cy="3429000"/>
            <wp:effectExtent b="0" l="0" r="0" t="0"/>
            <wp:wrapTopAndBottom distB="114300" distT="114300"/>
            <wp:docPr id="64" name="image50.png"/>
            <a:graphic>
              <a:graphicData uri="http://schemas.openxmlformats.org/drawingml/2006/picture">
                <pic:pic>
                  <pic:nvPicPr>
                    <pic:cNvPr id="0" name="image50.png"/>
                    <pic:cNvPicPr preferRelativeResize="0"/>
                  </pic:nvPicPr>
                  <pic:blipFill>
                    <a:blip r:embed="rId116"/>
                    <a:srcRect b="0" l="0" r="0" t="0"/>
                    <a:stretch>
                      <a:fillRect/>
                    </a:stretch>
                  </pic:blipFill>
                  <pic:spPr>
                    <a:xfrm>
                      <a:off x="0" y="0"/>
                      <a:ext cx="2009775" cy="3429000"/>
                    </a:xfrm>
                    <a:prstGeom prst="rect"/>
                    <a:ln/>
                  </pic:spPr>
                </pic:pic>
              </a:graphicData>
            </a:graphic>
          </wp:anchor>
        </w:drawing>
      </w:r>
    </w:p>
    <w:p w:rsidR="00000000" w:rsidDel="00000000" w:rsidP="00000000" w:rsidRDefault="00000000" w:rsidRPr="00000000" w14:paraId="000004C3">
      <w:pPr>
        <w:rPr>
          <w:sz w:val="24"/>
          <w:szCs w:val="24"/>
        </w:rPr>
      </w:pPr>
      <w:r w:rsidDel="00000000" w:rsidR="00000000" w:rsidRPr="00000000">
        <w:rPr>
          <w:rtl w:val="0"/>
        </w:rPr>
      </w:r>
    </w:p>
    <w:p w:rsidR="00000000" w:rsidDel="00000000" w:rsidP="00000000" w:rsidRDefault="00000000" w:rsidRPr="00000000" w14:paraId="000004C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C5">
      <w:pPr>
        <w:rPr>
          <w:sz w:val="24"/>
          <w:szCs w:val="24"/>
        </w:rPr>
      </w:pPr>
      <w:r w:rsidDel="00000000" w:rsidR="00000000" w:rsidRPr="00000000">
        <w:rPr>
          <w:rtl w:val="0"/>
        </w:rPr>
      </w:r>
    </w:p>
    <w:p w:rsidR="00000000" w:rsidDel="00000000" w:rsidP="00000000" w:rsidRDefault="00000000" w:rsidRPr="00000000" w14:paraId="000004C6">
      <w:pPr>
        <w:pStyle w:val="Heading2"/>
        <w:rPr>
          <w:color w:val="0000ff"/>
        </w:rPr>
      </w:pPr>
      <w:bookmarkStart w:colFirst="0" w:colLast="0" w:name="_ix3v8yalghrc" w:id="33"/>
      <w:bookmarkEnd w:id="33"/>
      <w:r w:rsidDel="00000000" w:rsidR="00000000" w:rsidRPr="00000000">
        <w:rPr>
          <w:color w:val="0000ff"/>
          <w:rtl w:val="0"/>
        </w:rPr>
        <w:t xml:space="preserve">25. SQL datové typy pro různá databázová prostředí, popis a práce s nimi</w:t>
      </w:r>
      <w:r w:rsidDel="00000000" w:rsidR="00000000" w:rsidRPr="00000000">
        <w:rPr>
          <w:rtl w:val="0"/>
        </w:rPr>
      </w:r>
    </w:p>
    <w:p w:rsidR="00000000" w:rsidDel="00000000" w:rsidP="00000000" w:rsidRDefault="00000000" w:rsidRPr="00000000" w14:paraId="000004C7">
      <w:pPr>
        <w:numPr>
          <w:ilvl w:val="0"/>
          <w:numId w:val="121"/>
        </w:numPr>
        <w:ind w:left="720" w:hanging="360"/>
        <w:rPr>
          <w:u w:val="none"/>
        </w:rPr>
      </w:pPr>
      <w:r w:rsidDel="00000000" w:rsidR="00000000" w:rsidRPr="00000000">
        <w:rPr>
          <w:rtl w:val="0"/>
        </w:rPr>
        <w:t xml:space="preserve">při rozhodování jaký datový typ využijeme, musíme vybírat v závislosti na zadání</w:t>
      </w:r>
    </w:p>
    <w:p w:rsidR="00000000" w:rsidDel="00000000" w:rsidP="00000000" w:rsidRDefault="00000000" w:rsidRPr="00000000" w14:paraId="000004C8">
      <w:pPr>
        <w:numPr>
          <w:ilvl w:val="0"/>
          <w:numId w:val="121"/>
        </w:numPr>
        <w:ind w:left="720" w:hanging="360"/>
        <w:rPr>
          <w:u w:val="none"/>
        </w:rPr>
      </w:pPr>
      <w:r w:rsidDel="00000000" w:rsidR="00000000" w:rsidRPr="00000000">
        <w:rPr>
          <w:rtl w:val="0"/>
        </w:rPr>
        <w:t xml:space="preserve">např. pokud budeme vědět, že v tabulce nebudeme mít více jak 250 záznamů, pro primární klíč bude nejvhodnější použít TINYINT, abychom ušetřili paměť (kolik bajtů zabírá daný datový typ) a zbytečně nezabírali více paměti než je potřeba a tím pádem bude rychlejší i rychlost načítání QUERY</w:t>
      </w:r>
    </w:p>
    <w:p w:rsidR="00000000" w:rsidDel="00000000" w:rsidP="00000000" w:rsidRDefault="00000000" w:rsidRPr="00000000" w14:paraId="000004C9">
      <w:pPr>
        <w:numPr>
          <w:ilvl w:val="0"/>
          <w:numId w:val="121"/>
        </w:numPr>
        <w:ind w:left="720" w:hanging="360"/>
        <w:rPr>
          <w:u w:val="none"/>
        </w:rPr>
      </w:pPr>
      <w:r w:rsidDel="00000000" w:rsidR="00000000" w:rsidRPr="00000000">
        <w:rPr>
          <w:rtl w:val="0"/>
        </w:rPr>
        <w:t xml:space="preserve">jedna stránka má</w:t>
      </w:r>
      <w:r w:rsidDel="00000000" w:rsidR="00000000" w:rsidRPr="00000000">
        <w:rPr>
          <w:rtl w:val="0"/>
        </w:rPr>
        <w:t xml:space="preserve"> 8KB</w:t>
      </w:r>
      <w:r w:rsidDel="00000000" w:rsidR="00000000" w:rsidRPr="00000000">
        <w:rPr>
          <w:rtl w:val="0"/>
        </w:rPr>
        <w:t xml:space="preserve"> (8060 bytes)</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ind w:left="0" w:firstLine="0"/>
        <w:rPr>
          <w:b w:val="1"/>
        </w:rPr>
      </w:pPr>
      <w:r w:rsidDel="00000000" w:rsidR="00000000" w:rsidRPr="00000000">
        <w:rPr>
          <w:b w:val="1"/>
          <w:rtl w:val="0"/>
        </w:rPr>
        <w:t xml:space="preserve">MSSQL:</w:t>
      </w:r>
    </w:p>
    <w:p w:rsidR="00000000" w:rsidDel="00000000" w:rsidP="00000000" w:rsidRDefault="00000000" w:rsidRPr="00000000" w14:paraId="000004CC">
      <w:pPr>
        <w:numPr>
          <w:ilvl w:val="0"/>
          <w:numId w:val="121"/>
        </w:numPr>
        <w:ind w:left="720" w:hanging="360"/>
        <w:rPr>
          <w:u w:val="none"/>
        </w:rPr>
      </w:pPr>
      <w:r w:rsidDel="00000000" w:rsidR="00000000" w:rsidRPr="00000000">
        <w:rPr>
          <w:b w:val="1"/>
          <w:rtl w:val="0"/>
        </w:rPr>
        <w:t xml:space="preserve">DATETIME </w:t>
      </w:r>
      <w:r w:rsidDel="00000000" w:rsidR="00000000" w:rsidRPr="00000000">
        <w:rPr>
          <w:rtl w:val="0"/>
        </w:rPr>
        <w:t xml:space="preserve">vs</w:t>
      </w:r>
      <w:r w:rsidDel="00000000" w:rsidR="00000000" w:rsidRPr="00000000">
        <w:rPr>
          <w:b w:val="1"/>
          <w:rtl w:val="0"/>
        </w:rPr>
        <w:t xml:space="preserve"> DATETIME2</w:t>
      </w:r>
    </w:p>
    <w:p w:rsidR="00000000" w:rsidDel="00000000" w:rsidP="00000000" w:rsidRDefault="00000000" w:rsidRPr="00000000" w14:paraId="000004CD">
      <w:pPr>
        <w:numPr>
          <w:ilvl w:val="1"/>
          <w:numId w:val="121"/>
        </w:numPr>
        <w:ind w:left="1440" w:hanging="360"/>
        <w:rPr>
          <w:u w:val="none"/>
        </w:rPr>
      </w:pPr>
      <w:r w:rsidDel="00000000" w:rsidR="00000000" w:rsidRPr="00000000">
        <w:rPr>
          <w:rtl w:val="0"/>
        </w:rPr>
        <w:t xml:space="preserve">DATETIME2 </w:t>
      </w:r>
      <w:r w:rsidDel="00000000" w:rsidR="00000000" w:rsidRPr="00000000">
        <w:rPr>
          <w:rtl w:val="0"/>
        </w:rPr>
        <w:t xml:space="preserve">má větší sekundovou přesnost, vyhovuje standardům SQL a je lehce přenositelný z jednoho DB prostředí do jiného</w:t>
      </w:r>
    </w:p>
    <w:p w:rsidR="00000000" w:rsidDel="00000000" w:rsidP="00000000" w:rsidRDefault="00000000" w:rsidRPr="00000000" w14:paraId="000004CE">
      <w:pPr>
        <w:numPr>
          <w:ilvl w:val="0"/>
          <w:numId w:val="121"/>
        </w:numPr>
        <w:ind w:left="720" w:hanging="360"/>
        <w:rPr>
          <w:u w:val="none"/>
        </w:rPr>
      </w:pPr>
      <w:r w:rsidDel="00000000" w:rsidR="00000000" w:rsidRPr="00000000">
        <w:rPr>
          <w:b w:val="1"/>
          <w:rtl w:val="0"/>
        </w:rPr>
        <w:t xml:space="preserve">VARCHAR </w:t>
      </w:r>
      <w:r w:rsidDel="00000000" w:rsidR="00000000" w:rsidRPr="00000000">
        <w:rPr>
          <w:rtl w:val="0"/>
        </w:rPr>
        <w:t xml:space="preserve">vs</w:t>
      </w:r>
      <w:r w:rsidDel="00000000" w:rsidR="00000000" w:rsidRPr="00000000">
        <w:rPr>
          <w:b w:val="1"/>
          <w:rtl w:val="0"/>
        </w:rPr>
        <w:t xml:space="preserve"> NVARCHAR</w:t>
      </w:r>
    </w:p>
    <w:p w:rsidR="00000000" w:rsidDel="00000000" w:rsidP="00000000" w:rsidRDefault="00000000" w:rsidRPr="00000000" w14:paraId="000004CF">
      <w:pPr>
        <w:numPr>
          <w:ilvl w:val="1"/>
          <w:numId w:val="121"/>
        </w:numPr>
        <w:ind w:left="1440" w:hanging="360"/>
        <w:rPr/>
      </w:pPr>
      <w:r w:rsidDel="00000000" w:rsidR="00000000" w:rsidRPr="00000000">
        <w:rPr>
          <w:rtl w:val="0"/>
        </w:rPr>
        <w:t xml:space="preserve">V NVARCHAR lze uložit jakákoli Unicode data</w:t>
      </w:r>
    </w:p>
    <w:p w:rsidR="00000000" w:rsidDel="00000000" w:rsidP="00000000" w:rsidRDefault="00000000" w:rsidRPr="00000000" w14:paraId="000004D0">
      <w:pPr>
        <w:numPr>
          <w:ilvl w:val="1"/>
          <w:numId w:val="121"/>
        </w:numPr>
        <w:ind w:left="1440" w:hanging="360"/>
        <w:rPr>
          <w:b w:val="1"/>
        </w:rPr>
      </w:pPr>
      <w:r w:rsidDel="00000000" w:rsidR="00000000" w:rsidRPr="00000000">
        <w:rPr>
          <w:rtl w:val="0"/>
        </w:rPr>
        <w:t xml:space="preserve">VARCHAR je omezen na 8-bit code page, zabírá méně místa</w:t>
      </w:r>
    </w:p>
    <w:p w:rsidR="00000000" w:rsidDel="00000000" w:rsidP="00000000" w:rsidRDefault="00000000" w:rsidRPr="00000000" w14:paraId="000004D1">
      <w:pPr>
        <w:numPr>
          <w:ilvl w:val="0"/>
          <w:numId w:val="121"/>
        </w:numPr>
        <w:ind w:left="720" w:hanging="360"/>
        <w:rPr>
          <w:b w:val="1"/>
        </w:rPr>
      </w:pPr>
      <w:r w:rsidDel="00000000" w:rsidR="00000000" w:rsidRPr="00000000">
        <w:rPr>
          <w:b w:val="1"/>
          <w:rtl w:val="0"/>
        </w:rPr>
        <w:t xml:space="preserve">MONEY </w:t>
      </w:r>
      <w:r w:rsidDel="00000000" w:rsidR="00000000" w:rsidRPr="00000000">
        <w:rPr>
          <w:rtl w:val="0"/>
        </w:rPr>
        <w:t xml:space="preserve">vs</w:t>
      </w:r>
      <w:r w:rsidDel="00000000" w:rsidR="00000000" w:rsidRPr="00000000">
        <w:rPr>
          <w:b w:val="1"/>
          <w:rtl w:val="0"/>
        </w:rPr>
        <w:t xml:space="preserve"> DECIMAL</w:t>
      </w:r>
    </w:p>
    <w:p w:rsidR="00000000" w:rsidDel="00000000" w:rsidP="00000000" w:rsidRDefault="00000000" w:rsidRPr="00000000" w14:paraId="000004D2">
      <w:pPr>
        <w:numPr>
          <w:ilvl w:val="1"/>
          <w:numId w:val="121"/>
        </w:numPr>
        <w:ind w:left="1440" w:hanging="360"/>
        <w:rPr>
          <w:b w:val="1"/>
          <w:u w:val="none"/>
        </w:rPr>
      </w:pPr>
      <w:r w:rsidDel="00000000" w:rsidR="00000000" w:rsidRPr="00000000">
        <w:rPr>
          <w:rtl w:val="0"/>
        </w:rPr>
        <w:t xml:space="preserve">MONEY </w:t>
      </w:r>
      <w:r w:rsidDel="00000000" w:rsidR="00000000" w:rsidRPr="00000000">
        <w:rPr>
          <w:b w:val="1"/>
          <w:rtl w:val="0"/>
        </w:rPr>
        <w:t xml:space="preserve">- </w:t>
      </w:r>
      <w:r w:rsidDel="00000000" w:rsidR="00000000" w:rsidRPr="00000000">
        <w:rPr>
          <w:rtl w:val="0"/>
        </w:rPr>
        <w:t xml:space="preserve">pure garbage :)</w:t>
      </w:r>
    </w:p>
    <w:p w:rsidR="00000000" w:rsidDel="00000000" w:rsidP="00000000" w:rsidRDefault="00000000" w:rsidRPr="00000000" w14:paraId="000004D3">
      <w:pPr>
        <w:numPr>
          <w:ilvl w:val="0"/>
          <w:numId w:val="121"/>
        </w:numPr>
        <w:ind w:left="720" w:hanging="360"/>
        <w:rPr>
          <w:u w:val="none"/>
        </w:rPr>
      </w:pPr>
      <w:r w:rsidDel="00000000" w:rsidR="00000000" w:rsidRPr="00000000">
        <w:rPr>
          <w:b w:val="1"/>
          <w:rtl w:val="0"/>
        </w:rPr>
        <w:t xml:space="preserve">FLOAT</w:t>
      </w:r>
      <w:r w:rsidDel="00000000" w:rsidR="00000000" w:rsidRPr="00000000">
        <w:rPr>
          <w:rtl w:val="0"/>
        </w:rPr>
        <w:t xml:space="preserve"> vs</w:t>
      </w:r>
      <w:r w:rsidDel="00000000" w:rsidR="00000000" w:rsidRPr="00000000">
        <w:rPr>
          <w:b w:val="1"/>
          <w:rtl w:val="0"/>
        </w:rPr>
        <w:t xml:space="preserve"> REAL</w:t>
      </w:r>
    </w:p>
    <w:p w:rsidR="00000000" w:rsidDel="00000000" w:rsidP="00000000" w:rsidRDefault="00000000" w:rsidRPr="00000000" w14:paraId="000004D4">
      <w:pPr>
        <w:numPr>
          <w:ilvl w:val="1"/>
          <w:numId w:val="121"/>
        </w:numPr>
        <w:ind w:left="1440" w:hanging="360"/>
        <w:rPr>
          <w:u w:val="none"/>
        </w:rPr>
      </w:pPr>
      <w:r w:rsidDel="00000000" w:rsidR="00000000" w:rsidRPr="00000000">
        <w:rPr>
          <w:rtl w:val="0"/>
        </w:rPr>
        <w:t xml:space="preserve">datový typ REAL je synonymem FLOAT s velikostí 24 nebo nižší, tím pádem se uloží jako REAL</w:t>
      </w:r>
    </w:p>
    <w:p w:rsidR="00000000" w:rsidDel="00000000" w:rsidP="00000000" w:rsidRDefault="00000000" w:rsidRPr="00000000" w14:paraId="000004D5">
      <w:pPr>
        <w:numPr>
          <w:ilvl w:val="1"/>
          <w:numId w:val="121"/>
        </w:numPr>
        <w:ind w:left="1440" w:hanging="360"/>
        <w:rPr>
          <w:u w:val="none"/>
        </w:rPr>
      </w:pPr>
      <w:r w:rsidDel="00000000" w:rsidR="00000000" w:rsidRPr="00000000">
        <w:rPr>
          <w:rtl w:val="0"/>
        </w:rPr>
        <w:t xml:space="preserve">zbytek opravdu zůstane uložený jako FLOAT (25 a výš)</w:t>
      </w:r>
    </w:p>
    <w:p w:rsidR="00000000" w:rsidDel="00000000" w:rsidP="00000000" w:rsidRDefault="00000000" w:rsidRPr="00000000" w14:paraId="000004D6">
      <w:pPr>
        <w:numPr>
          <w:ilvl w:val="1"/>
          <w:numId w:val="121"/>
        </w:numPr>
        <w:ind w:left="1440" w:hanging="360"/>
        <w:rPr>
          <w:u w:val="none"/>
        </w:rPr>
      </w:pPr>
      <w:r w:rsidDel="00000000" w:rsidR="00000000" w:rsidRPr="00000000">
        <w:rPr>
          <w:rtl w:val="0"/>
        </w:rPr>
        <w:t xml:space="preserve">při ukládání dat do FLOAT se data uloží přesně tak, jak uživatel zadá</w:t>
      </w:r>
    </w:p>
    <w:p w:rsidR="00000000" w:rsidDel="00000000" w:rsidP="00000000" w:rsidRDefault="00000000" w:rsidRPr="00000000" w14:paraId="000004D7">
      <w:pPr>
        <w:numPr>
          <w:ilvl w:val="1"/>
          <w:numId w:val="121"/>
        </w:numPr>
        <w:ind w:left="1440" w:hanging="360"/>
        <w:rPr>
          <w:u w:val="none"/>
        </w:rPr>
      </w:pPr>
      <w:r w:rsidDel="00000000" w:rsidR="00000000" w:rsidRPr="00000000">
        <w:rPr>
          <w:rtl w:val="0"/>
        </w:rPr>
        <w:t xml:space="preserve">při ukládání dat do REAL se data uloží nepřesně a ještě k tomu ve formátu př. 1E+07</w:t>
      </w:r>
    </w:p>
    <w:p w:rsidR="00000000" w:rsidDel="00000000" w:rsidP="00000000" w:rsidRDefault="00000000" w:rsidRPr="00000000" w14:paraId="000004D8">
      <w:pPr>
        <w:numPr>
          <w:ilvl w:val="1"/>
          <w:numId w:val="121"/>
        </w:numPr>
        <w:ind w:left="1440" w:hanging="360"/>
        <w:rPr>
          <w:u w:val="none"/>
        </w:rPr>
      </w:pPr>
      <w:r w:rsidDel="00000000" w:rsidR="00000000" w:rsidRPr="00000000">
        <w:rPr>
          <w:rtl w:val="0"/>
        </w:rPr>
        <w:t xml:space="preserve">při kalkulaci výsledku např. při použití SUM() FLOAT vrátí přesný výsledek, ovšem REAL nikoli</w:t>
      </w:r>
      <w:r w:rsidDel="00000000" w:rsidR="00000000" w:rsidRPr="00000000">
        <w:br w:type="page"/>
      </w:r>
      <w:r w:rsidDel="00000000" w:rsidR="00000000" w:rsidRPr="00000000">
        <w:rPr>
          <w:rtl w:val="0"/>
        </w:rPr>
      </w:r>
    </w:p>
    <w:p w:rsidR="00000000" w:rsidDel="00000000" w:rsidP="00000000" w:rsidRDefault="00000000" w:rsidRPr="00000000" w14:paraId="000004D9">
      <w:pPr>
        <w:rPr>
          <w:b w:val="1"/>
          <w:sz w:val="24"/>
          <w:szCs w:val="24"/>
        </w:rPr>
      </w:pPr>
      <w:r w:rsidDel="00000000" w:rsidR="00000000" w:rsidRPr="00000000">
        <w:rPr>
          <w:b w:val="1"/>
          <w:sz w:val="24"/>
          <w:szCs w:val="24"/>
          <w:rtl w:val="0"/>
        </w:rPr>
        <w:t xml:space="preserve">MSSQL</w:t>
      </w:r>
    </w:p>
    <w:p w:rsidR="00000000" w:rsidDel="00000000" w:rsidP="00000000" w:rsidRDefault="00000000" w:rsidRPr="00000000" w14:paraId="000004DA">
      <w:pPr>
        <w:rPr/>
      </w:pPr>
      <w:r w:rsidDel="00000000" w:rsidR="00000000" w:rsidRPr="00000000">
        <w:rPr>
          <w:rtl w:val="0"/>
        </w:rPr>
        <w:t xml:space="preserve">String data types:</w:t>
      </w:r>
    </w:p>
    <w:tbl>
      <w:tblPr>
        <w:tblStyle w:val="Table8"/>
        <w:tblW w:w="1077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7"/>
        <w:gridCol w:w="2790"/>
        <w:gridCol w:w="2610"/>
        <w:gridCol w:w="2670"/>
        <w:tblGridChange w:id="0">
          <w:tblGrid>
            <w:gridCol w:w="2707"/>
            <w:gridCol w:w="2790"/>
            <w:gridCol w:w="2610"/>
            <w:gridCol w:w="26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Max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Storage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 width character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8,000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width character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8,000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bytes + number of chars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width character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1,073,741,824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pPr>
            <w:r w:rsidDel="00000000" w:rsidR="00000000" w:rsidRPr="00000000">
              <w:rPr>
                <w:rtl w:val="0"/>
              </w:rPr>
              <w:t xml:space="preserve">2 bytes + number of chars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width character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2GB of text data</w:t>
            </w:r>
          </w:p>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pPr>
            <w:r w:rsidDel="00000000" w:rsidR="00000000" w:rsidRPr="00000000">
              <w:rPr>
                <w:rtl w:val="0"/>
              </w:rPr>
              <w:t xml:space="preserve">4 bytes + number of chars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 width Unicode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Defined width x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width Unicode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2*n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width Unicode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536,870,912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width Unicode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2GB of text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2*n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binary(n)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 width binary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8,000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n+4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varbinary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width binary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8,000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n+4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varbinary(max)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width binary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2GB</w:t>
            </w:r>
          </w:p>
          <w:p w:rsidR="00000000" w:rsidDel="00000000" w:rsidP="00000000" w:rsidRDefault="00000000" w:rsidRPr="00000000" w14:paraId="0000050B">
            <w:pPr>
              <w:widowControl w:val="0"/>
              <w:spacing w:line="240" w:lineRule="auto"/>
              <w:rPr/>
            </w:pPr>
            <w:r w:rsidDel="00000000" w:rsidR="00000000" w:rsidRPr="00000000">
              <w:rPr>
                <w:rtl w:val="0"/>
              </w:rPr>
              <w:t xml:space="preserve">2^31-1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width binary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2GB</w:t>
            </w:r>
          </w:p>
          <w:p w:rsidR="00000000" w:rsidDel="00000000" w:rsidP="00000000" w:rsidRDefault="00000000" w:rsidRPr="00000000" w14:paraId="00000510">
            <w:pPr>
              <w:widowControl w:val="0"/>
              <w:spacing w:line="240" w:lineRule="auto"/>
              <w:rPr/>
            </w:pPr>
            <w:r w:rsidDel="00000000" w:rsidR="00000000" w:rsidRPr="00000000">
              <w:rPr>
                <w:rtl w:val="0"/>
              </w:rPr>
              <w:t xml:space="preserve">2^31-1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 bytes</w:t>
            </w:r>
          </w:p>
        </w:tc>
      </w:tr>
    </w:tbl>
    <w:p w:rsidR="00000000" w:rsidDel="00000000" w:rsidP="00000000" w:rsidRDefault="00000000" w:rsidRPr="00000000" w14:paraId="00000512">
      <w:pPr>
        <w:rPr/>
      </w:pPr>
      <w:r w:rsidDel="00000000" w:rsidR="00000000" w:rsidRPr="00000000">
        <w:br w:type="page"/>
      </w:r>
      <w:r w:rsidDel="00000000" w:rsidR="00000000" w:rsidRPr="00000000">
        <w:rPr>
          <w:rtl w:val="0"/>
        </w:rPr>
      </w:r>
    </w:p>
    <w:p w:rsidR="00000000" w:rsidDel="00000000" w:rsidP="00000000" w:rsidRDefault="00000000" w:rsidRPr="00000000" w14:paraId="00000513">
      <w:pPr>
        <w:rPr>
          <w:sz w:val="28"/>
          <w:szCs w:val="28"/>
        </w:rPr>
      </w:pPr>
      <w:r w:rsidDel="00000000" w:rsidR="00000000" w:rsidRPr="00000000">
        <w:rPr>
          <w:b w:val="1"/>
          <w:sz w:val="24"/>
          <w:szCs w:val="24"/>
          <w:rtl w:val="0"/>
        </w:rPr>
        <w:t xml:space="preserve">MSSQL</w:t>
      </w: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Numeric data types:</w:t>
      </w:r>
    </w:p>
    <w:tbl>
      <w:tblPr>
        <w:tblStyle w:val="Table9"/>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5505"/>
        <w:gridCol w:w="2025"/>
        <w:tblGridChange w:id="0">
          <w:tblGrid>
            <w:gridCol w:w="3240"/>
            <w:gridCol w:w="5505"/>
            <w:gridCol w:w="20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Storage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 that can be 0, 1 or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bit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tinyint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whole numbers from 0 to 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byte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smallint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whole numbers between </w:t>
            </w:r>
            <w:r w:rsidDel="00000000" w:rsidR="00000000" w:rsidRPr="00000000">
              <w:rPr>
                <w:rtl w:val="0"/>
              </w:rPr>
              <w:t xml:space="preserve">-2^15 and 2^15-1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whole numbers between </w:t>
            </w:r>
            <w:r w:rsidDel="00000000" w:rsidR="00000000" w:rsidRPr="00000000">
              <w:rPr>
                <w:rtl w:val="0"/>
              </w:rPr>
              <w:t xml:space="preserve">-2^31 and 2^31-1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whole numbers between </w:t>
            </w:r>
            <w:r w:rsidDel="00000000" w:rsidR="00000000" w:rsidRPr="00000000">
              <w:rPr>
                <w:rtl w:val="0"/>
              </w:rPr>
              <w:t xml:space="preserve">-2^63 and 2^63-1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decimal(p,s)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 precision and scale numbers.</w:t>
            </w:r>
          </w:p>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t xml:space="preserve">Allows numbers from -10</w:t>
            </w:r>
            <w:r w:rsidDel="00000000" w:rsidR="00000000" w:rsidRPr="00000000">
              <w:rPr>
                <w:highlight w:val="white"/>
                <w:rtl w:val="0"/>
              </w:rPr>
              <w:t xml:space="preserve">^38 +1 to 10^38 -1.</w:t>
            </w:r>
          </w:p>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The p parameter indicates the maximum number of digits that can be stored (both to the left and to the right of the decimal point). p must be a value from 1 to 38. Default is 18.</w:t>
            </w:r>
          </w:p>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The s parameter indicates the maximum number of digits stored to the right of the decimal point. s must be a value from 0 to p.</w:t>
            </w:r>
          </w:p>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Default value is 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5-17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numeric(p,s)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 precision and scale numbers.</w:t>
            </w:r>
          </w:p>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t xml:space="preserve">Allows numbers from -10</w:t>
            </w:r>
            <w:r w:rsidDel="00000000" w:rsidR="00000000" w:rsidRPr="00000000">
              <w:rPr>
                <w:highlight w:val="white"/>
                <w:rtl w:val="0"/>
              </w:rPr>
              <w:t xml:space="preserve">^38 +1 to 10^38 -1.</w:t>
            </w:r>
          </w:p>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536">
            <w:pPr>
              <w:widowControl w:val="0"/>
              <w:spacing w:line="240" w:lineRule="auto"/>
              <w:rPr>
                <w:highlight w:val="white"/>
              </w:rPr>
            </w:pPr>
            <w:r w:rsidDel="00000000" w:rsidR="00000000" w:rsidRPr="00000000">
              <w:rPr>
                <w:highlight w:val="white"/>
                <w:rtl w:val="0"/>
              </w:rPr>
              <w:t xml:space="preserve">The p parameter indicates the maximum number of digits that can be stored (both to the left and to the right of the decimal point). p must be a value from 1 to 38. Default is 18.</w:t>
            </w:r>
          </w:p>
          <w:p w:rsidR="00000000" w:rsidDel="00000000" w:rsidP="00000000" w:rsidRDefault="00000000" w:rsidRPr="00000000" w14:paraId="00000537">
            <w:pPr>
              <w:widowControl w:val="0"/>
              <w:spacing w:line="240" w:lineRule="auto"/>
              <w:rPr>
                <w:highlight w:val="white"/>
              </w:rPr>
            </w:pPr>
            <w:r w:rsidDel="00000000" w:rsidR="00000000" w:rsidRPr="00000000">
              <w:rPr>
                <w:rtl w:val="0"/>
              </w:rPr>
            </w:r>
          </w:p>
          <w:p w:rsidR="00000000" w:rsidDel="00000000" w:rsidP="00000000" w:rsidRDefault="00000000" w:rsidRPr="00000000" w14:paraId="00000538">
            <w:pPr>
              <w:widowControl w:val="0"/>
              <w:spacing w:line="240" w:lineRule="auto"/>
              <w:rPr>
                <w:highlight w:val="white"/>
              </w:rPr>
            </w:pPr>
            <w:r w:rsidDel="00000000" w:rsidR="00000000" w:rsidRPr="00000000">
              <w:rPr>
                <w:highlight w:val="white"/>
                <w:rtl w:val="0"/>
              </w:rPr>
              <w:t xml:space="preserve">The s parameter indicates the maximum number of digits stored to the right of the decimal point. s must be a value from 0 to p.</w:t>
            </w:r>
          </w:p>
          <w:p w:rsidR="00000000" w:rsidDel="00000000" w:rsidP="00000000" w:rsidRDefault="00000000" w:rsidRPr="00000000" w14:paraId="00000539">
            <w:pPr>
              <w:widowControl w:val="0"/>
              <w:spacing w:line="240" w:lineRule="auto"/>
              <w:rPr>
                <w:highlight w:val="white"/>
              </w:rPr>
            </w:pPr>
            <w:r w:rsidDel="00000000" w:rsidR="00000000" w:rsidRPr="00000000">
              <w:rPr>
                <w:highlight w:val="white"/>
                <w:rtl w:val="0"/>
              </w:rPr>
              <w:t xml:space="preserve">Default value is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5-17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smallmoney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Monetary data from </w:t>
            </w:r>
            <w:r w:rsidDel="00000000" w:rsidR="00000000" w:rsidRPr="00000000">
              <w:rPr>
                <w:rtl w:val="0"/>
              </w:rPr>
              <w:t xml:space="preserve">-2^31</w:t>
            </w:r>
            <w:r w:rsidDel="00000000" w:rsidR="00000000" w:rsidRPr="00000000">
              <w:rPr>
                <w:rtl w:val="0"/>
              </w:rPr>
              <w:t xml:space="preserve">  to </w:t>
            </w:r>
            <w:r w:rsidDel="00000000" w:rsidR="00000000" w:rsidRPr="00000000">
              <w:rPr>
                <w:rtl w:val="0"/>
              </w:rPr>
              <w:t xml:space="preserve">2^31-1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Monetary data from </w:t>
            </w:r>
            <w:r w:rsidDel="00000000" w:rsidR="00000000" w:rsidRPr="00000000">
              <w:rPr>
                <w:rtl w:val="0"/>
              </w:rPr>
              <w:t xml:space="preserve">-2^63</w:t>
            </w:r>
            <w:r w:rsidDel="00000000" w:rsidR="00000000" w:rsidRPr="00000000">
              <w:rPr>
                <w:rtl w:val="0"/>
              </w:rPr>
              <w:t xml:space="preserve"> to </w:t>
            </w:r>
            <w:r w:rsidDel="00000000" w:rsidR="00000000" w:rsidRPr="00000000">
              <w:rPr>
                <w:rtl w:val="0"/>
              </w:rPr>
              <w:t xml:space="preserve">2^63-1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Floating precision number data from </w:t>
            </w:r>
          </w:p>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-1.79E + 308 to 1.78E + 308.</w:t>
            </w:r>
          </w:p>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 parameter indicates whether the field should hold 4 or 8 bytes. float(24) holds a 4-byte field and float(53) holds an 8-byte field. Default value of n is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or 8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Floating precision number data from -3.40E + 38 to 3.40E + 38</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bytes</w:t>
            </w:r>
          </w:p>
        </w:tc>
      </w:tr>
    </w:tbl>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b w:val="1"/>
          <w:sz w:val="24"/>
          <w:szCs w:val="24"/>
        </w:rPr>
      </w:pPr>
      <w:r w:rsidDel="00000000" w:rsidR="00000000" w:rsidRPr="00000000">
        <w:rPr>
          <w:b w:val="1"/>
          <w:sz w:val="24"/>
          <w:szCs w:val="24"/>
          <w:rtl w:val="0"/>
        </w:rPr>
        <w:t xml:space="preserve">MSSQL</w:t>
      </w:r>
    </w:p>
    <w:p w:rsidR="00000000" w:rsidDel="00000000" w:rsidP="00000000" w:rsidRDefault="00000000" w:rsidRPr="00000000" w14:paraId="0000054C">
      <w:pPr>
        <w:rPr/>
      </w:pPr>
      <w:r w:rsidDel="00000000" w:rsidR="00000000" w:rsidRPr="00000000">
        <w:rPr>
          <w:rtl w:val="0"/>
        </w:rPr>
        <w:t xml:space="preserve">Date and Time data types:</w:t>
      </w:r>
    </w:p>
    <w:tbl>
      <w:tblPr>
        <w:tblStyle w:val="Table10"/>
        <w:tblW w:w="1077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7"/>
        <w:gridCol w:w="4035"/>
        <w:gridCol w:w="3135"/>
        <w:tblGridChange w:id="0">
          <w:tblGrid>
            <w:gridCol w:w="3607"/>
            <w:gridCol w:w="4035"/>
            <w:gridCol w:w="31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Storage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January 1, 1753 to December 31, 9999 with and accuracy of 3.33 milliseconds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January 1, 0001 to December 31, 9999 with and accuracy of 100 nanoseconds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6-8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smalldatetime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January 1, 1900 to June 6, 2079 with an accuracy of 1 minute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 a date only. From January 1, 0001 to December 31, 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 a time only to an accuracy of 100 nanoseconds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same as datetime2 with the addition of a time zone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8-10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Stores a unique number that gets updated time a row gets created or modified. The timestamp value is based upon an internal clock and does not correspond to real time. Each table may have only one timestamp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8+4 bytes</w:t>
            </w:r>
          </w:p>
        </w:tc>
      </w:tr>
    </w:tbl>
    <w:p w:rsidR="00000000" w:rsidDel="00000000" w:rsidP="00000000" w:rsidRDefault="00000000" w:rsidRPr="00000000" w14:paraId="00000565">
      <w:pPr>
        <w:rPr/>
        <w:sectPr>
          <w:footerReference r:id="rId117" w:type="default"/>
          <w:pgSz w:h="16834" w:w="11909"/>
          <w:pgMar w:bottom="566.9291338582677" w:top="566.9291338582677" w:left="566.9291338582677" w:right="566.9291338582677" w:header="720" w:footer="720"/>
          <w:pgNumType w:start="1"/>
          <w:cols w:equalWidth="0"/>
        </w:sectPr>
      </w:pPr>
      <w:r w:rsidDel="00000000" w:rsidR="00000000" w:rsidRPr="00000000">
        <w:rPr>
          <w:rtl w:val="0"/>
        </w:rPr>
      </w:r>
    </w:p>
    <w:p w:rsidR="00000000" w:rsidDel="00000000" w:rsidP="00000000" w:rsidRDefault="00000000" w:rsidRPr="00000000" w14:paraId="00000566">
      <w:pPr>
        <w:rPr>
          <w:b w:val="1"/>
          <w:sz w:val="24"/>
          <w:szCs w:val="24"/>
        </w:rPr>
      </w:pPr>
      <w:r w:rsidDel="00000000" w:rsidR="00000000" w:rsidRPr="00000000">
        <w:rPr>
          <w:b w:val="1"/>
          <w:sz w:val="24"/>
          <w:szCs w:val="24"/>
          <w:rtl w:val="0"/>
        </w:rPr>
        <w:t xml:space="preserve">MSSQL</w:t>
      </w:r>
      <w:r w:rsidDel="00000000" w:rsidR="00000000" w:rsidRPr="00000000">
        <w:rPr>
          <w:rtl w:val="0"/>
        </w:rPr>
      </w:r>
    </w:p>
    <w:p w:rsidR="00000000" w:rsidDel="00000000" w:rsidP="00000000" w:rsidRDefault="00000000" w:rsidRPr="00000000" w14:paraId="00000567">
      <w:pPr>
        <w:rPr>
          <w:b w:val="1"/>
        </w:rPr>
      </w:pPr>
      <w:r w:rsidDel="00000000" w:rsidR="00000000" w:rsidRPr="00000000">
        <w:rPr>
          <w:rtl w:val="0"/>
        </w:rPr>
        <w:t xml:space="preserve">Other data types:</w:t>
      </w:r>
      <w:r w:rsidDel="00000000" w:rsidR="00000000" w:rsidRPr="00000000">
        <w:rPr>
          <w:rtl w:val="0"/>
        </w:rPr>
      </w:r>
    </w:p>
    <w:tbl>
      <w:tblPr>
        <w:tblStyle w:val="Table11"/>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6450"/>
        <w:tblGridChange w:id="0">
          <w:tblGrid>
            <w:gridCol w:w="4320"/>
            <w:gridCol w:w="64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sql_variant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Stores up to 8,000 bytes of data of various data types, except text, ntext and timestamp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uniqueidentifier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Stores a globally unique identifier (GUID)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Stores XML formatted data. Maximum 2GB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Stores a reference to a cursor used for database operations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Stores a result-set for latter processing</w:t>
            </w:r>
          </w:p>
        </w:tc>
      </w:tr>
    </w:tbl>
    <w:p w:rsidR="00000000" w:rsidDel="00000000" w:rsidP="00000000" w:rsidRDefault="00000000" w:rsidRPr="00000000" w14:paraId="0000057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75">
      <w:pPr>
        <w:rPr>
          <w:b w:val="1"/>
          <w:sz w:val="24"/>
          <w:szCs w:val="24"/>
        </w:rPr>
      </w:pPr>
      <w:r w:rsidDel="00000000" w:rsidR="00000000" w:rsidRPr="00000000">
        <w:rPr>
          <w:b w:val="1"/>
          <w:sz w:val="24"/>
          <w:szCs w:val="24"/>
          <w:rtl w:val="0"/>
        </w:rPr>
        <w:t xml:space="preserve">MySQL</w:t>
      </w:r>
    </w:p>
    <w:p w:rsidR="00000000" w:rsidDel="00000000" w:rsidP="00000000" w:rsidRDefault="00000000" w:rsidRPr="00000000" w14:paraId="00000576">
      <w:pPr>
        <w:rPr/>
      </w:pPr>
      <w:r w:rsidDel="00000000" w:rsidR="00000000" w:rsidRPr="00000000">
        <w:rPr>
          <w:rtl w:val="0"/>
        </w:rPr>
        <w:t xml:space="preserve">String data types:</w:t>
      </w:r>
    </w:p>
    <w:tbl>
      <w:tblPr>
        <w:tblStyle w:val="Table12"/>
        <w:tblW w:w="106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4470"/>
        <w:gridCol w:w="3570"/>
        <w:tblGridChange w:id="0">
          <w:tblGrid>
            <w:gridCol w:w="2595"/>
            <w:gridCol w:w="4470"/>
            <w:gridCol w:w="35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CHAR(size)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FIXED length string (can contain letters, numbers, and special characters)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 to 255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VARCHAR(size)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VARIABLE length string (can contain letters, numbers, and special characters)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 to 65535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BINARY(size)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Equal to CHAR(), but stores binary byte strings.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VARBINARY(size)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Equal to VARCHAR(), but stores binary byte strings.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TINYBLOB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For BLOBs (Binary Large OBjects)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pPr>
            <w:r w:rsidDel="00000000" w:rsidR="00000000" w:rsidRPr="00000000">
              <w:rPr>
                <w:rtl w:val="0"/>
              </w:rPr>
              <w:t xml:space="preserve">Max 255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TINYTEXT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Holds a 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Max 255 chars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TEXT(size)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Holds a 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Max (</w:t>
            </w:r>
            <w:r w:rsidDel="00000000" w:rsidR="00000000" w:rsidRPr="00000000">
              <w:rPr>
                <w:color w:val="333333"/>
                <w:highlight w:val="white"/>
                <w:rtl w:val="0"/>
              </w:rPr>
              <w:t xml:space="preserve">2^16 - 1)</w:t>
            </w:r>
            <w:r w:rsidDel="00000000" w:rsidR="00000000" w:rsidRPr="00000000">
              <w:rPr>
                <w:rtl w:val="0"/>
              </w:rPr>
              <w:t xml:space="preserve"> bytes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BLOB(size)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For BLOBs (Binary Large OBjects)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Max (</w:t>
            </w:r>
            <w:r w:rsidDel="00000000" w:rsidR="00000000" w:rsidRPr="00000000">
              <w:rPr>
                <w:color w:val="333333"/>
                <w:rtl w:val="0"/>
              </w:rPr>
              <w:t xml:space="preserve">2^16 - 1)</w:t>
            </w:r>
            <w:r w:rsidDel="00000000" w:rsidR="00000000" w:rsidRPr="00000000">
              <w:rPr>
                <w:rtl w:val="0"/>
              </w:rPr>
              <w:t xml:space="preserve"> bytes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MEDIUMTEXT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Holds a 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Max </w:t>
            </w:r>
            <w:r w:rsidDel="00000000" w:rsidR="00000000" w:rsidRPr="00000000">
              <w:rPr>
                <w:color w:val="333333"/>
                <w:rtl w:val="0"/>
              </w:rPr>
              <w:t xml:space="preserve">(2^24 - 1)</w:t>
            </w:r>
            <w:r w:rsidDel="00000000" w:rsidR="00000000" w:rsidRPr="00000000">
              <w:rPr>
                <w:rtl w:val="0"/>
              </w:rPr>
              <w:t xml:space="preserve"> chars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MEDIUMBLOB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For BLOBs (Binary Large OBjects)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Max </w:t>
            </w:r>
            <w:r w:rsidDel="00000000" w:rsidR="00000000" w:rsidRPr="00000000">
              <w:rPr>
                <w:color w:val="333333"/>
                <w:rtl w:val="0"/>
              </w:rPr>
              <w:t xml:space="preserve">(2^24 - 1)</w:t>
            </w:r>
            <w:r w:rsidDel="00000000" w:rsidR="00000000" w:rsidRPr="00000000">
              <w:rPr>
                <w:rtl w:val="0"/>
              </w:rPr>
              <w:t xml:space="preserve"> bytes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LONGTEXT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Holds a 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Max </w:t>
            </w:r>
            <w:r w:rsidDel="00000000" w:rsidR="00000000" w:rsidRPr="00000000">
              <w:rPr>
                <w:color w:val="333333"/>
                <w:highlight w:val="white"/>
                <w:rtl w:val="0"/>
              </w:rPr>
              <w:t xml:space="preserve">(2^32 - 1)</w:t>
            </w:r>
            <w:r w:rsidDel="00000000" w:rsidR="00000000" w:rsidRPr="00000000">
              <w:rPr>
                <w:rtl w:val="0"/>
              </w:rPr>
              <w:t xml:space="preserve"> char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LONGBLOB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For BLOBs (Binary Large OBjects)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Max </w:t>
            </w:r>
            <w:r w:rsidDel="00000000" w:rsidR="00000000" w:rsidRPr="00000000">
              <w:rPr>
                <w:color w:val="333333"/>
                <w:highlight w:val="white"/>
                <w:rtl w:val="0"/>
              </w:rPr>
              <w:t xml:space="preserve">(2^32 - 1)</w:t>
            </w:r>
            <w:r w:rsidDel="00000000" w:rsidR="00000000" w:rsidRPr="00000000">
              <w:rPr>
                <w:rtl w:val="0"/>
              </w:rPr>
              <w:t xml:space="preserve"> bytes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ENUM(val1, val2, val3,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string object that can have only one value, chosen from a list of possible values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65535 values in an ENUM list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SET(val1, val2, val3,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string object that can have 0 or more values, chosen from a list of possible values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64 values in set list</w:t>
            </w:r>
          </w:p>
        </w:tc>
      </w:tr>
    </w:tbl>
    <w:p w:rsidR="00000000" w:rsidDel="00000000" w:rsidP="00000000" w:rsidRDefault="00000000" w:rsidRPr="00000000" w14:paraId="000005A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A5">
      <w:pPr>
        <w:rPr>
          <w:b w:val="1"/>
          <w:sz w:val="24"/>
          <w:szCs w:val="24"/>
        </w:rPr>
      </w:pPr>
      <w:r w:rsidDel="00000000" w:rsidR="00000000" w:rsidRPr="00000000">
        <w:rPr>
          <w:b w:val="1"/>
          <w:sz w:val="24"/>
          <w:szCs w:val="24"/>
          <w:rtl w:val="0"/>
        </w:rPr>
        <w:t xml:space="preserve">MySQL</w:t>
      </w:r>
    </w:p>
    <w:p w:rsidR="00000000" w:rsidDel="00000000" w:rsidP="00000000" w:rsidRDefault="00000000" w:rsidRPr="00000000" w14:paraId="000005A6">
      <w:pPr>
        <w:rPr/>
      </w:pPr>
      <w:r w:rsidDel="00000000" w:rsidR="00000000" w:rsidRPr="00000000">
        <w:rPr>
          <w:rtl w:val="0"/>
        </w:rPr>
        <w:t xml:space="preserve">Numeric data types:</w:t>
      </w:r>
    </w:p>
    <w:tbl>
      <w:tblPr>
        <w:tblStyle w:val="Table13"/>
        <w:tblW w:w="10771.6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90.5466666666666"/>
        <w:gridCol w:w="3590.5466666666666"/>
        <w:gridCol w:w="3590.5466666666666"/>
        <w:tblGridChange w:id="0">
          <w:tblGrid>
            <w:gridCol w:w="3590.5466666666666"/>
            <w:gridCol w:w="3590.5466666666666"/>
            <w:gridCol w:w="3590.546666666666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BIT(</w:t>
            </w:r>
            <w:r w:rsidDel="00000000" w:rsidR="00000000" w:rsidRPr="00000000">
              <w:rPr>
                <w:i w:val="1"/>
                <w:rtl w:val="0"/>
              </w:rPr>
              <w:t xml:space="preserve">size</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bit-value type. The number of bits per value is specified in </w:t>
            </w:r>
            <w:r w:rsidDel="00000000" w:rsidR="00000000" w:rsidRPr="00000000">
              <w:rPr>
                <w:i w:val="1"/>
                <w:rtl w:val="0"/>
              </w:rPr>
              <w:t xml:space="preserve">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to 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TINYINT(</w:t>
            </w:r>
            <w:r w:rsidDel="00000000" w:rsidR="00000000" w:rsidRPr="00000000">
              <w:rPr>
                <w:i w:val="1"/>
                <w:rtl w:val="0"/>
              </w:rPr>
              <w:t xml:space="preserve">size</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very small integer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-128 to 127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Zero is considered as false, nonzero values are considered as true.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BOOLEAN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Equal to BOOL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SMALLINT(</w:t>
            </w:r>
            <w:r w:rsidDel="00000000" w:rsidR="00000000" w:rsidRPr="00000000">
              <w:rPr>
                <w:i w:val="1"/>
                <w:rtl w:val="0"/>
              </w:rPr>
              <w:t xml:space="preserve">size</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small integer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-32768 to 32767</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MEDIUMINT(</w:t>
            </w:r>
            <w:r w:rsidDel="00000000" w:rsidR="00000000" w:rsidRPr="00000000">
              <w:rPr>
                <w:i w:val="1"/>
                <w:rtl w:val="0"/>
              </w:rPr>
              <w:t xml:space="preserve">size</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medium integer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-8388608 to 8388607</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r w:rsidDel="00000000" w:rsidR="00000000" w:rsidRPr="00000000">
              <w:rPr>
                <w:i w:val="1"/>
                <w:rtl w:val="0"/>
              </w:rPr>
              <w:t xml:space="preserve">size</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integer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-2147483648 to 2147483647</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r w:rsidDel="00000000" w:rsidR="00000000" w:rsidRPr="00000000">
              <w:rPr>
                <w:i w:val="1"/>
                <w:rtl w:val="0"/>
              </w:rPr>
              <w:t xml:space="preserve">size</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Equal to INT(size)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BIGINT(</w:t>
            </w:r>
            <w:r w:rsidDel="00000000" w:rsidR="00000000" w:rsidRPr="00000000">
              <w:rPr>
                <w:i w:val="1"/>
                <w:rtl w:val="0"/>
              </w:rPr>
              <w:t xml:space="preserve">size</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large integer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-9223372036854775808 to 9223372036854775807</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w:t>
            </w:r>
            <w:r w:rsidDel="00000000" w:rsidR="00000000" w:rsidRPr="00000000">
              <w:rPr>
                <w:i w:val="1"/>
                <w:rtl w:val="0"/>
              </w:rPr>
              <w:t xml:space="preserve">p</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floating point number. MySQL uses the </w:t>
            </w:r>
            <w:r w:rsidDel="00000000" w:rsidR="00000000" w:rsidRPr="00000000">
              <w:rPr>
                <w:i w:val="1"/>
                <w:rtl w:val="0"/>
              </w:rPr>
              <w:t xml:space="preserve">p</w:t>
            </w:r>
            <w:r w:rsidDel="00000000" w:rsidR="00000000" w:rsidRPr="00000000">
              <w:rPr>
                <w:rtl w:val="0"/>
              </w:rPr>
              <w:t xml:space="preserve"> value to determine whether to use FLOAT or DOUBLE for the resulting data type. If </w:t>
            </w:r>
            <w:r w:rsidDel="00000000" w:rsidR="00000000" w:rsidRPr="00000000">
              <w:rPr>
                <w:i w:val="1"/>
                <w:rtl w:val="0"/>
              </w:rPr>
              <w:t xml:space="preserve">p</w:t>
            </w:r>
            <w:r w:rsidDel="00000000" w:rsidR="00000000" w:rsidRPr="00000000">
              <w:rPr>
                <w:rtl w:val="0"/>
              </w:rPr>
              <w:t xml:space="preserve"> is from 0 to 24, the data type becomes FLOAT(). If </w:t>
            </w:r>
            <w:r w:rsidDel="00000000" w:rsidR="00000000" w:rsidRPr="00000000">
              <w:rPr>
                <w:i w:val="1"/>
                <w:rtl w:val="0"/>
              </w:rPr>
              <w:t xml:space="preserve">p</w:t>
            </w:r>
            <w:r w:rsidDel="00000000" w:rsidR="00000000" w:rsidRPr="00000000">
              <w:rPr>
                <w:rtl w:val="0"/>
              </w:rPr>
              <w:t xml:space="preserve"> is from 25 to 53, the data type becomes DOUBLE()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DOUBLE(</w:t>
            </w:r>
            <w:r w:rsidDel="00000000" w:rsidR="00000000" w:rsidRPr="00000000">
              <w:rPr>
                <w:i w:val="1"/>
                <w:rtl w:val="0"/>
              </w:rPr>
              <w:t xml:space="preserve">size</w:t>
            </w:r>
            <w:r w:rsidDel="00000000" w:rsidR="00000000" w:rsidRPr="00000000">
              <w:rPr>
                <w:rtl w:val="0"/>
              </w:rPr>
              <w:t xml:space="preserve">, </w:t>
            </w:r>
            <w:r w:rsidDel="00000000" w:rsidR="00000000" w:rsidRPr="00000000">
              <w:rPr>
                <w:i w:val="1"/>
                <w:rtl w:val="0"/>
              </w:rPr>
              <w:t xml:space="preserve">d</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normal-size floating point number. The total number of digits is specified in </w:t>
            </w:r>
            <w:r w:rsidDel="00000000" w:rsidR="00000000" w:rsidRPr="00000000">
              <w:rPr>
                <w:i w:val="1"/>
                <w:rtl w:val="0"/>
              </w:rPr>
              <w:t xml:space="preserve">size</w:t>
            </w:r>
            <w:r w:rsidDel="00000000" w:rsidR="00000000" w:rsidRPr="00000000">
              <w:rPr>
                <w:rtl w:val="0"/>
              </w:rPr>
              <w:t xml:space="preserve">. The number of digits after the decimal point is specified in the </w:t>
            </w:r>
            <w:r w:rsidDel="00000000" w:rsidR="00000000" w:rsidRPr="00000000">
              <w:rPr>
                <w:i w:val="1"/>
                <w:rtl w:val="0"/>
              </w:rPr>
              <w:t xml:space="preserve">d</w:t>
            </w:r>
            <w:r w:rsidDel="00000000" w:rsidR="00000000" w:rsidRPr="00000000">
              <w:rPr>
                <w:rtl w:val="0"/>
              </w:rPr>
              <w:t xml:space="preserve"> parameter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DOUBLE PRECISION(</w:t>
            </w:r>
            <w:r w:rsidDel="00000000" w:rsidR="00000000" w:rsidRPr="00000000">
              <w:rPr>
                <w:i w:val="1"/>
                <w:rtl w:val="0"/>
              </w:rPr>
              <w:t xml:space="preserve">size</w:t>
            </w:r>
            <w:r w:rsidDel="00000000" w:rsidR="00000000" w:rsidRPr="00000000">
              <w:rPr>
                <w:rtl w:val="0"/>
              </w:rPr>
              <w:t xml:space="preserve">, </w:t>
            </w:r>
            <w:r w:rsidDel="00000000" w:rsidR="00000000" w:rsidRPr="00000000">
              <w:rPr>
                <w:i w:val="1"/>
                <w:rtl w:val="0"/>
              </w:rPr>
              <w:t xml:space="preserve">d</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DECIMAL(</w:t>
            </w:r>
            <w:r w:rsidDel="00000000" w:rsidR="00000000" w:rsidRPr="00000000">
              <w:rPr>
                <w:i w:val="1"/>
                <w:rtl w:val="0"/>
              </w:rPr>
              <w:t xml:space="preserve">size</w:t>
            </w:r>
            <w:r w:rsidDel="00000000" w:rsidR="00000000" w:rsidRPr="00000000">
              <w:rPr>
                <w:rtl w:val="0"/>
              </w:rPr>
              <w:t xml:space="preserve">, </w:t>
            </w:r>
            <w:r w:rsidDel="00000000" w:rsidR="00000000" w:rsidRPr="00000000">
              <w:rPr>
                <w:i w:val="1"/>
                <w:rtl w:val="0"/>
              </w:rPr>
              <w:t xml:space="preserve">d</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An exact fixed-point number. The total number of digits is specified in </w:t>
            </w:r>
            <w:r w:rsidDel="00000000" w:rsidR="00000000" w:rsidRPr="00000000">
              <w:rPr>
                <w:i w:val="1"/>
                <w:highlight w:val="white"/>
                <w:rtl w:val="0"/>
              </w:rPr>
              <w:t xml:space="preserve">size</w:t>
            </w:r>
            <w:r w:rsidDel="00000000" w:rsidR="00000000" w:rsidRPr="00000000">
              <w:rPr>
                <w:highlight w:val="white"/>
                <w:rtl w:val="0"/>
              </w:rPr>
              <w:t xml:space="preserve">. The number of digits after the decimal point is specified in the </w:t>
            </w:r>
            <w:r w:rsidDel="00000000" w:rsidR="00000000" w:rsidRPr="00000000">
              <w:rPr>
                <w:i w:val="1"/>
                <w:highlight w:val="white"/>
                <w:rtl w:val="0"/>
              </w:rPr>
              <w:t xml:space="preserve">d</w:t>
            </w:r>
            <w:r w:rsidDel="00000000" w:rsidR="00000000" w:rsidRPr="00000000">
              <w:rPr>
                <w:highlight w:val="white"/>
                <w:rtl w:val="0"/>
              </w:rPr>
              <w:t xml:space="preserve"> parameter.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The maximum number for </w:t>
            </w:r>
            <w:r w:rsidDel="00000000" w:rsidR="00000000" w:rsidRPr="00000000">
              <w:rPr>
                <w:i w:val="1"/>
                <w:highlight w:val="white"/>
                <w:rtl w:val="0"/>
              </w:rPr>
              <w:t xml:space="preserve">size</w:t>
            </w:r>
            <w:r w:rsidDel="00000000" w:rsidR="00000000" w:rsidRPr="00000000">
              <w:rPr>
                <w:highlight w:val="white"/>
                <w:rtl w:val="0"/>
              </w:rPr>
              <w:t xml:space="preserve"> is 65. The maximum number for </w:t>
            </w:r>
            <w:r w:rsidDel="00000000" w:rsidR="00000000" w:rsidRPr="00000000">
              <w:rPr>
                <w:i w:val="1"/>
                <w:highlight w:val="white"/>
                <w:rtl w:val="0"/>
              </w:rPr>
              <w:t xml:space="preserve">d</w:t>
            </w:r>
            <w:r w:rsidDel="00000000" w:rsidR="00000000" w:rsidRPr="00000000">
              <w:rPr>
                <w:highlight w:val="white"/>
                <w:rtl w:val="0"/>
              </w:rPr>
              <w:t xml:space="preserve"> is 30. The default value for </w:t>
            </w:r>
            <w:r w:rsidDel="00000000" w:rsidR="00000000" w:rsidRPr="00000000">
              <w:rPr>
                <w:i w:val="1"/>
                <w:highlight w:val="white"/>
                <w:rtl w:val="0"/>
              </w:rPr>
              <w:t xml:space="preserve">size</w:t>
            </w:r>
            <w:r w:rsidDel="00000000" w:rsidR="00000000" w:rsidRPr="00000000">
              <w:rPr>
                <w:highlight w:val="white"/>
                <w:rtl w:val="0"/>
              </w:rPr>
              <w:t xml:space="preserve"> is 10. The default value for </w:t>
            </w:r>
            <w:r w:rsidDel="00000000" w:rsidR="00000000" w:rsidRPr="00000000">
              <w:rPr>
                <w:i w:val="1"/>
                <w:highlight w:val="white"/>
                <w:rtl w:val="0"/>
              </w:rPr>
              <w:t xml:space="preserve">d</w:t>
            </w:r>
            <w:r w:rsidDel="00000000" w:rsidR="00000000" w:rsidRPr="00000000">
              <w:rPr>
                <w:highlight w:val="white"/>
                <w:rtl w:val="0"/>
              </w:rPr>
              <w:t xml:space="preserve"> is 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w:t>
            </w:r>
            <w:r w:rsidDel="00000000" w:rsidR="00000000" w:rsidRPr="00000000">
              <w:rPr>
                <w:i w:val="1"/>
                <w:rtl w:val="0"/>
              </w:rPr>
              <w:t xml:space="preserve">size</w:t>
            </w:r>
            <w:r w:rsidDel="00000000" w:rsidR="00000000" w:rsidRPr="00000000">
              <w:rPr>
                <w:rtl w:val="0"/>
              </w:rPr>
              <w:t xml:space="preserve">, </w:t>
            </w:r>
            <w:r w:rsidDel="00000000" w:rsidR="00000000" w:rsidRPr="00000000">
              <w:rPr>
                <w:i w:val="1"/>
                <w:rtl w:val="0"/>
              </w:rPr>
              <w:t xml:space="preserve">d</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Equal to DECIMAL(size,d)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D4">
      <w:pPr>
        <w:rPr/>
      </w:pPr>
      <w:r w:rsidDel="00000000" w:rsidR="00000000" w:rsidRPr="00000000">
        <w:br w:type="page"/>
      </w:r>
      <w:r w:rsidDel="00000000" w:rsidR="00000000" w:rsidRPr="00000000">
        <w:rPr>
          <w:rtl w:val="0"/>
        </w:rPr>
      </w:r>
    </w:p>
    <w:p w:rsidR="00000000" w:rsidDel="00000000" w:rsidP="00000000" w:rsidRDefault="00000000" w:rsidRPr="00000000" w14:paraId="000005D5">
      <w:pPr>
        <w:rPr>
          <w:b w:val="1"/>
          <w:sz w:val="24"/>
          <w:szCs w:val="24"/>
        </w:rPr>
      </w:pPr>
      <w:r w:rsidDel="00000000" w:rsidR="00000000" w:rsidRPr="00000000">
        <w:rPr>
          <w:b w:val="1"/>
          <w:sz w:val="24"/>
          <w:szCs w:val="24"/>
          <w:rtl w:val="0"/>
        </w:rPr>
        <w:t xml:space="preserve">MySQL</w:t>
      </w:r>
    </w:p>
    <w:p w:rsidR="00000000" w:rsidDel="00000000" w:rsidP="00000000" w:rsidRDefault="00000000" w:rsidRPr="00000000" w14:paraId="000005D6">
      <w:pPr>
        <w:rPr/>
      </w:pPr>
      <w:r w:rsidDel="00000000" w:rsidR="00000000" w:rsidRPr="00000000">
        <w:rPr>
          <w:rtl w:val="0"/>
        </w:rPr>
        <w:t xml:space="preserve">Date and time data types:</w:t>
      </w:r>
    </w:p>
    <w:tbl>
      <w:tblPr>
        <w:tblStyle w:val="Table14"/>
        <w:tblW w:w="10771.6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90.5466666666666"/>
        <w:gridCol w:w="3590.5466666666666"/>
        <w:gridCol w:w="3590.5466666666666"/>
        <w:tblGridChange w:id="0">
          <w:tblGrid>
            <w:gridCol w:w="3590.5466666666666"/>
            <w:gridCol w:w="3590.5466666666666"/>
            <w:gridCol w:w="3590.546666666666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Range</w:t>
            </w:r>
          </w:p>
        </w:tc>
      </w:tr>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date. Format: YYYY-MM-DD.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'1000-01-01' to '9999-12-31'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w:t>
            </w:r>
            <w:r w:rsidDel="00000000" w:rsidR="00000000" w:rsidRPr="00000000">
              <w:rPr>
                <w:i w:val="1"/>
                <w:rtl w:val="0"/>
              </w:rPr>
              <w:t xml:space="preserve">fsp</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date and time combination. Format: YYYY-MM-DD hh:mm:ss.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'1000-01-01 00:00:00' to '9999-12-31 23:59:59'</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TIMESTAMP(</w:t>
            </w:r>
            <w:r w:rsidDel="00000000" w:rsidR="00000000" w:rsidRPr="00000000">
              <w:rPr>
                <w:i w:val="1"/>
                <w:rtl w:val="0"/>
              </w:rPr>
              <w:t xml:space="preserve">fsp</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pPr>
            <w:r w:rsidDel="00000000" w:rsidR="00000000" w:rsidRPr="00000000">
              <w:rPr>
                <w:rtl w:val="0"/>
              </w:rPr>
              <w:t xml:space="preserve">TIMESTAMP values are stored as the number of seconds since the Unix epoch. Automatic initialization and updating to the current date and time can be specified using DEFAULT CURRENT_TIMESTAMP and ON UPDATE CURRENT_TIMESTAMP in the column definition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'1970-01-01 00:00:01' UTC to '2038-01-09 03:14:07' UTC</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r w:rsidDel="00000000" w:rsidR="00000000" w:rsidRPr="00000000">
              <w:rPr>
                <w:i w:val="1"/>
                <w:rtl w:val="0"/>
              </w:rPr>
              <w:t xml:space="preserve">fsp</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time. Format: hh:mm:ss.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'-838:59:59' to '838:59:59'</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year in four-digit format.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1901 to 2155, and 0000</w:t>
            </w:r>
            <w:r w:rsidDel="00000000" w:rsidR="00000000" w:rsidRPr="00000000">
              <w:rPr>
                <w:rtl w:val="0"/>
              </w:rPr>
            </w:r>
          </w:p>
        </w:tc>
      </w:tr>
    </w:tbl>
    <w:p w:rsidR="00000000" w:rsidDel="00000000" w:rsidP="00000000" w:rsidRDefault="00000000" w:rsidRPr="00000000" w14:paraId="000005E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EA">
      <w:pPr>
        <w:rPr>
          <w:b w:val="1"/>
        </w:rPr>
      </w:pPr>
      <w:r w:rsidDel="00000000" w:rsidR="00000000" w:rsidRPr="00000000">
        <w:rPr>
          <w:b w:val="1"/>
          <w:sz w:val="24"/>
          <w:szCs w:val="24"/>
          <w:rtl w:val="0"/>
        </w:rPr>
        <w:t xml:space="preserve">Oracle</w:t>
      </w:r>
      <w:r w:rsidDel="00000000" w:rsidR="00000000" w:rsidRPr="00000000">
        <w:rPr>
          <w:rtl w:val="0"/>
        </w:rPr>
      </w:r>
    </w:p>
    <w:tbl>
      <w:tblPr>
        <w:tblStyle w:val="Table15"/>
        <w:tblW w:w="10771.6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4095"/>
        <w:gridCol w:w="3601.6399999999994"/>
        <w:tblGridChange w:id="0">
          <w:tblGrid>
            <w:gridCol w:w="3075"/>
            <w:gridCol w:w="4095"/>
            <w:gridCol w:w="3601.639999999999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Range</w:t>
            </w:r>
          </w:p>
        </w:tc>
      </w:tr>
      <w:tr>
        <w:trPr>
          <w:trHeight w:val="7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CHAR (</w:t>
            </w:r>
            <w:r w:rsidDel="00000000" w:rsidR="00000000" w:rsidRPr="00000000">
              <w:rPr>
                <w:i w:val="1"/>
                <w:highlight w:val="white"/>
                <w:rtl w:val="0"/>
              </w:rPr>
              <w:t xml:space="preserve">size</w:t>
            </w:r>
            <w:r w:rsidDel="00000000" w:rsidR="00000000" w:rsidRPr="00000000">
              <w:rPr>
                <w:highlight w:val="white"/>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F">
            <w:pPr>
              <w:widowControl w:val="0"/>
              <w:spacing w:after="240" w:before="240" w:line="240" w:lineRule="auto"/>
              <w:rPr/>
            </w:pPr>
            <w:r w:rsidDel="00000000" w:rsidR="00000000" w:rsidRPr="00000000">
              <w:rPr>
                <w:highlight w:val="white"/>
                <w:rtl w:val="0"/>
              </w:rPr>
              <w:t xml:space="preserve">Fixed-length character data of length </w:t>
            </w:r>
            <w:r w:rsidDel="00000000" w:rsidR="00000000" w:rsidRPr="00000000">
              <w:rPr>
                <w:i w:val="1"/>
                <w:highlight w:val="white"/>
                <w:rtl w:val="0"/>
              </w:rPr>
              <w:t xml:space="preserve">size</w:t>
            </w:r>
            <w:r w:rsidDel="00000000" w:rsidR="00000000" w:rsidRPr="00000000">
              <w:rPr>
                <w:highlight w:val="white"/>
                <w:rtl w:val="0"/>
              </w:rPr>
              <w:t xml:space="preserve"> bytes.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Maximum size is 2000 bytes per row, default size is 1 byte per row.</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VARCHAR2 (</w:t>
            </w:r>
            <w:r w:rsidDel="00000000" w:rsidR="00000000" w:rsidRPr="00000000">
              <w:rPr>
                <w:i w:val="1"/>
                <w:highlight w:val="white"/>
                <w:rtl w:val="0"/>
              </w:rPr>
              <w:t xml:space="preserve">size</w:t>
            </w:r>
            <w:r w:rsidDel="00000000" w:rsidR="00000000" w:rsidRPr="00000000">
              <w:rPr>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Variable-length character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 for each row, up to 4000 bytes per row. Consider the character set (one-byte or multibyte) before setting </w:t>
            </w:r>
            <w:r w:rsidDel="00000000" w:rsidR="00000000" w:rsidRPr="00000000">
              <w:rPr>
                <w:i w:val="1"/>
                <w:highlight w:val="white"/>
                <w:rtl w:val="0"/>
              </w:rPr>
              <w:t xml:space="preserve">size.</w:t>
            </w:r>
            <w:r w:rsidDel="00000000" w:rsidR="00000000" w:rsidRPr="00000000">
              <w:rPr>
                <w:highlight w:val="white"/>
                <w:rtl w:val="0"/>
              </w:rPr>
              <w:t xml:space="preserve"> A maximum </w:t>
            </w:r>
            <w:r w:rsidDel="00000000" w:rsidR="00000000" w:rsidRPr="00000000">
              <w:rPr>
                <w:i w:val="1"/>
                <w:highlight w:val="white"/>
                <w:rtl w:val="0"/>
              </w:rPr>
              <w:t xml:space="preserve">size</w:t>
            </w:r>
            <w:r w:rsidDel="00000000" w:rsidR="00000000" w:rsidRPr="00000000">
              <w:rPr>
                <w:highlight w:val="white"/>
                <w:rtl w:val="0"/>
              </w:rPr>
              <w:t xml:space="preserve"> must be specified.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NCHAR(</w:t>
            </w:r>
            <w:r w:rsidDel="00000000" w:rsidR="00000000" w:rsidRPr="00000000">
              <w:rPr>
                <w:i w:val="1"/>
                <w:highlight w:val="white"/>
                <w:rtl w:val="0"/>
              </w:rPr>
              <w:t xml:space="preserve">size</w:t>
            </w:r>
            <w:r w:rsidDel="00000000" w:rsidR="00000000" w:rsidRPr="00000000">
              <w:rPr>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Fixed-length character data of length </w:t>
            </w:r>
            <w:r w:rsidDel="00000000" w:rsidR="00000000" w:rsidRPr="00000000">
              <w:rPr>
                <w:i w:val="1"/>
                <w:highlight w:val="white"/>
                <w:rtl w:val="0"/>
              </w:rPr>
              <w:t xml:space="preserve">size</w:t>
            </w:r>
            <w:r w:rsidDel="00000000" w:rsidR="00000000" w:rsidRPr="00000000">
              <w:rPr>
                <w:highlight w:val="white"/>
                <w:rtl w:val="0"/>
              </w:rPr>
              <w:t xml:space="preserve"> characters or bytes, depending on the national character set.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Fixed for every row in the table (with trailing blanks). </w:t>
            </w:r>
            <w:r w:rsidDel="00000000" w:rsidR="00000000" w:rsidRPr="00000000">
              <w:rPr>
                <w:i w:val="1"/>
                <w:highlight w:val="white"/>
                <w:rtl w:val="0"/>
              </w:rPr>
              <w:t xml:space="preserve">Size</w:t>
            </w:r>
            <w:r w:rsidDel="00000000" w:rsidR="00000000" w:rsidRPr="00000000">
              <w:rPr>
                <w:highlight w:val="white"/>
                <w:rtl w:val="0"/>
              </w:rPr>
              <w:t xml:space="preserve"> is the number of characters for a fixed-width national character set or the number of bytes for a varying-width national character set. Maximum </w:t>
            </w:r>
            <w:r w:rsidDel="00000000" w:rsidR="00000000" w:rsidRPr="00000000">
              <w:rPr>
                <w:i w:val="1"/>
                <w:highlight w:val="white"/>
                <w:rtl w:val="0"/>
              </w:rPr>
              <w:t xml:space="preserve">size</w:t>
            </w:r>
            <w:r w:rsidDel="00000000" w:rsidR="00000000" w:rsidRPr="00000000">
              <w:rPr>
                <w:highlight w:val="white"/>
                <w:rtl w:val="0"/>
              </w:rPr>
              <w:t xml:space="preserve"> is determined by the number of bytes required to store one character, with an upper limit of 2000 bytes per row.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NVARCHAR2 (</w:t>
            </w:r>
            <w:r w:rsidDel="00000000" w:rsidR="00000000" w:rsidRPr="00000000">
              <w:rPr>
                <w:i w:val="1"/>
                <w:highlight w:val="white"/>
                <w:rtl w:val="0"/>
              </w:rPr>
              <w:t xml:space="preserve">size</w:t>
            </w:r>
            <w:r w:rsidDel="00000000" w:rsidR="00000000" w:rsidRPr="00000000">
              <w:rPr>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Variable-length character data of length </w:t>
            </w:r>
            <w:r w:rsidDel="00000000" w:rsidR="00000000" w:rsidRPr="00000000">
              <w:rPr>
                <w:i w:val="1"/>
                <w:highlight w:val="white"/>
                <w:rtl w:val="0"/>
              </w:rPr>
              <w:t xml:space="preserve">size</w:t>
            </w:r>
            <w:r w:rsidDel="00000000" w:rsidR="00000000" w:rsidRPr="00000000">
              <w:rPr>
                <w:highlight w:val="white"/>
                <w:rtl w:val="0"/>
              </w:rPr>
              <w:t xml:space="preserve"> characters or bytes, depending on national character set. A maximum </w:t>
            </w:r>
            <w:r w:rsidDel="00000000" w:rsidR="00000000" w:rsidRPr="00000000">
              <w:rPr>
                <w:i w:val="1"/>
                <w:highlight w:val="white"/>
                <w:rtl w:val="0"/>
              </w:rPr>
              <w:t xml:space="preserve">size</w:t>
            </w:r>
            <w:r w:rsidDel="00000000" w:rsidR="00000000" w:rsidRPr="00000000">
              <w:rPr>
                <w:highlight w:val="white"/>
                <w:rtl w:val="0"/>
              </w:rPr>
              <w:t xml:space="preserve"> must be specified.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 for each row. Column </w:t>
            </w:r>
            <w:r w:rsidDel="00000000" w:rsidR="00000000" w:rsidRPr="00000000">
              <w:rPr>
                <w:i w:val="1"/>
                <w:highlight w:val="white"/>
                <w:rtl w:val="0"/>
              </w:rPr>
              <w:t xml:space="preserve">size</w:t>
            </w:r>
            <w:r w:rsidDel="00000000" w:rsidR="00000000" w:rsidRPr="00000000">
              <w:rPr>
                <w:highlight w:val="white"/>
                <w:rtl w:val="0"/>
              </w:rPr>
              <w:t xml:space="preserve"> is the number of characters for a fixed-width national character set or the number of bytes for a varying-width national character set. Maximum </w:t>
            </w:r>
            <w:r w:rsidDel="00000000" w:rsidR="00000000" w:rsidRPr="00000000">
              <w:rPr>
                <w:i w:val="1"/>
                <w:highlight w:val="white"/>
                <w:rtl w:val="0"/>
              </w:rPr>
              <w:t xml:space="preserve">size</w:t>
            </w:r>
            <w:r w:rsidDel="00000000" w:rsidR="00000000" w:rsidRPr="00000000">
              <w:rPr>
                <w:highlight w:val="white"/>
                <w:rtl w:val="0"/>
              </w:rPr>
              <w:t xml:space="preserve"> is determined by the number of bytes required to store one character, with an upper limit of 4000 bytes per row.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CLOB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Single-byte character data.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Up to 2^32 - 1 bytes, or 4 gigabytes.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NCLOB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Single-byte or fixed-length multibyte national character set (NCHAR)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Up to 2^32 - 1 bytes, or 4 gigabytes.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LONG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Variable-length character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 for each row in the table, up to 2^31 - 1 bytes, or 2 gigabytes, per row.</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NUMBER (p, 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Variable-length numeric data. Maximum precision </w:t>
            </w:r>
            <w:r w:rsidDel="00000000" w:rsidR="00000000" w:rsidRPr="00000000">
              <w:rPr>
                <w:i w:val="1"/>
                <w:highlight w:val="white"/>
                <w:rtl w:val="0"/>
              </w:rPr>
              <w:t xml:space="preserve">p</w:t>
            </w:r>
            <w:r w:rsidDel="00000000" w:rsidR="00000000" w:rsidRPr="00000000">
              <w:rPr>
                <w:highlight w:val="white"/>
                <w:rtl w:val="0"/>
              </w:rPr>
              <w:t xml:space="preserve"> and/or scale </w:t>
            </w:r>
            <w:r w:rsidDel="00000000" w:rsidR="00000000" w:rsidRPr="00000000">
              <w:rPr>
                <w:i w:val="1"/>
                <w:highlight w:val="white"/>
                <w:rtl w:val="0"/>
              </w:rPr>
              <w:t xml:space="preserve">s </w:t>
            </w:r>
            <w:r w:rsidDel="00000000" w:rsidR="00000000" w:rsidRPr="00000000">
              <w:rPr>
                <w:highlight w:val="white"/>
                <w:rtl w:val="0"/>
              </w:rPr>
              <w:t xml:space="preserve">is 38.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 for each row. The maximum space required for a given column is 21 bytes per row.</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Fixed-length date and time data, ranging from Jan. 1, 4712 B.C.E. to Dec. 31, 4712 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Fixed at 7 bytes for each row in the table. Default format is a string (such as DD-MON-YY) specified by NLS_DATE_FORMAT parameter.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BLOB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Unstructured binary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Up to 2^32 - 1 bytes, or 4 gigabytes.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BFILE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Binary data stored in an external file.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Up to 2^32 - 1 bytes, or 4 gigabytes.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RAW (size)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Variable-length raw binary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 for each row in the table, up to 2000 bytes per row. A maximum </w:t>
            </w:r>
            <w:r w:rsidDel="00000000" w:rsidR="00000000" w:rsidRPr="00000000">
              <w:rPr>
                <w:i w:val="1"/>
                <w:highlight w:val="white"/>
                <w:rtl w:val="0"/>
              </w:rPr>
              <w:t xml:space="preserve">size </w:t>
            </w:r>
            <w:r w:rsidDel="00000000" w:rsidR="00000000" w:rsidRPr="00000000">
              <w:rPr>
                <w:highlight w:val="white"/>
                <w:rtl w:val="0"/>
              </w:rPr>
              <w:t xml:space="preserve">must be specified. Provided for backward compatibility.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LONG RAW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Variable-length raw binary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Variable for each row in the table, up to 2^31 - 1 bytes, or 2 gigabytes, per row. Provided for backward compatibility.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ROWID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Binary data representing row addresses.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Fixed at 10 bytes (extended ROWID) or 6 bytes (restricted ROWID) for each row in the table.</w:t>
            </w:r>
            <w:r w:rsidDel="00000000" w:rsidR="00000000" w:rsidRPr="00000000">
              <w:rPr>
                <w:rtl w:val="0"/>
              </w:rPr>
            </w:r>
          </w:p>
        </w:tc>
      </w:tr>
    </w:tbl>
    <w:p w:rsidR="00000000" w:rsidDel="00000000" w:rsidP="00000000" w:rsidRDefault="00000000" w:rsidRPr="00000000" w14:paraId="0000061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619">
      <w:pPr>
        <w:rPr>
          <w:b w:val="1"/>
        </w:rPr>
      </w:pPr>
      <w:r w:rsidDel="00000000" w:rsidR="00000000" w:rsidRPr="00000000">
        <w:rPr>
          <w:b w:val="1"/>
          <w:rtl w:val="0"/>
        </w:rPr>
        <w:t xml:space="preserve">Pages and Extents</w:t>
      </w:r>
    </w:p>
    <w:p w:rsidR="00000000" w:rsidDel="00000000" w:rsidP="00000000" w:rsidRDefault="00000000" w:rsidRPr="00000000" w14:paraId="0000061A">
      <w:pPr>
        <w:rPr/>
      </w:pPr>
      <w:r w:rsidDel="00000000" w:rsidR="00000000" w:rsidRPr="00000000">
        <w:rPr>
          <w:rtl w:val="0"/>
        </w:rPr>
        <w:t xml:space="preserve">The fundamental unit of data storage in SQL Server is the page. The disk space allocated to a data file (.mdf or .ndf) in a database is logically divided into pages numbered contiguously from 0 to n. Disk I/O operations are performed at the page level. That is, SQL Server reads or writes whole data pages.</w:t>
      </w:r>
    </w:p>
    <w:p w:rsidR="00000000" w:rsidDel="00000000" w:rsidP="00000000" w:rsidRDefault="00000000" w:rsidRPr="00000000" w14:paraId="0000061B">
      <w:pPr>
        <w:rPr/>
      </w:pPr>
      <w:r w:rsidDel="00000000" w:rsidR="00000000" w:rsidRPr="00000000">
        <w:rPr>
          <w:rtl w:val="0"/>
        </w:rPr>
        <w:t xml:space="preserve">Extents are a collection of eight physically contiguous pages and are used to efficiently manage the pages. All pages are organized into extents.</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b w:val="1"/>
        </w:rPr>
      </w:pPr>
      <w:r w:rsidDel="00000000" w:rsidR="00000000" w:rsidRPr="00000000">
        <w:rPr>
          <w:b w:val="1"/>
          <w:rtl w:val="0"/>
        </w:rPr>
        <w:t xml:space="preserve">Pages</w:t>
      </w:r>
    </w:p>
    <w:p w:rsidR="00000000" w:rsidDel="00000000" w:rsidP="00000000" w:rsidRDefault="00000000" w:rsidRPr="00000000" w14:paraId="0000061E">
      <w:pPr>
        <w:rPr/>
      </w:pPr>
      <w:r w:rsidDel="00000000" w:rsidR="00000000" w:rsidRPr="00000000">
        <w:rPr>
          <w:rtl w:val="0"/>
        </w:rPr>
        <w:t xml:space="preserve">Take a regular book: all content in it is written on pages. Similar to a book, in SQL Server all the data rows are written on pages. In a book, all pages are the same physical size. Similarly, in SQL Server all data pages are the same size - 8 kilobytes. In a book most pages contain the data - the main content of the book - and some pages contain metadata about the content - for example table of contents and index. Again, SQL Server is not different: most pages contain actual rows of data which were stored by users; these are called Data pages and text/image pages (for special cases). The Index pages contain index references about where the data is and finally there are system pages that store a variety of metadata about the organization of the data (PFS, GAM, SGAM, IAM, DCM, BCM pages). See table below for page types and their description.</w:t>
      </w:r>
    </w:p>
    <w:p w:rsidR="00000000" w:rsidDel="00000000" w:rsidP="00000000" w:rsidRDefault="00000000" w:rsidRPr="00000000" w14:paraId="0000061F">
      <w:pPr>
        <w:rPr/>
      </w:pPr>
      <w:r w:rsidDel="00000000" w:rsidR="00000000" w:rsidRPr="00000000">
        <w:rPr>
          <w:rtl w:val="0"/>
        </w:rPr>
        <w:t xml:space="preserve">As mentioned, in SQL Server, the page size is 8-KB. This means SQL Server databases have 128 pages per megabyte. Each page begins with a 96-byte header that is used to store system information about the page. This information includes the page number, page type, the amount of free space on the page, and the allocation unit ID of the object that owns the page.</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color w:val="171717"/>
          <w:highlight w:val="white"/>
        </w:rPr>
      </w:pPr>
      <w:r w:rsidDel="00000000" w:rsidR="00000000" w:rsidRPr="00000000">
        <w:rPr>
          <w:color w:val="171717"/>
          <w:highlight w:val="white"/>
          <w:rtl w:val="0"/>
        </w:rPr>
        <w:t xml:space="preserve">The following table shows the page types used in the data files of a SQL Server database.</w:t>
      </w:r>
    </w:p>
    <w:p w:rsidR="00000000" w:rsidDel="00000000" w:rsidP="00000000" w:rsidRDefault="00000000" w:rsidRPr="00000000" w14:paraId="00000622">
      <w:pPr>
        <w:rPr>
          <w:color w:val="171717"/>
          <w:highlight w:val="white"/>
        </w:rPr>
      </w:pPr>
      <w:r w:rsidDel="00000000" w:rsidR="00000000" w:rsidRPr="00000000">
        <w:rPr>
          <w:rtl w:val="0"/>
        </w:rPr>
      </w:r>
    </w:p>
    <w:tbl>
      <w:tblPr>
        <w:tblStyle w:val="Table16"/>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7575"/>
        <w:tblGridChange w:id="0">
          <w:tblGrid>
            <w:gridCol w:w="3195"/>
            <w:gridCol w:w="75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71717"/>
                <w:highlight w:val="white"/>
              </w:rPr>
            </w:pPr>
            <w:r w:rsidDel="00000000" w:rsidR="00000000" w:rsidRPr="00000000">
              <w:rPr>
                <w:b w:val="1"/>
                <w:color w:val="171717"/>
                <w:highlight w:val="white"/>
                <w:rtl w:val="0"/>
              </w:rPr>
              <w:t xml:space="preserve">Page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71717"/>
                <w:highlight w:val="white"/>
              </w:rPr>
            </w:pPr>
            <w:r w:rsidDel="00000000" w:rsidR="00000000" w:rsidRPr="00000000">
              <w:rPr>
                <w:b w:val="1"/>
                <w:color w:val="171717"/>
                <w:highlight w:val="white"/>
                <w:rtl w:val="0"/>
              </w:rPr>
              <w:t xml:space="preserve">Contents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Data rows with all data, except text, ntext, image, nvarchar(max), varchar(max), varbinary(max), and xml data, when text in row is set to 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Index entries.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Text/Image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Large object data types: (text, ntext, image, nvarchar(max), varchar(max), varbinary(max), and xml data)</w:t>
            </w:r>
          </w:p>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Variable length columns when the data row exceeds 8 KB: (varchar, nvarchar, varbinary, and sql_variant)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Global Allocation Map, Shared Global Allocation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Information about whether extents are allocated.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Page Free Space (PFS)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Information about page allocation and free space available on pages.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Index Allocation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Information about extents used by a table or index per allocation 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Bulk Changed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Information about extents modified by bulk operations since the last BACKUP LOG statement per allocation 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Differential Changed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71717"/>
                <w:highlight w:val="white"/>
              </w:rPr>
            </w:pPr>
            <w:r w:rsidDel="00000000" w:rsidR="00000000" w:rsidRPr="00000000">
              <w:rPr>
                <w:color w:val="171717"/>
                <w:highlight w:val="white"/>
                <w:rtl w:val="0"/>
              </w:rPr>
              <w:t xml:space="preserve">Information about extents that have changed since the last BACKUP DATABASE statement per allocation unit.</w:t>
            </w:r>
          </w:p>
        </w:tc>
      </w:tr>
    </w:tbl>
    <w:p w:rsidR="00000000" w:rsidDel="00000000" w:rsidP="00000000" w:rsidRDefault="00000000" w:rsidRPr="00000000" w14:paraId="00000636">
      <w:pPr>
        <w:rPr>
          <w:color w:val="171717"/>
          <w:highlight w:val="white"/>
        </w:rPr>
      </w:pPr>
      <w:r w:rsidDel="00000000" w:rsidR="00000000" w:rsidRPr="00000000">
        <w:rPr>
          <w:rtl w:val="0"/>
        </w:rPr>
      </w:r>
    </w:p>
    <w:p w:rsidR="00000000" w:rsidDel="00000000" w:rsidP="00000000" w:rsidRDefault="00000000" w:rsidRPr="00000000" w14:paraId="00000637">
      <w:pPr>
        <w:rPr>
          <w:color w:val="171717"/>
          <w:highlight w:val="white"/>
        </w:rPr>
      </w:pPr>
      <w:r w:rsidDel="00000000" w:rsidR="00000000" w:rsidRPr="00000000">
        <w:rPr>
          <w:color w:val="171717"/>
          <w:highlight w:val="white"/>
          <w:rtl w:val="0"/>
        </w:rPr>
        <w:t xml:space="preserve">For more information:</w:t>
      </w:r>
    </w:p>
    <w:p w:rsidR="00000000" w:rsidDel="00000000" w:rsidP="00000000" w:rsidRDefault="00000000" w:rsidRPr="00000000" w14:paraId="00000638">
      <w:pPr>
        <w:rPr>
          <w:color w:val="171717"/>
          <w:highlight w:val="white"/>
        </w:rPr>
      </w:pPr>
      <w:hyperlink r:id="rId118">
        <w:r w:rsidDel="00000000" w:rsidR="00000000" w:rsidRPr="00000000">
          <w:rPr>
            <w:color w:val="1155cc"/>
            <w:highlight w:val="white"/>
            <w:u w:val="single"/>
            <w:rtl w:val="0"/>
          </w:rPr>
          <w:t xml:space="preserve">https://docs.microsoft.com/en-us/sql/relational-databases/pages-and-extents-architecture-guide?view=sql-server-ver15#pages</w:t>
        </w:r>
      </w:hyperlink>
      <w:r w:rsidDel="00000000" w:rsidR="00000000" w:rsidRPr="00000000">
        <w:rPr>
          <w:rtl w:val="0"/>
        </w:rPr>
      </w:r>
    </w:p>
    <w:p w:rsidR="00000000" w:rsidDel="00000000" w:rsidP="00000000" w:rsidRDefault="00000000" w:rsidRPr="00000000" w14:paraId="00000639">
      <w:pPr>
        <w:rPr>
          <w:color w:val="171717"/>
          <w:highlight w:val="white"/>
        </w:rPr>
      </w:pPr>
      <w:r w:rsidDel="00000000" w:rsidR="00000000" w:rsidRPr="00000000">
        <w:rPr>
          <w:rtl w:val="0"/>
        </w:rPr>
      </w:r>
    </w:p>
    <w:sectPr>
      <w:type w:val="continuous"/>
      <w:pgSz w:h="16834" w:w="11909"/>
      <w:pgMar w:bottom="1133.8582677165355" w:top="566.9291338582677" w:left="566.9291338582677" w:right="566.9291338582677" w:header="720" w:footer="720"/>
      <w:cols w:equalWidth="0" w:num="1">
        <w:col w:space="0" w:w="10771.6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 w:name="Arial Unicode M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A">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sz w:val="24"/>
        <w:szCs w:val="24"/>
        <w:u w:val="none"/>
      </w:rPr>
    </w:lvl>
    <w:lvl w:ilvl="1">
      <w:start w:val="1"/>
      <w:numFmt w:val="bullet"/>
      <w:lvlText w:val="○"/>
      <w:lvlJc w:val="left"/>
      <w:pPr>
        <w:ind w:left="1440" w:hanging="360"/>
      </w:pPr>
      <w:rPr>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5040" w:hanging="360"/>
      </w:pPr>
      <w:rPr>
        <w:u w:val="none"/>
      </w:rPr>
    </w:lvl>
    <w:lvl w:ilvl="1">
      <w:start w:val="1"/>
      <w:numFmt w:val="bullet"/>
      <w:lvlText w:val="○"/>
      <w:lvlJc w:val="left"/>
      <w:pPr>
        <w:ind w:left="5760" w:hanging="360"/>
      </w:pPr>
      <w:rPr>
        <w:u w:val="none"/>
      </w:rPr>
    </w:lvl>
    <w:lvl w:ilvl="2">
      <w:start w:val="1"/>
      <w:numFmt w:val="bullet"/>
      <w:lvlText w:val="■"/>
      <w:lvlJc w:val="left"/>
      <w:pPr>
        <w:ind w:left="6480" w:hanging="360"/>
      </w:pPr>
      <w:rPr>
        <w:u w:val="none"/>
      </w:rPr>
    </w:lvl>
    <w:lvl w:ilvl="3">
      <w:start w:val="1"/>
      <w:numFmt w:val="bullet"/>
      <w:lvlText w:val="●"/>
      <w:lvlJc w:val="left"/>
      <w:pPr>
        <w:ind w:left="7200" w:hanging="360"/>
      </w:pPr>
      <w:rPr>
        <w:u w:val="none"/>
      </w:rPr>
    </w:lvl>
    <w:lvl w:ilvl="4">
      <w:start w:val="1"/>
      <w:numFmt w:val="bullet"/>
      <w:lvlText w:val="○"/>
      <w:lvlJc w:val="left"/>
      <w:pPr>
        <w:ind w:left="7920" w:hanging="360"/>
      </w:pPr>
      <w:rPr>
        <w:u w:val="none"/>
      </w:rPr>
    </w:lvl>
    <w:lvl w:ilvl="5">
      <w:start w:val="1"/>
      <w:numFmt w:val="bullet"/>
      <w:lvlText w:val="■"/>
      <w:lvlJc w:val="left"/>
      <w:pPr>
        <w:ind w:left="8640" w:hanging="360"/>
      </w:pPr>
      <w:rPr>
        <w:u w:val="none"/>
      </w:rPr>
    </w:lvl>
    <w:lvl w:ilvl="6">
      <w:start w:val="1"/>
      <w:numFmt w:val="bullet"/>
      <w:lvlText w:val="●"/>
      <w:lvlJc w:val="left"/>
      <w:pPr>
        <w:ind w:left="9360" w:hanging="360"/>
      </w:pPr>
      <w:rPr>
        <w:u w:val="none"/>
      </w:rPr>
    </w:lvl>
    <w:lvl w:ilvl="7">
      <w:start w:val="1"/>
      <w:numFmt w:val="bullet"/>
      <w:lvlText w:val="○"/>
      <w:lvlJc w:val="left"/>
      <w:pPr>
        <w:ind w:left="10080" w:hanging="360"/>
      </w:pPr>
      <w:rPr>
        <w:u w:val="none"/>
      </w:rPr>
    </w:lvl>
    <w:lvl w:ilvl="8">
      <w:start w:val="1"/>
      <w:numFmt w:val="bullet"/>
      <w:lvlText w:val="■"/>
      <w:lvlJc w:val="left"/>
      <w:pPr>
        <w:ind w:left="108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rFonts w:ascii="Calibri" w:cs="Calibri" w:eastAsia="Calibri" w:hAnsi="Calibri"/>
        <w:b w:val="0"/>
        <w:color w:val="0d0d0d"/>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108.png"/><Relationship Id="rId41" Type="http://schemas.openxmlformats.org/officeDocument/2006/relationships/image" Target="media/image61.png"/><Relationship Id="rId44" Type="http://schemas.openxmlformats.org/officeDocument/2006/relationships/image" Target="media/image62.png"/><Relationship Id="rId43" Type="http://schemas.openxmlformats.org/officeDocument/2006/relationships/image" Target="media/image103.png"/><Relationship Id="rId46" Type="http://schemas.openxmlformats.org/officeDocument/2006/relationships/image" Target="media/image30.png"/><Relationship Id="rId45" Type="http://schemas.openxmlformats.org/officeDocument/2006/relationships/image" Target="media/image76.png"/><Relationship Id="rId107" Type="http://schemas.openxmlformats.org/officeDocument/2006/relationships/image" Target="media/image48.png"/><Relationship Id="rId106" Type="http://schemas.openxmlformats.org/officeDocument/2006/relationships/image" Target="media/image67.png"/><Relationship Id="rId105" Type="http://schemas.openxmlformats.org/officeDocument/2006/relationships/image" Target="media/image21.png"/><Relationship Id="rId104" Type="http://schemas.openxmlformats.org/officeDocument/2006/relationships/image" Target="media/image102.png"/><Relationship Id="rId109" Type="http://schemas.openxmlformats.org/officeDocument/2006/relationships/image" Target="media/image33.png"/><Relationship Id="rId108" Type="http://schemas.openxmlformats.org/officeDocument/2006/relationships/image" Target="media/image56.png"/><Relationship Id="rId48" Type="http://schemas.openxmlformats.org/officeDocument/2006/relationships/image" Target="media/image92.png"/><Relationship Id="rId47" Type="http://schemas.openxmlformats.org/officeDocument/2006/relationships/image" Target="media/image78.png"/><Relationship Id="rId49" Type="http://schemas.openxmlformats.org/officeDocument/2006/relationships/image" Target="media/image94.png"/><Relationship Id="rId103" Type="http://schemas.openxmlformats.org/officeDocument/2006/relationships/image" Target="media/image107.png"/><Relationship Id="rId102" Type="http://schemas.openxmlformats.org/officeDocument/2006/relationships/image" Target="media/image68.png"/><Relationship Id="rId101" Type="http://schemas.openxmlformats.org/officeDocument/2006/relationships/image" Target="media/image51.png"/><Relationship Id="rId100" Type="http://schemas.openxmlformats.org/officeDocument/2006/relationships/image" Target="media/image71.png"/><Relationship Id="rId31" Type="http://schemas.openxmlformats.org/officeDocument/2006/relationships/image" Target="media/image24.png"/><Relationship Id="rId30" Type="http://schemas.openxmlformats.org/officeDocument/2006/relationships/image" Target="media/image80.png"/><Relationship Id="rId33" Type="http://schemas.openxmlformats.org/officeDocument/2006/relationships/image" Target="media/image14.png"/><Relationship Id="rId32" Type="http://schemas.openxmlformats.org/officeDocument/2006/relationships/image" Target="media/image70.png"/><Relationship Id="rId35" Type="http://schemas.openxmlformats.org/officeDocument/2006/relationships/image" Target="media/image44.png"/><Relationship Id="rId34" Type="http://schemas.openxmlformats.org/officeDocument/2006/relationships/image" Target="media/image63.png"/><Relationship Id="rId37" Type="http://schemas.openxmlformats.org/officeDocument/2006/relationships/image" Target="media/image20.png"/><Relationship Id="rId36" Type="http://schemas.openxmlformats.org/officeDocument/2006/relationships/image" Target="media/image104.png"/><Relationship Id="rId39" Type="http://schemas.openxmlformats.org/officeDocument/2006/relationships/image" Target="media/image9.png"/><Relationship Id="rId38" Type="http://schemas.openxmlformats.org/officeDocument/2006/relationships/image" Target="media/image25.png"/><Relationship Id="rId20" Type="http://schemas.openxmlformats.org/officeDocument/2006/relationships/image" Target="media/image5.gif"/><Relationship Id="rId22" Type="http://schemas.openxmlformats.org/officeDocument/2006/relationships/image" Target="media/image15.png"/><Relationship Id="rId21" Type="http://schemas.openxmlformats.org/officeDocument/2006/relationships/image" Target="media/image37.gif"/><Relationship Id="rId24" Type="http://schemas.openxmlformats.org/officeDocument/2006/relationships/image" Target="media/image73.png"/><Relationship Id="rId23" Type="http://schemas.openxmlformats.org/officeDocument/2006/relationships/image" Target="media/image95.png"/><Relationship Id="rId26" Type="http://schemas.openxmlformats.org/officeDocument/2006/relationships/image" Target="media/image54.png"/><Relationship Id="rId25" Type="http://schemas.openxmlformats.org/officeDocument/2006/relationships/image" Target="media/image12.png"/><Relationship Id="rId28" Type="http://schemas.openxmlformats.org/officeDocument/2006/relationships/image" Target="media/image7.png"/><Relationship Id="rId27" Type="http://schemas.openxmlformats.org/officeDocument/2006/relationships/image" Target="media/image53.png"/><Relationship Id="rId29" Type="http://schemas.openxmlformats.org/officeDocument/2006/relationships/image" Target="media/image72.png"/><Relationship Id="rId95" Type="http://schemas.openxmlformats.org/officeDocument/2006/relationships/image" Target="media/image57.png"/><Relationship Id="rId94" Type="http://schemas.openxmlformats.org/officeDocument/2006/relationships/image" Target="media/image79.png"/><Relationship Id="rId97" Type="http://schemas.openxmlformats.org/officeDocument/2006/relationships/image" Target="media/image88.png"/><Relationship Id="rId96" Type="http://schemas.openxmlformats.org/officeDocument/2006/relationships/image" Target="media/image109.png"/><Relationship Id="rId11" Type="http://schemas.openxmlformats.org/officeDocument/2006/relationships/image" Target="media/image42.png"/><Relationship Id="rId99" Type="http://schemas.openxmlformats.org/officeDocument/2006/relationships/image" Target="media/image105.png"/><Relationship Id="rId10" Type="http://schemas.openxmlformats.org/officeDocument/2006/relationships/image" Target="media/image93.png"/><Relationship Id="rId98" Type="http://schemas.openxmlformats.org/officeDocument/2006/relationships/image" Target="media/image96.png"/><Relationship Id="rId13" Type="http://schemas.openxmlformats.org/officeDocument/2006/relationships/image" Target="media/image8.png"/><Relationship Id="rId12" Type="http://schemas.openxmlformats.org/officeDocument/2006/relationships/image" Target="media/image99.png"/><Relationship Id="rId91" Type="http://schemas.openxmlformats.org/officeDocument/2006/relationships/image" Target="media/image101.png"/><Relationship Id="rId90" Type="http://schemas.openxmlformats.org/officeDocument/2006/relationships/image" Target="media/image82.png"/><Relationship Id="rId93" Type="http://schemas.openxmlformats.org/officeDocument/2006/relationships/image" Target="media/image66.png"/><Relationship Id="rId92" Type="http://schemas.openxmlformats.org/officeDocument/2006/relationships/image" Target="media/image85.png"/><Relationship Id="rId118" Type="http://schemas.openxmlformats.org/officeDocument/2006/relationships/hyperlink" Target="https://docs.microsoft.com/en-us/sql/relational-databases/pages-and-extents-architecture-guide?view=sql-server-ver15#pages" TargetMode="External"/><Relationship Id="rId117" Type="http://schemas.openxmlformats.org/officeDocument/2006/relationships/footer" Target="footer1.xml"/><Relationship Id="rId116" Type="http://schemas.openxmlformats.org/officeDocument/2006/relationships/image" Target="media/image50.png"/><Relationship Id="rId115" Type="http://schemas.openxmlformats.org/officeDocument/2006/relationships/image" Target="media/image6.png"/><Relationship Id="rId15" Type="http://schemas.openxmlformats.org/officeDocument/2006/relationships/image" Target="media/image23.png"/><Relationship Id="rId110" Type="http://schemas.openxmlformats.org/officeDocument/2006/relationships/image" Target="media/image77.png"/><Relationship Id="rId14" Type="http://schemas.openxmlformats.org/officeDocument/2006/relationships/image" Target="media/image59.png"/><Relationship Id="rId17" Type="http://schemas.openxmlformats.org/officeDocument/2006/relationships/image" Target="media/image26.png"/><Relationship Id="rId16" Type="http://schemas.openxmlformats.org/officeDocument/2006/relationships/image" Target="media/image36.png"/><Relationship Id="rId19" Type="http://schemas.openxmlformats.org/officeDocument/2006/relationships/image" Target="media/image52.jpg"/><Relationship Id="rId114" Type="http://schemas.openxmlformats.org/officeDocument/2006/relationships/image" Target="media/image98.png"/><Relationship Id="rId18" Type="http://schemas.openxmlformats.org/officeDocument/2006/relationships/image" Target="media/image28.png"/><Relationship Id="rId113" Type="http://schemas.openxmlformats.org/officeDocument/2006/relationships/image" Target="media/image100.png"/><Relationship Id="rId112" Type="http://schemas.openxmlformats.org/officeDocument/2006/relationships/image" Target="media/image2.png"/><Relationship Id="rId111" Type="http://schemas.openxmlformats.org/officeDocument/2006/relationships/image" Target="media/image84.png"/><Relationship Id="rId84" Type="http://schemas.openxmlformats.org/officeDocument/2006/relationships/image" Target="media/image86.png"/><Relationship Id="rId83" Type="http://schemas.openxmlformats.org/officeDocument/2006/relationships/image" Target="media/image106.png"/><Relationship Id="rId86" Type="http://schemas.openxmlformats.org/officeDocument/2006/relationships/image" Target="media/image58.png"/><Relationship Id="rId85" Type="http://schemas.openxmlformats.org/officeDocument/2006/relationships/image" Target="media/image69.png"/><Relationship Id="rId88" Type="http://schemas.openxmlformats.org/officeDocument/2006/relationships/image" Target="media/image110.png"/><Relationship Id="rId87" Type="http://schemas.openxmlformats.org/officeDocument/2006/relationships/image" Target="media/image111.png"/><Relationship Id="rId89" Type="http://schemas.openxmlformats.org/officeDocument/2006/relationships/image" Target="media/image64.png"/><Relationship Id="rId80" Type="http://schemas.openxmlformats.org/officeDocument/2006/relationships/image" Target="media/image43.png"/><Relationship Id="rId82" Type="http://schemas.openxmlformats.org/officeDocument/2006/relationships/image" Target="media/image22.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18.png"/><Relationship Id="rId8" Type="http://schemas.openxmlformats.org/officeDocument/2006/relationships/image" Target="media/image29.png"/><Relationship Id="rId73" Type="http://schemas.openxmlformats.org/officeDocument/2006/relationships/image" Target="media/image81.png"/><Relationship Id="rId72" Type="http://schemas.openxmlformats.org/officeDocument/2006/relationships/image" Target="media/image41.png"/><Relationship Id="rId75" Type="http://schemas.openxmlformats.org/officeDocument/2006/relationships/image" Target="media/image55.png"/><Relationship Id="rId74" Type="http://schemas.openxmlformats.org/officeDocument/2006/relationships/image" Target="media/image75.png"/><Relationship Id="rId77" Type="http://schemas.openxmlformats.org/officeDocument/2006/relationships/image" Target="media/image13.png"/><Relationship Id="rId76" Type="http://schemas.openxmlformats.org/officeDocument/2006/relationships/image" Target="media/image91.png"/><Relationship Id="rId79" Type="http://schemas.openxmlformats.org/officeDocument/2006/relationships/image" Target="media/image60.jpg"/><Relationship Id="rId78" Type="http://schemas.openxmlformats.org/officeDocument/2006/relationships/image" Target="media/image4.gif"/><Relationship Id="rId71" Type="http://schemas.openxmlformats.org/officeDocument/2006/relationships/image" Target="media/image74.png"/><Relationship Id="rId70" Type="http://schemas.openxmlformats.org/officeDocument/2006/relationships/image" Target="media/image34.png"/><Relationship Id="rId62" Type="http://schemas.openxmlformats.org/officeDocument/2006/relationships/image" Target="media/image83.png"/><Relationship Id="rId61" Type="http://schemas.openxmlformats.org/officeDocument/2006/relationships/image" Target="media/image17.png"/><Relationship Id="rId64" Type="http://schemas.openxmlformats.org/officeDocument/2006/relationships/image" Target="media/image39.png"/><Relationship Id="rId63" Type="http://schemas.openxmlformats.org/officeDocument/2006/relationships/image" Target="media/image40.png"/><Relationship Id="rId66" Type="http://schemas.openxmlformats.org/officeDocument/2006/relationships/image" Target="media/image1.png"/><Relationship Id="rId65" Type="http://schemas.openxmlformats.org/officeDocument/2006/relationships/image" Target="media/image87.png"/><Relationship Id="rId68" Type="http://schemas.openxmlformats.org/officeDocument/2006/relationships/image" Target="media/image97.png"/><Relationship Id="rId67" Type="http://schemas.openxmlformats.org/officeDocument/2006/relationships/image" Target="media/image47.png"/><Relationship Id="rId60" Type="http://schemas.openxmlformats.org/officeDocument/2006/relationships/image" Target="media/image45.png"/><Relationship Id="rId69" Type="http://schemas.openxmlformats.org/officeDocument/2006/relationships/image" Target="media/image31.png"/><Relationship Id="rId51" Type="http://schemas.openxmlformats.org/officeDocument/2006/relationships/image" Target="media/image32.png"/><Relationship Id="rId50" Type="http://schemas.openxmlformats.org/officeDocument/2006/relationships/image" Target="media/image49.png"/><Relationship Id="rId53" Type="http://schemas.openxmlformats.org/officeDocument/2006/relationships/image" Target="media/image46.gif"/><Relationship Id="rId52" Type="http://schemas.openxmlformats.org/officeDocument/2006/relationships/image" Target="media/image65.png"/><Relationship Id="rId55" Type="http://schemas.openxmlformats.org/officeDocument/2006/relationships/image" Target="media/image90.gif"/><Relationship Id="rId54" Type="http://schemas.openxmlformats.org/officeDocument/2006/relationships/image" Target="media/image35.gif"/><Relationship Id="rId57" Type="http://schemas.openxmlformats.org/officeDocument/2006/relationships/image" Target="media/image3.gif"/><Relationship Id="rId56" Type="http://schemas.openxmlformats.org/officeDocument/2006/relationships/image" Target="media/image89.png"/><Relationship Id="rId59" Type="http://schemas.openxmlformats.org/officeDocument/2006/relationships/image" Target="media/image16.png"/><Relationship Id="rId5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